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A4" w:rsidRPr="006132A4" w:rsidRDefault="006132A4">
      <w:pPr>
        <w:rPr>
          <w:lang w:val="en-GB"/>
        </w:rPr>
      </w:pPr>
      <w:r w:rsidRPr="006132A4">
        <w:rPr>
          <w:lang w:val="en-GB"/>
        </w:rPr>
        <w:t>Press release:</w:t>
      </w:r>
    </w:p>
    <w:p w:rsidR="006132A4" w:rsidRPr="006132A4" w:rsidRDefault="006132A4" w:rsidP="006132A4">
      <w:pPr>
        <w:rPr>
          <w:b/>
          <w:lang w:val="en-GB"/>
        </w:rPr>
      </w:pPr>
      <w:r w:rsidRPr="006132A4">
        <w:rPr>
          <w:b/>
          <w:lang w:val="en-GB"/>
        </w:rPr>
        <w:t xml:space="preserve">J. </w:t>
      </w:r>
      <w:proofErr w:type="spellStart"/>
      <w:r w:rsidRPr="006132A4">
        <w:rPr>
          <w:b/>
          <w:lang w:val="en-GB"/>
        </w:rPr>
        <w:t>Felkl</w:t>
      </w:r>
      <w:proofErr w:type="spellEnd"/>
      <w:r w:rsidRPr="006132A4">
        <w:rPr>
          <w:b/>
          <w:lang w:val="en-GB"/>
        </w:rPr>
        <w:t xml:space="preserve"> </w:t>
      </w:r>
      <w:r w:rsidRPr="006132A4">
        <w:rPr>
          <w:rFonts w:cstheme="minorHAnsi"/>
          <w:b/>
          <w:lang w:val="en-GB"/>
        </w:rPr>
        <w:t>&amp;</w:t>
      </w:r>
      <w:r w:rsidRPr="006132A4">
        <w:rPr>
          <w:b/>
          <w:lang w:val="en-GB"/>
        </w:rPr>
        <w:t xml:space="preserve"> son, Globe factory</w:t>
      </w:r>
    </w:p>
    <w:p w:rsidR="006132A4" w:rsidRDefault="006132A4" w:rsidP="006132A4">
      <w:pPr>
        <w:rPr>
          <w:lang w:val="en-GB"/>
        </w:rPr>
      </w:pPr>
      <w:r w:rsidRPr="006132A4">
        <w:rPr>
          <w:b/>
          <w:lang w:val="en-GB"/>
        </w:rPr>
        <w:t>Date: 5. 5. - 30. 11. 2017 Mo</w:t>
      </w:r>
      <w:r w:rsidR="00BD201C">
        <w:rPr>
          <w:b/>
          <w:lang w:val="en-GB"/>
        </w:rPr>
        <w:t>nday</w:t>
      </w:r>
      <w:r w:rsidRPr="006132A4">
        <w:rPr>
          <w:b/>
          <w:lang w:val="en-GB"/>
        </w:rPr>
        <w:t xml:space="preserve"> - Fr</w:t>
      </w:r>
      <w:r w:rsidR="00BD201C">
        <w:rPr>
          <w:b/>
          <w:lang w:val="en-GB"/>
        </w:rPr>
        <w:t>iday</w:t>
      </w:r>
      <w:r w:rsidRPr="006132A4">
        <w:rPr>
          <w:b/>
          <w:lang w:val="en-GB"/>
        </w:rPr>
        <w:t xml:space="preserve"> 9</w:t>
      </w:r>
      <w:r>
        <w:rPr>
          <w:b/>
          <w:lang w:val="en-GB"/>
        </w:rPr>
        <w:t xml:space="preserve"> a.m. – 5 p.m.</w:t>
      </w:r>
      <w:r w:rsidRPr="006132A4">
        <w:rPr>
          <w:b/>
          <w:lang w:val="en-GB"/>
        </w:rPr>
        <w:t xml:space="preserve"> </w:t>
      </w:r>
      <w:r w:rsidRPr="006132A4">
        <w:rPr>
          <w:lang w:val="en-GB"/>
        </w:rPr>
        <w:t>(admission free)</w:t>
      </w:r>
    </w:p>
    <w:p w:rsidR="006132A4" w:rsidRDefault="006132A4" w:rsidP="006132A4">
      <w:pPr>
        <w:rPr>
          <w:lang w:val="en-GB"/>
        </w:rPr>
      </w:pPr>
      <w:r>
        <w:rPr>
          <w:lang w:val="en-GB"/>
        </w:rPr>
        <w:t>Globe</w:t>
      </w:r>
      <w:r w:rsidR="00BD201C">
        <w:rPr>
          <w:lang w:val="en-GB"/>
        </w:rPr>
        <w:t>s in the map Collection of the F</w:t>
      </w:r>
      <w:r>
        <w:rPr>
          <w:lang w:val="en-GB"/>
        </w:rPr>
        <w:t xml:space="preserve">aculty of Science of Charles University, every </w:t>
      </w:r>
      <w:proofErr w:type="spellStart"/>
      <w:r>
        <w:rPr>
          <w:lang w:val="en-GB"/>
        </w:rPr>
        <w:t>Wed</w:t>
      </w:r>
      <w:r w:rsidR="00BD201C">
        <w:rPr>
          <w:lang w:val="en-GB"/>
        </w:rPr>
        <w:t>nesdy</w:t>
      </w:r>
      <w:proofErr w:type="spellEnd"/>
      <w:r>
        <w:rPr>
          <w:lang w:val="en-GB"/>
        </w:rPr>
        <w:t xml:space="preserve"> 9 a.m. – 5.p.m. (</w:t>
      </w:r>
      <w:r w:rsidR="00ED2E8B">
        <w:rPr>
          <w:lang w:val="en-GB"/>
        </w:rPr>
        <w:t>paid admission)</w:t>
      </w:r>
    </w:p>
    <w:p w:rsidR="00ED2E8B" w:rsidRDefault="00ED2E8B" w:rsidP="006132A4">
      <w:pPr>
        <w:rPr>
          <w:lang w:val="en-GB"/>
        </w:rPr>
      </w:pPr>
      <w:r>
        <w:rPr>
          <w:lang w:val="en-GB"/>
        </w:rPr>
        <w:t>Venue: Foyer of the Map Collection of the Faculty of Science of Charles University</w:t>
      </w:r>
      <w:r w:rsidR="00417DFB">
        <w:rPr>
          <w:lang w:val="en-GB"/>
        </w:rPr>
        <w:t>, Prague</w:t>
      </w:r>
    </w:p>
    <w:p w:rsidR="00ED2E8B" w:rsidRDefault="00ED2E8B" w:rsidP="006132A4">
      <w:pPr>
        <w:rPr>
          <w:lang w:val="en-GB"/>
        </w:rPr>
      </w:pPr>
      <w:r>
        <w:rPr>
          <w:lang w:val="en-GB"/>
        </w:rPr>
        <w:t xml:space="preserve">Organizer: the Geographical section of the Faculty of Science of Charles University and Museum of Central Bohemia in </w:t>
      </w:r>
      <w:proofErr w:type="spellStart"/>
      <w:r>
        <w:rPr>
          <w:lang w:val="en-GB"/>
        </w:rPr>
        <w:t>Roztoky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Prahy</w:t>
      </w:r>
      <w:proofErr w:type="spellEnd"/>
      <w:r>
        <w:rPr>
          <w:lang w:val="en-GB"/>
        </w:rPr>
        <w:t xml:space="preserve"> </w:t>
      </w:r>
    </w:p>
    <w:p w:rsidR="00ED2E8B" w:rsidRDefault="00ED2E8B" w:rsidP="006132A4">
      <w:pPr>
        <w:rPr>
          <w:lang w:val="en-GB"/>
        </w:rPr>
      </w:pPr>
      <w:r>
        <w:rPr>
          <w:lang w:val="en-GB"/>
        </w:rPr>
        <w:t xml:space="preserve">The exhibition presents </w:t>
      </w:r>
      <w:r w:rsidR="00D02959">
        <w:rPr>
          <w:lang w:val="en-GB"/>
        </w:rPr>
        <w:t xml:space="preserve">a family firm J. </w:t>
      </w:r>
      <w:proofErr w:type="spellStart"/>
      <w:r w:rsidR="00D02959">
        <w:rPr>
          <w:lang w:val="en-GB"/>
        </w:rPr>
        <w:t>Felkl</w:t>
      </w:r>
      <w:proofErr w:type="spellEnd"/>
      <w:r w:rsidR="00D02959">
        <w:rPr>
          <w:lang w:val="en-GB"/>
        </w:rPr>
        <w:t xml:space="preserve"> and Son, which had been active in </w:t>
      </w:r>
      <w:proofErr w:type="spellStart"/>
      <w:r w:rsidR="00D02959">
        <w:rPr>
          <w:lang w:val="en-GB"/>
        </w:rPr>
        <w:t>Roztoky</w:t>
      </w:r>
      <w:proofErr w:type="spellEnd"/>
      <w:r w:rsidR="00D02959">
        <w:rPr>
          <w:lang w:val="en-GB"/>
        </w:rPr>
        <w:t xml:space="preserve"> </w:t>
      </w:r>
      <w:r w:rsidR="00A84932">
        <w:rPr>
          <w:lang w:val="en-GB"/>
        </w:rPr>
        <w:t xml:space="preserve">by </w:t>
      </w:r>
      <w:r w:rsidR="00D02959">
        <w:rPr>
          <w:lang w:val="en-GB"/>
        </w:rPr>
        <w:t>Pra</w:t>
      </w:r>
      <w:r w:rsidR="00A84932">
        <w:rPr>
          <w:lang w:val="en-GB"/>
        </w:rPr>
        <w:t>gue</w:t>
      </w:r>
      <w:r w:rsidR="00D02959">
        <w:rPr>
          <w:lang w:val="en-GB"/>
        </w:rPr>
        <w:t xml:space="preserve"> for nearly 10</w:t>
      </w:r>
      <w:r w:rsidR="00BD201C">
        <w:rPr>
          <w:lang w:val="en-GB"/>
        </w:rPr>
        <w:t>0 years. This the largest Austro</w:t>
      </w:r>
      <w:r w:rsidR="00D02959">
        <w:rPr>
          <w:lang w:val="en-GB"/>
        </w:rPr>
        <w:t xml:space="preserve">-Hungarian company produced </w:t>
      </w:r>
      <w:r w:rsidR="00854F2F">
        <w:rPr>
          <w:lang w:val="en-GB"/>
        </w:rPr>
        <w:t xml:space="preserve">unbeatably </w:t>
      </w:r>
      <w:r w:rsidR="00F70E94">
        <w:rPr>
          <w:lang w:val="en-GB"/>
        </w:rPr>
        <w:t xml:space="preserve">the </w:t>
      </w:r>
      <w:r w:rsidR="00854F2F">
        <w:rPr>
          <w:lang w:val="en-GB"/>
        </w:rPr>
        <w:t xml:space="preserve">best </w:t>
      </w:r>
      <w:r w:rsidR="00F70E94">
        <w:rPr>
          <w:lang w:val="en-GB"/>
        </w:rPr>
        <w:t xml:space="preserve">globes in 8 sizes, 10 versions and 17 world languages. They also printed the first globes in national languages, not only in Czech but also in Hungarian and Polish. </w:t>
      </w:r>
      <w:r w:rsidR="00D02959">
        <w:rPr>
          <w:lang w:val="en-GB"/>
        </w:rPr>
        <w:t xml:space="preserve"> </w:t>
      </w:r>
      <w:r w:rsidR="00F70E94">
        <w:rPr>
          <w:lang w:val="en-GB"/>
        </w:rPr>
        <w:t xml:space="preserve">They were holders of two patents </w:t>
      </w:r>
      <w:r w:rsidR="00BD201C">
        <w:rPr>
          <w:lang w:val="en-GB"/>
        </w:rPr>
        <w:t>for</w:t>
      </w:r>
      <w:r w:rsidR="00F70E94">
        <w:rPr>
          <w:lang w:val="en-GB"/>
        </w:rPr>
        <w:t xml:space="preserve"> </w:t>
      </w:r>
      <w:r w:rsidR="00AE77B5">
        <w:rPr>
          <w:lang w:val="en-GB"/>
        </w:rPr>
        <w:t xml:space="preserve">special </w:t>
      </w:r>
      <w:r w:rsidR="00AC582F">
        <w:rPr>
          <w:lang w:val="en-GB"/>
        </w:rPr>
        <w:t>folding globes</w:t>
      </w:r>
      <w:r w:rsidR="00AE77B5">
        <w:rPr>
          <w:lang w:val="en-GB"/>
        </w:rPr>
        <w:t xml:space="preserve">. They also offered special </w:t>
      </w:r>
      <w:r w:rsidR="00152FED">
        <w:rPr>
          <w:lang w:val="en-GB"/>
        </w:rPr>
        <w:t>inst</w:t>
      </w:r>
      <w:r w:rsidR="00710247">
        <w:rPr>
          <w:lang w:val="en-GB"/>
        </w:rPr>
        <w:t xml:space="preserve">ruments such as </w:t>
      </w:r>
      <w:proofErr w:type="spellStart"/>
      <w:r w:rsidR="00710247">
        <w:rPr>
          <w:lang w:val="en-GB"/>
        </w:rPr>
        <w:t>telluria</w:t>
      </w:r>
      <w:proofErr w:type="spellEnd"/>
      <w:r w:rsidR="00710247">
        <w:rPr>
          <w:lang w:val="en-GB"/>
        </w:rPr>
        <w:t xml:space="preserve">, </w:t>
      </w:r>
      <w:proofErr w:type="spellStart"/>
      <w:r w:rsidR="00710247">
        <w:rPr>
          <w:lang w:val="en-GB"/>
        </w:rPr>
        <w:t>sololunaria</w:t>
      </w:r>
      <w:proofErr w:type="spellEnd"/>
      <w:r w:rsidR="00710247">
        <w:rPr>
          <w:lang w:val="en-GB"/>
        </w:rPr>
        <w:t xml:space="preserve">, </w:t>
      </w:r>
      <w:proofErr w:type="spellStart"/>
      <w:r w:rsidR="00710247">
        <w:rPr>
          <w:lang w:val="en-GB"/>
        </w:rPr>
        <w:t>planetaria</w:t>
      </w:r>
      <w:proofErr w:type="spellEnd"/>
      <w:r w:rsidR="00152FED">
        <w:rPr>
          <w:lang w:val="en-GB"/>
        </w:rPr>
        <w:t xml:space="preserve"> and armillary sphere</w:t>
      </w:r>
      <w:r w:rsidR="00710247">
        <w:rPr>
          <w:lang w:val="en-GB"/>
        </w:rPr>
        <w:t>s</w:t>
      </w:r>
      <w:r w:rsidR="00152FED">
        <w:rPr>
          <w:lang w:val="en-GB"/>
        </w:rPr>
        <w:t xml:space="preserve">. They exported both to Europe and overseas. Their globes were </w:t>
      </w:r>
      <w:r w:rsidR="00EE48A8">
        <w:rPr>
          <w:lang w:val="en-GB"/>
        </w:rPr>
        <w:t xml:space="preserve">appreciated in many of the world´s (Paris, Vienna) and national exhibitions (Prague). </w:t>
      </w:r>
      <w:r w:rsidR="00F70E94">
        <w:rPr>
          <w:lang w:val="en-GB"/>
        </w:rPr>
        <w:t xml:space="preserve">  </w:t>
      </w:r>
      <w:r w:rsidR="00BD201C">
        <w:rPr>
          <w:lang w:val="en-GB"/>
        </w:rPr>
        <w:t>Austro-Hungarian Ministry of Instruction ordered that their globes beco</w:t>
      </w:r>
      <w:r w:rsidR="00EE48A8">
        <w:rPr>
          <w:lang w:val="en-GB"/>
        </w:rPr>
        <w:t xml:space="preserve">me the </w:t>
      </w:r>
      <w:r w:rsidR="00BD201C">
        <w:rPr>
          <w:lang w:val="en-GB"/>
        </w:rPr>
        <w:t>teaching aid</w:t>
      </w:r>
      <w:r w:rsidR="00EE48A8">
        <w:rPr>
          <w:lang w:val="en-GB"/>
        </w:rPr>
        <w:t xml:space="preserve">. Besides the family and the firm there will be also introduced the foremen and workers, domestic and foreign </w:t>
      </w:r>
      <w:r w:rsidR="003A20DD">
        <w:rPr>
          <w:lang w:val="en-GB"/>
        </w:rPr>
        <w:t>authors of the firm, but particularly their globes in differ</w:t>
      </w:r>
      <w:r w:rsidR="00BD201C">
        <w:rPr>
          <w:lang w:val="en-GB"/>
        </w:rPr>
        <w:t xml:space="preserve">ent language versions, </w:t>
      </w:r>
      <w:proofErr w:type="spellStart"/>
      <w:r w:rsidR="00BD201C">
        <w:rPr>
          <w:lang w:val="en-GB"/>
        </w:rPr>
        <w:t>telluria</w:t>
      </w:r>
      <w:proofErr w:type="spellEnd"/>
      <w:r w:rsidR="003A20DD">
        <w:rPr>
          <w:lang w:val="en-GB"/>
        </w:rPr>
        <w:t xml:space="preserve">, printing stones, </w:t>
      </w:r>
      <w:r w:rsidR="00122595">
        <w:rPr>
          <w:lang w:val="en-GB"/>
        </w:rPr>
        <w:t>origin</w:t>
      </w:r>
      <w:r w:rsidR="00AC582F">
        <w:rPr>
          <w:lang w:val="en-GB"/>
        </w:rPr>
        <w:t>a</w:t>
      </w:r>
      <w:r w:rsidR="002E7808">
        <w:rPr>
          <w:lang w:val="en-GB"/>
        </w:rPr>
        <w:t xml:space="preserve">l instructional </w:t>
      </w:r>
      <w:r w:rsidR="00122595">
        <w:rPr>
          <w:lang w:val="en-GB"/>
        </w:rPr>
        <w:t>brochures and also original period advertisements.</w:t>
      </w:r>
      <w:r w:rsidR="003A20DD">
        <w:rPr>
          <w:lang w:val="en-GB"/>
        </w:rPr>
        <w:t xml:space="preserve"> </w:t>
      </w:r>
    </w:p>
    <w:p w:rsidR="008B7235" w:rsidRDefault="008B7235" w:rsidP="006132A4">
      <w:pPr>
        <w:rPr>
          <w:lang w:val="en-GB"/>
        </w:rPr>
      </w:pPr>
      <w:r>
        <w:rPr>
          <w:lang w:val="en-GB"/>
        </w:rPr>
        <w:t>The exhibition will be accompanied by video presentation.</w:t>
      </w:r>
    </w:p>
    <w:p w:rsidR="00A84932" w:rsidRPr="006132A4" w:rsidRDefault="00A84932" w:rsidP="006132A4">
      <w:pPr>
        <w:rPr>
          <w:lang w:val="en-GB"/>
        </w:rPr>
      </w:pPr>
      <w:r>
        <w:rPr>
          <w:lang w:val="en-GB"/>
        </w:rPr>
        <w:t xml:space="preserve">Contact on author of exhibition: Eva </w:t>
      </w:r>
      <w:proofErr w:type="spellStart"/>
      <w:r>
        <w:rPr>
          <w:lang w:val="en-GB"/>
        </w:rPr>
        <w:t>Novotná</w:t>
      </w:r>
      <w:proofErr w:type="spellEnd"/>
      <w:r>
        <w:rPr>
          <w:lang w:val="en-GB"/>
        </w:rPr>
        <w:t xml:space="preserve">: </w:t>
      </w:r>
      <w:hyperlink r:id="rId5" w:history="1">
        <w:r w:rsidRPr="00E22093">
          <w:rPr>
            <w:rStyle w:val="Hypertextovodkaz"/>
            <w:lang w:val="en-GB"/>
          </w:rPr>
          <w:t>novotn48@natur.cuni.cz</w:t>
        </w:r>
      </w:hyperlink>
    </w:p>
    <w:p w:rsidR="006132A4" w:rsidRDefault="008B7235" w:rsidP="006132A4">
      <w:pPr>
        <w:rPr>
          <w:i/>
          <w:lang w:val="en-GB"/>
        </w:rPr>
      </w:pPr>
      <w:r w:rsidRPr="008B7235">
        <w:rPr>
          <w:i/>
          <w:lang w:val="en-GB"/>
        </w:rPr>
        <w:t>Accompanying programme</w:t>
      </w:r>
      <w:r>
        <w:rPr>
          <w:i/>
          <w:lang w:val="en-GB"/>
        </w:rPr>
        <w:t>:</w:t>
      </w:r>
    </w:p>
    <w:p w:rsidR="008B7235" w:rsidRPr="00F8779E" w:rsidRDefault="008B7235" w:rsidP="008B7235">
      <w:pPr>
        <w:pStyle w:val="Odstavecseseznamem"/>
        <w:numPr>
          <w:ilvl w:val="0"/>
          <w:numId w:val="3"/>
        </w:numPr>
        <w:rPr>
          <w:lang w:val="en-GB"/>
        </w:rPr>
      </w:pPr>
      <w:r w:rsidRPr="00F8779E">
        <w:rPr>
          <w:lang w:val="en-GB"/>
        </w:rPr>
        <w:t>within the Prague Museum Night on 10</w:t>
      </w:r>
      <w:r w:rsidRPr="00F8779E">
        <w:rPr>
          <w:vertAlign w:val="superscript"/>
          <w:lang w:val="en-GB"/>
        </w:rPr>
        <w:t>th</w:t>
      </w:r>
      <w:r w:rsidRPr="00F8779E">
        <w:rPr>
          <w:lang w:val="en-GB"/>
        </w:rPr>
        <w:t xml:space="preserve"> June there will be guided tours (7 p.m. –</w:t>
      </w:r>
      <w:r w:rsidR="00F8779E" w:rsidRPr="00F8779E">
        <w:rPr>
          <w:lang w:val="en-GB"/>
        </w:rPr>
        <w:t xml:space="preserve"> 12 a.m.), possibility to </w:t>
      </w:r>
      <w:r w:rsidR="00BD201C">
        <w:rPr>
          <w:lang w:val="en-GB"/>
        </w:rPr>
        <w:t>book</w:t>
      </w:r>
      <w:r w:rsidR="00F8779E" w:rsidRPr="00F8779E">
        <w:rPr>
          <w:lang w:val="en-GB"/>
        </w:rPr>
        <w:t xml:space="preserve"> in advance at: </w:t>
      </w:r>
      <w:hyperlink r:id="rId6" w:history="1">
        <w:r w:rsidR="00F8779E" w:rsidRPr="00F8779E">
          <w:rPr>
            <w:rStyle w:val="Hypertextovodkaz"/>
            <w:lang w:val="en-GB"/>
          </w:rPr>
          <w:t>hyndrakm@natur.cuni.cz</w:t>
        </w:r>
      </w:hyperlink>
    </w:p>
    <w:p w:rsidR="00F8779E" w:rsidRPr="00F8779E" w:rsidRDefault="00F8779E" w:rsidP="008B7235">
      <w:pPr>
        <w:pStyle w:val="Odstavecseseznamem"/>
        <w:numPr>
          <w:ilvl w:val="0"/>
          <w:numId w:val="3"/>
        </w:numPr>
        <w:rPr>
          <w:lang w:val="en-GB"/>
        </w:rPr>
      </w:pPr>
      <w:proofErr w:type="gramStart"/>
      <w:r w:rsidRPr="00F8779E">
        <w:rPr>
          <w:lang w:val="en-GB"/>
        </w:rPr>
        <w:t>guided</w:t>
      </w:r>
      <w:proofErr w:type="gramEnd"/>
      <w:r w:rsidRPr="00F8779E">
        <w:rPr>
          <w:lang w:val="en-GB"/>
        </w:rPr>
        <w:t xml:space="preserve"> tours </w:t>
      </w:r>
      <w:r>
        <w:rPr>
          <w:lang w:val="en-GB"/>
        </w:rPr>
        <w:t>at the exhibition on Wednesdays: 26</w:t>
      </w:r>
      <w:r w:rsidRPr="00F8779E">
        <w:rPr>
          <w:vertAlign w:val="superscript"/>
          <w:lang w:val="en-GB"/>
        </w:rPr>
        <w:t>th</w:t>
      </w:r>
      <w:r>
        <w:rPr>
          <w:lang w:val="en-GB"/>
        </w:rPr>
        <w:t xml:space="preserve"> July, 13</w:t>
      </w:r>
      <w:r w:rsidRPr="00F8779E">
        <w:rPr>
          <w:vertAlign w:val="superscript"/>
          <w:lang w:val="en-GB"/>
        </w:rPr>
        <w:t>th</w:t>
      </w:r>
      <w:r>
        <w:rPr>
          <w:lang w:val="en-GB"/>
        </w:rPr>
        <w:t xml:space="preserve"> September, 18</w:t>
      </w:r>
      <w:r w:rsidRPr="00F8779E">
        <w:rPr>
          <w:vertAlign w:val="superscript"/>
          <w:lang w:val="en-GB"/>
        </w:rPr>
        <w:t>th</w:t>
      </w:r>
      <w:r>
        <w:rPr>
          <w:lang w:val="en-GB"/>
        </w:rPr>
        <w:t xml:space="preserve"> October always at 2.p.m.</w:t>
      </w:r>
      <w:bookmarkStart w:id="0" w:name="_GoBack"/>
      <w:bookmarkEnd w:id="0"/>
    </w:p>
    <w:p w:rsidR="006132A4" w:rsidRPr="00F8779E" w:rsidRDefault="006132A4">
      <w:pPr>
        <w:rPr>
          <w:lang w:val="en-GB"/>
        </w:rPr>
      </w:pPr>
    </w:p>
    <w:p w:rsidR="006132A4" w:rsidRPr="006132A4" w:rsidRDefault="006132A4">
      <w:pPr>
        <w:rPr>
          <w:lang w:val="en-GB"/>
        </w:rPr>
      </w:pPr>
    </w:p>
    <w:sectPr w:rsidR="006132A4" w:rsidRPr="0061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931"/>
    <w:multiLevelType w:val="hybridMultilevel"/>
    <w:tmpl w:val="8422B5BA"/>
    <w:lvl w:ilvl="0" w:tplc="F74484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E8C"/>
    <w:multiLevelType w:val="hybridMultilevel"/>
    <w:tmpl w:val="6EC26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86266"/>
    <w:multiLevelType w:val="hybridMultilevel"/>
    <w:tmpl w:val="7706B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4"/>
    <w:rsid w:val="000E6924"/>
    <w:rsid w:val="00122595"/>
    <w:rsid w:val="00133CBD"/>
    <w:rsid w:val="00152FED"/>
    <w:rsid w:val="00204215"/>
    <w:rsid w:val="00232134"/>
    <w:rsid w:val="002E7808"/>
    <w:rsid w:val="003A20DD"/>
    <w:rsid w:val="00407C0A"/>
    <w:rsid w:val="00417DFB"/>
    <w:rsid w:val="005F111F"/>
    <w:rsid w:val="006132A4"/>
    <w:rsid w:val="006D3CDE"/>
    <w:rsid w:val="00710247"/>
    <w:rsid w:val="0078462B"/>
    <w:rsid w:val="00854F2F"/>
    <w:rsid w:val="008B7235"/>
    <w:rsid w:val="00A84932"/>
    <w:rsid w:val="00AC582F"/>
    <w:rsid w:val="00AE77B5"/>
    <w:rsid w:val="00BD201C"/>
    <w:rsid w:val="00C82CEC"/>
    <w:rsid w:val="00CE0F0D"/>
    <w:rsid w:val="00D02959"/>
    <w:rsid w:val="00DC4CDE"/>
    <w:rsid w:val="00ED2E8B"/>
    <w:rsid w:val="00EE48A8"/>
    <w:rsid w:val="00F70E9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7F3B-2FFD-4B4C-B2CA-C93EBAB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C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72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ndrakm@natur.cuni.cz" TargetMode="External"/><Relationship Id="rId5" Type="http://schemas.openxmlformats.org/officeDocument/2006/relationships/hyperlink" Target="mailto:novotn48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10</cp:revision>
  <cp:lastPrinted>2017-04-19T06:51:00Z</cp:lastPrinted>
  <dcterms:created xsi:type="dcterms:W3CDTF">2017-05-02T20:40:00Z</dcterms:created>
  <dcterms:modified xsi:type="dcterms:W3CDTF">2017-05-06T17:59:00Z</dcterms:modified>
</cp:coreProperties>
</file>