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FF" w:rsidRPr="006F3513" w:rsidRDefault="00B940FF" w:rsidP="006F3513">
      <w:pPr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bookmarkStart w:id="0" w:name="_GoBack"/>
      <w:bookmarkEnd w:id="0"/>
      <w:r w:rsidRPr="006F3513">
        <w:rPr>
          <w:rFonts w:asciiTheme="minorHAnsi" w:hAnsiTheme="minorHAnsi" w:cs="Arial"/>
          <w:b/>
          <w:color w:val="FF0000"/>
          <w:sz w:val="22"/>
          <w:szCs w:val="22"/>
        </w:rPr>
        <w:t xml:space="preserve">Šifra Mistra </w:t>
      </w:r>
      <w:proofErr w:type="spellStart"/>
      <w:r w:rsidRPr="006F3513">
        <w:rPr>
          <w:rFonts w:asciiTheme="minorHAnsi" w:hAnsiTheme="minorHAnsi" w:cs="Arial"/>
          <w:b/>
          <w:color w:val="FF0000"/>
          <w:sz w:val="22"/>
          <w:szCs w:val="22"/>
        </w:rPr>
        <w:t>Klaudyána</w:t>
      </w:r>
      <w:proofErr w:type="spellEnd"/>
    </w:p>
    <w:p w:rsidR="00B940FF" w:rsidRPr="006F3513" w:rsidRDefault="00B940FF" w:rsidP="006F3513">
      <w:pPr>
        <w:jc w:val="both"/>
        <w:rPr>
          <w:rFonts w:asciiTheme="minorHAnsi" w:hAnsiTheme="minorHAnsi" w:cs="Arial"/>
          <w:b/>
          <w:color w:val="00B050"/>
          <w:sz w:val="22"/>
          <w:szCs w:val="22"/>
        </w:rPr>
      </w:pPr>
    </w:p>
    <w:p w:rsidR="008F5751" w:rsidRPr="006F3513" w:rsidRDefault="008F5751" w:rsidP="006F3513">
      <w:pPr>
        <w:jc w:val="both"/>
        <w:rPr>
          <w:rFonts w:asciiTheme="minorHAnsi" w:hAnsiTheme="minorHAnsi" w:cs="Arial"/>
          <w:b/>
          <w:color w:val="00B050"/>
          <w:sz w:val="22"/>
          <w:szCs w:val="22"/>
        </w:rPr>
      </w:pPr>
      <w:r w:rsidRPr="006F3513">
        <w:rPr>
          <w:rFonts w:asciiTheme="minorHAnsi" w:hAnsiTheme="minorHAnsi" w:cs="Arial"/>
          <w:b/>
          <w:color w:val="00B050"/>
          <w:sz w:val="22"/>
          <w:szCs w:val="22"/>
        </w:rPr>
        <w:t xml:space="preserve">GEOGRAFICKÁ SEKCE </w:t>
      </w:r>
      <w:proofErr w:type="spellStart"/>
      <w:r w:rsidRPr="006F3513">
        <w:rPr>
          <w:rFonts w:asciiTheme="minorHAnsi" w:hAnsiTheme="minorHAnsi" w:cs="Arial"/>
          <w:b/>
          <w:color w:val="00B050"/>
          <w:sz w:val="22"/>
          <w:szCs w:val="22"/>
        </w:rPr>
        <w:t>PřF</w:t>
      </w:r>
      <w:proofErr w:type="spellEnd"/>
      <w:r w:rsidRPr="006F3513">
        <w:rPr>
          <w:rFonts w:asciiTheme="minorHAnsi" w:hAnsiTheme="minorHAnsi" w:cs="Arial"/>
          <w:b/>
          <w:color w:val="00B050"/>
          <w:sz w:val="22"/>
          <w:szCs w:val="22"/>
        </w:rPr>
        <w:t xml:space="preserve"> UK, Knihovna geografie a Mapová sbírka </w:t>
      </w:r>
      <w:proofErr w:type="spellStart"/>
      <w:r w:rsidRPr="006F3513">
        <w:rPr>
          <w:rFonts w:asciiTheme="minorHAnsi" w:hAnsiTheme="minorHAnsi" w:cs="Arial"/>
          <w:b/>
          <w:color w:val="00B050"/>
          <w:sz w:val="22"/>
          <w:szCs w:val="22"/>
        </w:rPr>
        <w:t>PřF</w:t>
      </w:r>
      <w:proofErr w:type="spellEnd"/>
      <w:r w:rsidRPr="006F3513">
        <w:rPr>
          <w:rFonts w:asciiTheme="minorHAnsi" w:hAnsiTheme="minorHAnsi" w:cs="Arial"/>
          <w:b/>
          <w:color w:val="00B050"/>
          <w:sz w:val="22"/>
          <w:szCs w:val="22"/>
        </w:rPr>
        <w:t xml:space="preserve"> UK</w:t>
      </w:r>
    </w:p>
    <w:p w:rsidR="008F5751" w:rsidRPr="006F3513" w:rsidRDefault="008F5751" w:rsidP="006F3513">
      <w:pPr>
        <w:rPr>
          <w:rFonts w:asciiTheme="minorHAnsi" w:hAnsiTheme="minorHAnsi" w:cs="Arial"/>
          <w:sz w:val="22"/>
          <w:szCs w:val="22"/>
        </w:rPr>
      </w:pPr>
      <w:r w:rsidRPr="006F3513">
        <w:rPr>
          <w:rFonts w:asciiTheme="minorHAnsi" w:hAnsiTheme="minorHAnsi" w:cs="Arial"/>
          <w:sz w:val="22"/>
          <w:szCs w:val="22"/>
        </w:rPr>
        <w:t>Albertov 6, 128 43 Praha 2 (2. patro - předsálí Mapové sbírky)</w:t>
      </w:r>
    </w:p>
    <w:p w:rsidR="008F5751" w:rsidRPr="006F3513" w:rsidRDefault="008F5751" w:rsidP="006F3513">
      <w:pPr>
        <w:rPr>
          <w:rFonts w:asciiTheme="minorHAnsi" w:hAnsiTheme="minorHAnsi" w:cs="Arial"/>
          <w:sz w:val="22"/>
          <w:szCs w:val="22"/>
        </w:rPr>
      </w:pPr>
      <w:r w:rsidRPr="006F3513">
        <w:rPr>
          <w:rFonts w:asciiTheme="minorHAnsi" w:hAnsiTheme="minorHAnsi" w:cs="Arial"/>
          <w:sz w:val="22"/>
          <w:szCs w:val="22"/>
        </w:rPr>
        <w:t>tel.: +420 221 951 590</w:t>
      </w:r>
    </w:p>
    <w:p w:rsidR="008F5751" w:rsidRPr="006F3513" w:rsidRDefault="00BC7C48" w:rsidP="006F3513">
      <w:pPr>
        <w:rPr>
          <w:rFonts w:asciiTheme="minorHAnsi" w:hAnsiTheme="minorHAnsi" w:cs="Arial"/>
          <w:b/>
          <w:color w:val="0563C1"/>
          <w:sz w:val="22"/>
          <w:szCs w:val="22"/>
          <w:u w:val="single"/>
        </w:rPr>
      </w:pPr>
      <w:hyperlink r:id="rId4" w:history="1">
        <w:r w:rsidR="008F5751" w:rsidRPr="006F3513">
          <w:rPr>
            <w:rFonts w:asciiTheme="minorHAnsi" w:hAnsiTheme="minorHAnsi" w:cs="Arial"/>
            <w:b/>
            <w:color w:val="0563C1"/>
            <w:sz w:val="22"/>
            <w:szCs w:val="22"/>
            <w:u w:val="single"/>
          </w:rPr>
          <w:t>www.natur.cuni.cz/geografie/mapova-sbirka</w:t>
        </w:r>
      </w:hyperlink>
    </w:p>
    <w:p w:rsidR="008F5751" w:rsidRPr="006F3513" w:rsidRDefault="008F5751" w:rsidP="006F3513">
      <w:pPr>
        <w:rPr>
          <w:rFonts w:asciiTheme="minorHAnsi" w:hAnsiTheme="minorHAnsi" w:cs="Arial"/>
          <w:sz w:val="22"/>
          <w:szCs w:val="22"/>
        </w:rPr>
      </w:pPr>
      <w:r w:rsidRPr="006F3513">
        <w:rPr>
          <w:rFonts w:asciiTheme="minorHAnsi" w:hAnsiTheme="minorHAnsi" w:cs="Arial"/>
          <w:b/>
          <w:sz w:val="22"/>
          <w:szCs w:val="22"/>
        </w:rPr>
        <w:t>otevřeno: po-pá 9.00-17.00 od 23. 5. do 31. 12. 2018</w:t>
      </w:r>
      <w:r w:rsidRPr="006F3513">
        <w:rPr>
          <w:rFonts w:asciiTheme="minorHAnsi" w:hAnsiTheme="minorHAnsi" w:cs="Arial"/>
          <w:sz w:val="22"/>
          <w:szCs w:val="22"/>
        </w:rPr>
        <w:t xml:space="preserve"> (kromě svátků)</w:t>
      </w:r>
    </w:p>
    <w:p w:rsidR="008F5751" w:rsidRPr="006F3513" w:rsidRDefault="008F5751" w:rsidP="006F3513">
      <w:pPr>
        <w:rPr>
          <w:rFonts w:asciiTheme="minorHAnsi" w:hAnsiTheme="minorHAnsi" w:cs="Arial"/>
          <w:sz w:val="22"/>
          <w:szCs w:val="22"/>
        </w:rPr>
      </w:pPr>
      <w:r w:rsidRPr="006F3513">
        <w:rPr>
          <w:rFonts w:asciiTheme="minorHAnsi" w:hAnsiTheme="minorHAnsi" w:cs="Arial"/>
          <w:sz w:val="22"/>
          <w:szCs w:val="22"/>
        </w:rPr>
        <w:t>vstupné: zdarma</w:t>
      </w:r>
    </w:p>
    <w:p w:rsidR="008F5751" w:rsidRPr="006F3513" w:rsidRDefault="008F5751" w:rsidP="006F3513">
      <w:pPr>
        <w:rPr>
          <w:rFonts w:asciiTheme="minorHAnsi" w:hAnsiTheme="minorHAnsi" w:cs="Arial"/>
          <w:sz w:val="22"/>
          <w:szCs w:val="22"/>
        </w:rPr>
      </w:pPr>
    </w:p>
    <w:p w:rsidR="008F5751" w:rsidRPr="006F3513" w:rsidRDefault="008F5751" w:rsidP="006F3513">
      <w:pPr>
        <w:rPr>
          <w:rFonts w:asciiTheme="minorHAnsi" w:hAnsiTheme="minorHAnsi" w:cs="Arial"/>
          <w:b/>
          <w:sz w:val="22"/>
          <w:szCs w:val="22"/>
        </w:rPr>
      </w:pPr>
      <w:r w:rsidRPr="006F3513">
        <w:rPr>
          <w:rFonts w:asciiTheme="minorHAnsi" w:hAnsiTheme="minorHAnsi" w:cs="Arial"/>
          <w:b/>
          <w:sz w:val="22"/>
          <w:szCs w:val="22"/>
        </w:rPr>
        <w:t>VÝSTAVA</w:t>
      </w:r>
    </w:p>
    <w:p w:rsidR="008F5751" w:rsidRPr="006F3513" w:rsidRDefault="008F5751" w:rsidP="006F3513">
      <w:pPr>
        <w:rPr>
          <w:rFonts w:asciiTheme="minorHAnsi" w:hAnsiTheme="minorHAnsi" w:cs="Arial"/>
          <w:b/>
          <w:sz w:val="22"/>
          <w:szCs w:val="22"/>
        </w:rPr>
      </w:pPr>
      <w:r w:rsidRPr="006F3513">
        <w:rPr>
          <w:rFonts w:asciiTheme="minorHAnsi" w:hAnsiTheme="minorHAnsi" w:cs="Arial"/>
          <w:b/>
          <w:sz w:val="22"/>
          <w:szCs w:val="22"/>
        </w:rPr>
        <w:t xml:space="preserve">Mikuláš </w:t>
      </w:r>
      <w:proofErr w:type="spellStart"/>
      <w:r w:rsidRPr="006F3513">
        <w:rPr>
          <w:rFonts w:asciiTheme="minorHAnsi" w:hAnsiTheme="minorHAnsi" w:cs="Arial"/>
          <w:b/>
          <w:sz w:val="22"/>
          <w:szCs w:val="22"/>
        </w:rPr>
        <w:t>Klaudyán</w:t>
      </w:r>
      <w:proofErr w:type="spellEnd"/>
      <w:r w:rsidRPr="006F3513">
        <w:rPr>
          <w:rFonts w:asciiTheme="minorHAnsi" w:hAnsiTheme="minorHAnsi" w:cs="Arial"/>
          <w:b/>
          <w:sz w:val="22"/>
          <w:szCs w:val="22"/>
        </w:rPr>
        <w:t>: první mapa Čech 1518</w:t>
      </w:r>
    </w:p>
    <w:p w:rsidR="008F5751" w:rsidRPr="006F3513" w:rsidRDefault="008F5751" w:rsidP="006F3513">
      <w:pPr>
        <w:rPr>
          <w:rFonts w:asciiTheme="minorHAnsi" w:hAnsiTheme="minorHAnsi"/>
          <w:i/>
          <w:sz w:val="22"/>
          <w:szCs w:val="22"/>
        </w:rPr>
      </w:pPr>
    </w:p>
    <w:p w:rsidR="008F5751" w:rsidRDefault="008F5751" w:rsidP="006F3513">
      <w:pPr>
        <w:rPr>
          <w:rStyle w:val="FontStyle12"/>
          <w:rFonts w:asciiTheme="minorHAnsi" w:hAnsiTheme="minorHAnsi"/>
          <w:i/>
          <w:sz w:val="22"/>
          <w:szCs w:val="22"/>
        </w:rPr>
      </w:pPr>
      <w:r w:rsidRPr="006F3513">
        <w:rPr>
          <w:rFonts w:asciiTheme="minorHAnsi" w:hAnsiTheme="minorHAnsi"/>
          <w:i/>
          <w:sz w:val="22"/>
          <w:szCs w:val="22"/>
        </w:rPr>
        <w:t xml:space="preserve">Knihovna geografie a Mapová sbírka Geografické sekce </w:t>
      </w:r>
      <w:proofErr w:type="spellStart"/>
      <w:r w:rsidRPr="006F3513">
        <w:rPr>
          <w:rFonts w:asciiTheme="minorHAnsi" w:hAnsiTheme="minorHAnsi"/>
          <w:i/>
          <w:sz w:val="22"/>
          <w:szCs w:val="22"/>
        </w:rPr>
        <w:t>PřF</w:t>
      </w:r>
      <w:proofErr w:type="spellEnd"/>
      <w:r w:rsidRPr="006F3513">
        <w:rPr>
          <w:rFonts w:asciiTheme="minorHAnsi" w:hAnsiTheme="minorHAnsi"/>
          <w:i/>
          <w:sz w:val="22"/>
          <w:szCs w:val="22"/>
        </w:rPr>
        <w:t xml:space="preserve"> UK pořádají u příležitosti 500. výročí</w:t>
      </w:r>
      <w:r w:rsidR="007854C1" w:rsidRPr="006F3513">
        <w:rPr>
          <w:rFonts w:asciiTheme="minorHAnsi" w:hAnsiTheme="minorHAnsi"/>
          <w:i/>
          <w:sz w:val="22"/>
          <w:szCs w:val="22"/>
        </w:rPr>
        <w:t xml:space="preserve"> vydání mapy</w:t>
      </w:r>
      <w:r w:rsidRPr="006F3513">
        <w:rPr>
          <w:rFonts w:asciiTheme="minorHAnsi" w:hAnsiTheme="minorHAnsi"/>
          <w:i/>
          <w:sz w:val="22"/>
          <w:szCs w:val="22"/>
        </w:rPr>
        <w:t xml:space="preserve"> výstavu</w:t>
      </w:r>
      <w:r w:rsidRPr="006F3513">
        <w:rPr>
          <w:rFonts w:asciiTheme="minorHAnsi" w:hAnsiTheme="minorHAnsi" w:cs="Arial"/>
          <w:i/>
          <w:sz w:val="22"/>
          <w:szCs w:val="22"/>
        </w:rPr>
        <w:t xml:space="preserve"> </w:t>
      </w:r>
      <w:r w:rsidRPr="006F3513">
        <w:rPr>
          <w:rFonts w:asciiTheme="minorHAnsi" w:hAnsiTheme="minorHAnsi" w:cs="Arial"/>
          <w:b/>
          <w:i/>
          <w:sz w:val="22"/>
          <w:szCs w:val="22"/>
        </w:rPr>
        <w:t xml:space="preserve">Mikuláš </w:t>
      </w:r>
      <w:proofErr w:type="spellStart"/>
      <w:r w:rsidRPr="006F3513">
        <w:rPr>
          <w:rFonts w:asciiTheme="minorHAnsi" w:hAnsiTheme="minorHAnsi" w:cs="Arial"/>
          <w:b/>
          <w:i/>
          <w:sz w:val="22"/>
          <w:szCs w:val="22"/>
        </w:rPr>
        <w:t>Klaudyán</w:t>
      </w:r>
      <w:proofErr w:type="spellEnd"/>
      <w:r w:rsidRPr="006F3513">
        <w:rPr>
          <w:rFonts w:asciiTheme="minorHAnsi" w:hAnsiTheme="minorHAnsi" w:cs="Arial"/>
          <w:b/>
          <w:i/>
          <w:sz w:val="22"/>
          <w:szCs w:val="22"/>
        </w:rPr>
        <w:t>: první mapa Čech 1518</w:t>
      </w:r>
      <w:r w:rsidRPr="006F3513">
        <w:rPr>
          <w:rFonts w:asciiTheme="minorHAnsi" w:hAnsiTheme="minorHAnsi" w:cs="Arial"/>
          <w:i/>
          <w:sz w:val="22"/>
          <w:szCs w:val="22"/>
        </w:rPr>
        <w:t xml:space="preserve">. </w:t>
      </w:r>
      <w:r w:rsidRPr="006F3513">
        <w:rPr>
          <w:rStyle w:val="FontStyle12"/>
          <w:rFonts w:asciiTheme="minorHAnsi" w:hAnsiTheme="minorHAnsi"/>
          <w:i/>
          <w:sz w:val="22"/>
          <w:szCs w:val="22"/>
        </w:rPr>
        <w:t>Expozice</w:t>
      </w:r>
      <w:r w:rsidR="004E76E2" w:rsidRPr="006F3513">
        <w:rPr>
          <w:rStyle w:val="FontStyle12"/>
          <w:rFonts w:asciiTheme="minorHAnsi" w:hAnsiTheme="minorHAnsi"/>
          <w:i/>
          <w:sz w:val="22"/>
          <w:szCs w:val="22"/>
        </w:rPr>
        <w:t xml:space="preserve"> představuje </w:t>
      </w:r>
      <w:proofErr w:type="spellStart"/>
      <w:r w:rsidR="004E76E2" w:rsidRPr="006F3513">
        <w:rPr>
          <w:rStyle w:val="FontStyle12"/>
          <w:rFonts w:asciiTheme="minorHAnsi" w:hAnsiTheme="minorHAnsi"/>
          <w:i/>
          <w:sz w:val="22"/>
          <w:szCs w:val="22"/>
        </w:rPr>
        <w:t>Klaudyánovu</w:t>
      </w:r>
      <w:proofErr w:type="spellEnd"/>
      <w:r w:rsidR="004E76E2" w:rsidRPr="006F3513">
        <w:rPr>
          <w:rStyle w:val="FontStyle12"/>
          <w:rFonts w:asciiTheme="minorHAnsi" w:hAnsiTheme="minorHAnsi"/>
          <w:i/>
          <w:sz w:val="22"/>
          <w:szCs w:val="22"/>
        </w:rPr>
        <w:t xml:space="preserve"> mapu</w:t>
      </w:r>
      <w:r w:rsidR="004A5462" w:rsidRPr="006F3513">
        <w:rPr>
          <w:rStyle w:val="FontStyle12"/>
          <w:rFonts w:asciiTheme="minorHAnsi" w:hAnsiTheme="minorHAnsi"/>
          <w:i/>
          <w:sz w:val="22"/>
          <w:szCs w:val="22"/>
        </w:rPr>
        <w:t xml:space="preserve"> Českého království</w:t>
      </w:r>
      <w:r w:rsidR="004E76E2" w:rsidRPr="006F3513">
        <w:rPr>
          <w:rStyle w:val="FontStyle12"/>
          <w:rFonts w:asciiTheme="minorHAnsi" w:hAnsiTheme="minorHAnsi"/>
          <w:i/>
          <w:sz w:val="22"/>
          <w:szCs w:val="22"/>
        </w:rPr>
        <w:t xml:space="preserve">, její odvozeniny i rámec doby. </w:t>
      </w:r>
    </w:p>
    <w:p w:rsidR="006F3513" w:rsidRPr="006F3513" w:rsidRDefault="006F3513" w:rsidP="006F3513">
      <w:pPr>
        <w:rPr>
          <w:rStyle w:val="FontStyle12"/>
          <w:rFonts w:asciiTheme="minorHAnsi" w:hAnsiTheme="minorHAnsi"/>
          <w:i/>
          <w:sz w:val="22"/>
          <w:szCs w:val="22"/>
        </w:rPr>
      </w:pPr>
    </w:p>
    <w:p w:rsidR="00681885" w:rsidRPr="006F3513" w:rsidRDefault="00BB257F" w:rsidP="006F3513">
      <w:pPr>
        <w:pStyle w:val="Style2"/>
        <w:widowControl/>
        <w:spacing w:line="240" w:lineRule="auto"/>
        <w:jc w:val="both"/>
        <w:rPr>
          <w:rStyle w:val="FontStyle12"/>
          <w:rFonts w:asciiTheme="minorHAnsi" w:hAnsiTheme="minorHAnsi"/>
          <w:sz w:val="22"/>
          <w:szCs w:val="22"/>
        </w:rPr>
      </w:pPr>
      <w:r w:rsidRPr="006F3513">
        <w:rPr>
          <w:rStyle w:val="FontStyle12"/>
          <w:rFonts w:asciiTheme="minorHAnsi" w:hAnsiTheme="minorHAnsi"/>
          <w:sz w:val="22"/>
          <w:szCs w:val="22"/>
        </w:rPr>
        <w:t xml:space="preserve">V roce </w:t>
      </w:r>
      <w:r w:rsidRPr="006F3513">
        <w:rPr>
          <w:rStyle w:val="FontStyle11"/>
          <w:rFonts w:asciiTheme="minorHAnsi" w:hAnsiTheme="minorHAnsi"/>
          <w:b w:val="0"/>
          <w:sz w:val="22"/>
          <w:szCs w:val="22"/>
        </w:rPr>
        <w:t>1518</w:t>
      </w:r>
      <w:r w:rsidRPr="006F3513">
        <w:rPr>
          <w:rStyle w:val="FontStyle11"/>
          <w:rFonts w:asciiTheme="minorHAnsi" w:hAnsiTheme="minorHAnsi"/>
          <w:sz w:val="22"/>
          <w:szCs w:val="22"/>
        </w:rPr>
        <w:t xml:space="preserve"> 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byla vydána </w:t>
      </w:r>
      <w:r w:rsidR="004E76E2" w:rsidRPr="006F3513">
        <w:rPr>
          <w:rStyle w:val="FontStyle12"/>
          <w:rFonts w:asciiTheme="minorHAnsi" w:hAnsiTheme="minorHAnsi"/>
          <w:sz w:val="22"/>
          <w:szCs w:val="22"/>
        </w:rPr>
        <w:t xml:space="preserve">v Norimberku 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první samostatná </w:t>
      </w:r>
      <w:r w:rsidR="004E76E2" w:rsidRPr="006F3513">
        <w:rPr>
          <w:rStyle w:val="FontStyle12"/>
          <w:rFonts w:asciiTheme="minorHAnsi" w:hAnsiTheme="minorHAnsi"/>
          <w:sz w:val="22"/>
          <w:szCs w:val="22"/>
        </w:rPr>
        <w:t xml:space="preserve">podrobná </w:t>
      </w:r>
      <w:r w:rsidRPr="006F3513">
        <w:rPr>
          <w:rStyle w:val="FontStyle12"/>
          <w:rFonts w:asciiTheme="minorHAnsi" w:hAnsiTheme="minorHAnsi"/>
          <w:sz w:val="22"/>
          <w:szCs w:val="22"/>
        </w:rPr>
        <w:t>mapa</w:t>
      </w:r>
      <w:r w:rsidR="004A5462" w:rsidRPr="006F3513">
        <w:rPr>
          <w:rStyle w:val="FontStyle12"/>
          <w:rFonts w:asciiTheme="minorHAnsi" w:hAnsiTheme="minorHAnsi"/>
          <w:sz w:val="22"/>
          <w:szCs w:val="22"/>
        </w:rPr>
        <w:t xml:space="preserve"> Čech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. </w:t>
      </w:r>
      <w:r w:rsidR="00681885" w:rsidRPr="006F3513">
        <w:rPr>
          <w:rStyle w:val="FontStyle12"/>
          <w:rFonts w:asciiTheme="minorHAnsi" w:hAnsiTheme="minorHAnsi"/>
          <w:sz w:val="22"/>
          <w:szCs w:val="22"/>
        </w:rPr>
        <w:t xml:space="preserve">Mapa má mimořádný význam nejen pro českou ale i pro evropskou kartografii. Vznikla jako </w:t>
      </w:r>
      <w:r w:rsidR="00681885" w:rsidRPr="006F3513">
        <w:rPr>
          <w:rStyle w:val="FontStyle11"/>
          <w:rFonts w:asciiTheme="minorHAnsi" w:hAnsiTheme="minorHAnsi"/>
          <w:b w:val="0"/>
          <w:sz w:val="22"/>
          <w:szCs w:val="22"/>
        </w:rPr>
        <w:t>1.</w:t>
      </w:r>
      <w:r w:rsidR="00681885" w:rsidRPr="006F3513">
        <w:rPr>
          <w:rStyle w:val="FontStyle11"/>
          <w:rFonts w:asciiTheme="minorHAnsi" w:hAnsiTheme="minorHAnsi"/>
          <w:sz w:val="22"/>
          <w:szCs w:val="22"/>
        </w:rPr>
        <w:t xml:space="preserve"> </w:t>
      </w:r>
      <w:r w:rsidR="00681885" w:rsidRPr="006F3513">
        <w:rPr>
          <w:rStyle w:val="FontStyle12"/>
          <w:rFonts w:asciiTheme="minorHAnsi" w:hAnsiTheme="minorHAnsi"/>
          <w:sz w:val="22"/>
          <w:szCs w:val="22"/>
        </w:rPr>
        <w:t>ve střední Evropě a řadí se do rodiny samostatných map zemí Evropy vůbec.</w:t>
      </w:r>
      <w:r w:rsidR="00681885" w:rsidRPr="006F3513">
        <w:rPr>
          <w:rStyle w:val="FontStyle11"/>
          <w:rFonts w:asciiTheme="minorHAnsi" w:hAnsiTheme="minorHAnsi"/>
          <w:sz w:val="22"/>
          <w:szCs w:val="22"/>
        </w:rPr>
        <w:t xml:space="preserve"> </w:t>
      </w:r>
      <w:r w:rsidR="004E76E2" w:rsidRPr="006F3513">
        <w:rPr>
          <w:rStyle w:val="FontStyle12"/>
          <w:rFonts w:asciiTheme="minorHAnsi" w:hAnsiTheme="minorHAnsi"/>
          <w:sz w:val="22"/>
          <w:szCs w:val="22"/>
        </w:rPr>
        <w:t>Nazývá se podle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 lékař</w:t>
      </w:r>
      <w:r w:rsidR="004E76E2" w:rsidRPr="006F3513">
        <w:rPr>
          <w:rStyle w:val="FontStyle12"/>
          <w:rFonts w:asciiTheme="minorHAnsi" w:hAnsiTheme="minorHAnsi"/>
          <w:sz w:val="22"/>
          <w:szCs w:val="22"/>
        </w:rPr>
        <w:t>e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 a majitel</w:t>
      </w:r>
      <w:r w:rsidR="004E76E2" w:rsidRPr="006F3513">
        <w:rPr>
          <w:rStyle w:val="FontStyle12"/>
          <w:rFonts w:asciiTheme="minorHAnsi" w:hAnsiTheme="minorHAnsi"/>
          <w:sz w:val="22"/>
          <w:szCs w:val="22"/>
        </w:rPr>
        <w:t>e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 tiskárny</w:t>
      </w:r>
      <w:r w:rsidR="004E76E2" w:rsidRPr="006F3513">
        <w:rPr>
          <w:rStyle w:val="FontStyle12"/>
          <w:rFonts w:asciiTheme="minorHAnsi" w:hAnsiTheme="minorHAnsi"/>
          <w:sz w:val="22"/>
          <w:szCs w:val="22"/>
        </w:rPr>
        <w:t xml:space="preserve"> v Mladé Boleslavi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 Mikuláš</w:t>
      </w:r>
      <w:r w:rsidR="004E76E2" w:rsidRPr="006F3513">
        <w:rPr>
          <w:rStyle w:val="FontStyle12"/>
          <w:rFonts w:asciiTheme="minorHAnsi" w:hAnsiTheme="minorHAnsi"/>
          <w:sz w:val="22"/>
          <w:szCs w:val="22"/>
        </w:rPr>
        <w:t>e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 </w:t>
      </w:r>
      <w:proofErr w:type="spellStart"/>
      <w:r w:rsidRPr="006F3513">
        <w:rPr>
          <w:rStyle w:val="FontStyle12"/>
          <w:rFonts w:asciiTheme="minorHAnsi" w:hAnsiTheme="minorHAnsi"/>
          <w:sz w:val="22"/>
          <w:szCs w:val="22"/>
        </w:rPr>
        <w:t>Klaudyán</w:t>
      </w:r>
      <w:r w:rsidR="004E76E2" w:rsidRPr="006F3513">
        <w:rPr>
          <w:rStyle w:val="FontStyle12"/>
          <w:rFonts w:asciiTheme="minorHAnsi" w:hAnsiTheme="minorHAnsi"/>
          <w:sz w:val="22"/>
          <w:szCs w:val="22"/>
        </w:rPr>
        <w:t>a</w:t>
      </w:r>
      <w:proofErr w:type="spellEnd"/>
      <w:r w:rsidR="008F5751" w:rsidRPr="006F3513">
        <w:rPr>
          <w:rStyle w:val="FontStyle12"/>
          <w:rFonts w:asciiTheme="minorHAnsi" w:hAnsiTheme="minorHAnsi"/>
          <w:sz w:val="22"/>
          <w:szCs w:val="22"/>
        </w:rPr>
        <w:t xml:space="preserve"> (+1521)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. </w:t>
      </w:r>
      <w:r w:rsidR="00681885" w:rsidRPr="006F3513">
        <w:rPr>
          <w:rStyle w:val="FontStyle12"/>
          <w:rFonts w:asciiTheme="minorHAnsi" w:hAnsiTheme="minorHAnsi"/>
          <w:sz w:val="22"/>
          <w:szCs w:val="22"/>
        </w:rPr>
        <w:t xml:space="preserve">Ideovým vzorem mu byly cestovní mapy Erharda </w:t>
      </w:r>
      <w:proofErr w:type="spellStart"/>
      <w:r w:rsidR="00681885" w:rsidRPr="006F3513">
        <w:rPr>
          <w:rStyle w:val="FontStyle12"/>
          <w:rFonts w:asciiTheme="minorHAnsi" w:hAnsiTheme="minorHAnsi"/>
          <w:sz w:val="22"/>
          <w:szCs w:val="22"/>
        </w:rPr>
        <w:t>Etzlaubera</w:t>
      </w:r>
      <w:proofErr w:type="spellEnd"/>
      <w:r w:rsidR="00681885" w:rsidRPr="006F3513">
        <w:rPr>
          <w:rStyle w:val="FontStyle12"/>
          <w:rFonts w:asciiTheme="minorHAnsi" w:hAnsiTheme="minorHAnsi"/>
          <w:sz w:val="22"/>
          <w:szCs w:val="22"/>
        </w:rPr>
        <w:t xml:space="preserve"> z </w:t>
      </w:r>
      <w:proofErr w:type="spellStart"/>
      <w:r w:rsidR="00681885" w:rsidRPr="006F3513">
        <w:rPr>
          <w:rStyle w:val="FontStyle12"/>
          <w:rFonts w:asciiTheme="minorHAnsi" w:hAnsiTheme="minorHAnsi"/>
          <w:sz w:val="22"/>
          <w:szCs w:val="22"/>
        </w:rPr>
        <w:t>Norimberka</w:t>
      </w:r>
      <w:proofErr w:type="spellEnd"/>
      <w:r w:rsidR="00681885" w:rsidRPr="006F3513">
        <w:rPr>
          <w:rStyle w:val="FontStyle12"/>
          <w:rFonts w:asciiTheme="minorHAnsi" w:hAnsiTheme="minorHAnsi"/>
          <w:sz w:val="22"/>
          <w:szCs w:val="22"/>
        </w:rPr>
        <w:t xml:space="preserve">. </w:t>
      </w:r>
      <w:r w:rsidR="004E76E2" w:rsidRPr="006F3513">
        <w:rPr>
          <w:rStyle w:val="FontStyle12"/>
          <w:rFonts w:asciiTheme="minorHAnsi" w:hAnsiTheme="minorHAnsi"/>
          <w:sz w:val="22"/>
          <w:szCs w:val="22"/>
        </w:rPr>
        <w:t>I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lustrovaný </w:t>
      </w:r>
      <w:proofErr w:type="spellStart"/>
      <w:r w:rsidRPr="006F3513">
        <w:rPr>
          <w:rStyle w:val="FontStyle12"/>
          <w:rFonts w:asciiTheme="minorHAnsi" w:hAnsiTheme="minorHAnsi"/>
          <w:sz w:val="22"/>
          <w:szCs w:val="22"/>
        </w:rPr>
        <w:t>jednolist</w:t>
      </w:r>
      <w:proofErr w:type="spellEnd"/>
      <w:r w:rsidR="004A5462" w:rsidRPr="006F3513">
        <w:rPr>
          <w:rStyle w:val="FontStyle12"/>
          <w:rFonts w:asciiTheme="minorHAnsi" w:hAnsiTheme="minorHAnsi"/>
          <w:sz w:val="22"/>
          <w:szCs w:val="22"/>
        </w:rPr>
        <w:t>, dřevořez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 s mapou se zachoval </w:t>
      </w:r>
      <w:r w:rsidR="004E76E2" w:rsidRPr="006F3513">
        <w:rPr>
          <w:rStyle w:val="FontStyle11"/>
          <w:rFonts w:asciiTheme="minorHAnsi" w:hAnsiTheme="minorHAnsi"/>
          <w:b w:val="0"/>
          <w:sz w:val="22"/>
          <w:szCs w:val="22"/>
        </w:rPr>
        <w:t>v</w:t>
      </w:r>
      <w:r w:rsidR="004E76E2" w:rsidRPr="006F3513">
        <w:rPr>
          <w:rStyle w:val="FontStyle11"/>
          <w:rFonts w:asciiTheme="minorHAnsi" w:hAnsiTheme="minorHAnsi"/>
          <w:sz w:val="22"/>
          <w:szCs w:val="22"/>
        </w:rPr>
        <w:t> </w:t>
      </w:r>
      <w:r w:rsidR="004E76E2" w:rsidRPr="006F3513">
        <w:rPr>
          <w:rStyle w:val="FontStyle11"/>
          <w:rFonts w:asciiTheme="minorHAnsi" w:hAnsiTheme="minorHAnsi"/>
          <w:b w:val="0"/>
          <w:sz w:val="22"/>
          <w:szCs w:val="22"/>
        </w:rPr>
        <w:t>jediném</w:t>
      </w:r>
      <w:r w:rsidR="004E76E2" w:rsidRPr="006F3513">
        <w:rPr>
          <w:rStyle w:val="FontStyle11"/>
          <w:rFonts w:asciiTheme="minorHAnsi" w:hAnsiTheme="minorHAnsi"/>
          <w:sz w:val="22"/>
          <w:szCs w:val="22"/>
        </w:rPr>
        <w:t xml:space="preserve"> </w:t>
      </w:r>
      <w:r w:rsidR="004E76E2" w:rsidRPr="006F3513">
        <w:rPr>
          <w:rStyle w:val="FontStyle12"/>
          <w:rFonts w:asciiTheme="minorHAnsi" w:hAnsiTheme="minorHAnsi"/>
          <w:sz w:val="22"/>
          <w:szCs w:val="22"/>
        </w:rPr>
        <w:t>výtisku uloženém v</w:t>
      </w:r>
      <w:r w:rsidR="008F5751" w:rsidRPr="006F3513">
        <w:rPr>
          <w:rStyle w:val="FontStyle12"/>
          <w:rFonts w:asciiTheme="minorHAnsi" w:hAnsiTheme="minorHAnsi"/>
          <w:sz w:val="22"/>
          <w:szCs w:val="22"/>
        </w:rPr>
        <w:t xml:space="preserve"> Biskupství litoměřickém a je deponován ve </w:t>
      </w:r>
      <w:r w:rsidR="004E76E2" w:rsidRPr="006F3513">
        <w:rPr>
          <w:rStyle w:val="FontStyle12"/>
          <w:rFonts w:asciiTheme="minorHAnsi" w:hAnsiTheme="minorHAnsi"/>
          <w:sz w:val="22"/>
          <w:szCs w:val="22"/>
        </w:rPr>
        <w:t>Státním oblastním archivu v Litoměřicích.</w:t>
      </w:r>
      <w:r w:rsidR="00681885" w:rsidRPr="006F3513">
        <w:rPr>
          <w:rStyle w:val="FontStyle12"/>
          <w:rFonts w:asciiTheme="minorHAnsi" w:hAnsiTheme="minorHAnsi"/>
          <w:sz w:val="22"/>
          <w:szCs w:val="22"/>
        </w:rPr>
        <w:t xml:space="preserve"> Daroval jej katolický kněz a historik </w:t>
      </w:r>
      <w:proofErr w:type="spellStart"/>
      <w:r w:rsidR="00681885" w:rsidRPr="006F3513">
        <w:rPr>
          <w:rStyle w:val="FontStyle12"/>
          <w:rFonts w:asciiTheme="minorHAnsi" w:hAnsiTheme="minorHAnsi"/>
          <w:sz w:val="22"/>
          <w:szCs w:val="22"/>
        </w:rPr>
        <w:t>Gelasius</w:t>
      </w:r>
      <w:proofErr w:type="spellEnd"/>
      <w:r w:rsidR="00681885" w:rsidRPr="006F3513">
        <w:rPr>
          <w:rStyle w:val="FontStyle12"/>
          <w:rFonts w:asciiTheme="minorHAnsi" w:hAnsiTheme="minorHAnsi"/>
          <w:sz w:val="22"/>
          <w:szCs w:val="22"/>
        </w:rPr>
        <w:t xml:space="preserve"> </w:t>
      </w:r>
      <w:proofErr w:type="spellStart"/>
      <w:r w:rsidR="00681885" w:rsidRPr="006F3513">
        <w:rPr>
          <w:rStyle w:val="FontStyle12"/>
          <w:rFonts w:asciiTheme="minorHAnsi" w:hAnsiTheme="minorHAnsi"/>
          <w:sz w:val="22"/>
          <w:szCs w:val="22"/>
        </w:rPr>
        <w:t>Dobner</w:t>
      </w:r>
      <w:proofErr w:type="spellEnd"/>
      <w:r w:rsidR="00681885" w:rsidRPr="006F3513">
        <w:rPr>
          <w:rStyle w:val="FontStyle12"/>
          <w:rFonts w:asciiTheme="minorHAnsi" w:hAnsiTheme="minorHAnsi"/>
          <w:sz w:val="22"/>
          <w:szCs w:val="22"/>
        </w:rPr>
        <w:t xml:space="preserve"> zřejmě kolem roku 1750 litoměřickému biskupovi </w:t>
      </w:r>
      <w:r w:rsidR="00681885" w:rsidRPr="006F3513">
        <w:rPr>
          <w:rFonts w:asciiTheme="minorHAnsi" w:hAnsiTheme="minorHAnsi" w:cs="Times New Roman"/>
          <w:sz w:val="22"/>
          <w:szCs w:val="22"/>
        </w:rPr>
        <w:t>Emanuelovi Arnoštovi  z Valdštejna.</w:t>
      </w:r>
      <w:r w:rsidR="00A83DC1" w:rsidRPr="006F3513">
        <w:rPr>
          <w:rFonts w:asciiTheme="minorHAnsi" w:hAnsiTheme="minorHAnsi" w:cs="Times New Roman"/>
          <w:sz w:val="22"/>
          <w:szCs w:val="22"/>
        </w:rPr>
        <w:t xml:space="preserve"> Odkud výtisk získal, </w:t>
      </w:r>
      <w:r w:rsidR="00681885" w:rsidRPr="006F3513">
        <w:rPr>
          <w:rFonts w:asciiTheme="minorHAnsi" w:hAnsiTheme="minorHAnsi" w:cs="Times New Roman"/>
          <w:sz w:val="22"/>
          <w:szCs w:val="22"/>
        </w:rPr>
        <w:t>není dosud známo.</w:t>
      </w:r>
      <w:r w:rsidR="00A83DC1" w:rsidRPr="006F3513">
        <w:rPr>
          <w:rFonts w:asciiTheme="minorHAnsi" w:hAnsiTheme="minorHAnsi" w:cs="Times New Roman"/>
          <w:sz w:val="22"/>
          <w:szCs w:val="22"/>
        </w:rPr>
        <w:t xml:space="preserve"> Originál byl restaurován v roce 1968. Teprve v současnosti se připravuje nový výzkum unikátního díla.</w:t>
      </w:r>
    </w:p>
    <w:p w:rsidR="00681885" w:rsidRPr="006F3513" w:rsidRDefault="00681885" w:rsidP="006F3513">
      <w:pPr>
        <w:pStyle w:val="Style2"/>
        <w:widowControl/>
        <w:spacing w:line="240" w:lineRule="auto"/>
        <w:jc w:val="both"/>
        <w:rPr>
          <w:rStyle w:val="FontStyle12"/>
          <w:rFonts w:asciiTheme="minorHAnsi" w:hAnsiTheme="minorHAnsi"/>
          <w:sz w:val="22"/>
          <w:szCs w:val="22"/>
        </w:rPr>
      </w:pPr>
      <w:r w:rsidRPr="006F3513">
        <w:rPr>
          <w:rStyle w:val="FontStyle12"/>
          <w:rFonts w:asciiTheme="minorHAnsi" w:hAnsiTheme="minorHAnsi"/>
          <w:sz w:val="22"/>
          <w:szCs w:val="22"/>
        </w:rPr>
        <w:t xml:space="preserve">Originální ilustrovaný </w:t>
      </w:r>
      <w:proofErr w:type="spellStart"/>
      <w:r w:rsidRPr="006F3513">
        <w:rPr>
          <w:rStyle w:val="FontStyle12"/>
          <w:rFonts w:asciiTheme="minorHAnsi" w:hAnsiTheme="minorHAnsi"/>
          <w:sz w:val="22"/>
          <w:szCs w:val="22"/>
        </w:rPr>
        <w:t>jednolist</w:t>
      </w:r>
      <w:proofErr w:type="spellEnd"/>
      <w:r w:rsidRPr="006F3513">
        <w:rPr>
          <w:rStyle w:val="FontStyle12"/>
          <w:rFonts w:asciiTheme="minorHAnsi" w:hAnsiTheme="minorHAnsi"/>
          <w:sz w:val="22"/>
          <w:szCs w:val="22"/>
        </w:rPr>
        <w:t xml:space="preserve"> s mapou Českého království se skládá </w:t>
      </w:r>
      <w:proofErr w:type="gramStart"/>
      <w:r w:rsidRPr="006F3513">
        <w:rPr>
          <w:rStyle w:val="FontStyle12"/>
          <w:rFonts w:asciiTheme="minorHAnsi" w:hAnsiTheme="minorHAnsi"/>
          <w:sz w:val="22"/>
          <w:szCs w:val="22"/>
        </w:rPr>
        <w:t>ze</w:t>
      </w:r>
      <w:proofErr w:type="gramEnd"/>
      <w:r w:rsidRPr="006F3513">
        <w:rPr>
          <w:rStyle w:val="FontStyle12"/>
          <w:rFonts w:asciiTheme="minorHAnsi" w:hAnsiTheme="minorHAnsi"/>
          <w:sz w:val="22"/>
          <w:szCs w:val="22"/>
        </w:rPr>
        <w:t xml:space="preserve"> </w:t>
      </w:r>
      <w:r w:rsidRPr="006F3513">
        <w:rPr>
          <w:rStyle w:val="FontStyle11"/>
          <w:rFonts w:asciiTheme="minorHAnsi" w:hAnsiTheme="minorHAnsi"/>
          <w:b w:val="0"/>
          <w:sz w:val="22"/>
          <w:szCs w:val="22"/>
        </w:rPr>
        <w:t>3</w:t>
      </w:r>
      <w:r w:rsidRPr="006F3513">
        <w:rPr>
          <w:rStyle w:val="FontStyle11"/>
          <w:rFonts w:asciiTheme="minorHAnsi" w:hAnsiTheme="minorHAnsi"/>
          <w:sz w:val="22"/>
          <w:szCs w:val="22"/>
        </w:rPr>
        <w:t xml:space="preserve"> 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částí. </w:t>
      </w:r>
      <w:r w:rsidRPr="006F3513">
        <w:rPr>
          <w:rStyle w:val="FontStyle11"/>
          <w:rFonts w:asciiTheme="minorHAnsi" w:hAnsiTheme="minorHAnsi"/>
          <w:b w:val="0"/>
          <w:sz w:val="22"/>
          <w:szCs w:val="22"/>
        </w:rPr>
        <w:t>1.</w:t>
      </w:r>
      <w:r w:rsidRPr="006F3513">
        <w:rPr>
          <w:rStyle w:val="FontStyle11"/>
          <w:rFonts w:asciiTheme="minorHAnsi" w:hAnsiTheme="minorHAnsi"/>
          <w:sz w:val="22"/>
          <w:szCs w:val="22"/>
        </w:rPr>
        <w:t xml:space="preserve"> 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v duchu humanistické tradice kombinuje popis stávajícího právního systému v království včele s králem Ludvíkem Jagellonským v kontrastu s apelem na mravní křesťanské požadavky zejména spravedlnost. </w:t>
      </w:r>
      <w:r w:rsidRPr="006F3513">
        <w:rPr>
          <w:rStyle w:val="FontStyle11"/>
          <w:rFonts w:asciiTheme="minorHAnsi" w:hAnsiTheme="minorHAnsi"/>
          <w:b w:val="0"/>
          <w:sz w:val="22"/>
          <w:szCs w:val="22"/>
        </w:rPr>
        <w:t>2.</w:t>
      </w:r>
      <w:r w:rsidRPr="006F3513">
        <w:rPr>
          <w:rStyle w:val="FontStyle11"/>
          <w:rFonts w:asciiTheme="minorHAnsi" w:hAnsiTheme="minorHAnsi"/>
          <w:sz w:val="22"/>
          <w:szCs w:val="22"/>
        </w:rPr>
        <w:t xml:space="preserve"> </w:t>
      </w:r>
      <w:r w:rsidRPr="006F3513">
        <w:rPr>
          <w:rStyle w:val="FontStyle11"/>
          <w:rFonts w:asciiTheme="minorHAnsi" w:hAnsiTheme="minorHAnsi"/>
          <w:b w:val="0"/>
          <w:sz w:val="22"/>
          <w:szCs w:val="22"/>
        </w:rPr>
        <w:t>list</w:t>
      </w:r>
      <w:r w:rsidRPr="006F3513">
        <w:rPr>
          <w:rStyle w:val="FontStyle11"/>
          <w:rFonts w:asciiTheme="minorHAnsi" w:hAnsiTheme="minorHAnsi"/>
          <w:sz w:val="22"/>
          <w:szCs w:val="22"/>
        </w:rPr>
        <w:t xml:space="preserve"> </w:t>
      </w:r>
      <w:r w:rsidRPr="006F3513">
        <w:rPr>
          <w:rStyle w:val="FontStyle12"/>
          <w:rFonts w:asciiTheme="minorHAnsi" w:hAnsiTheme="minorHAnsi"/>
          <w:sz w:val="22"/>
          <w:szCs w:val="22"/>
        </w:rPr>
        <w:t>zobrazuje neutěšené náboženské a společenské poměry v Českém království</w:t>
      </w:r>
      <w:r w:rsidR="00B940FF" w:rsidRPr="006F3513">
        <w:rPr>
          <w:rStyle w:val="FontStyle12"/>
          <w:rFonts w:asciiTheme="minorHAnsi" w:hAnsiTheme="minorHAnsi"/>
          <w:sz w:val="22"/>
          <w:szCs w:val="22"/>
        </w:rPr>
        <w:t>, obsahuje podobenství O vozu malovaném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 a teprve </w:t>
      </w:r>
      <w:r w:rsidRPr="006F3513">
        <w:rPr>
          <w:rStyle w:val="FontStyle11"/>
          <w:rFonts w:asciiTheme="minorHAnsi" w:hAnsiTheme="minorHAnsi"/>
          <w:b w:val="0"/>
          <w:sz w:val="22"/>
          <w:szCs w:val="22"/>
        </w:rPr>
        <w:t>3.</w:t>
      </w:r>
      <w:r w:rsidRPr="006F3513">
        <w:rPr>
          <w:rStyle w:val="FontStyle11"/>
          <w:rFonts w:asciiTheme="minorHAnsi" w:hAnsiTheme="minorHAnsi"/>
          <w:sz w:val="22"/>
          <w:szCs w:val="22"/>
        </w:rPr>
        <w:t xml:space="preserve"> </w:t>
      </w:r>
      <w:r w:rsidRPr="006F3513">
        <w:rPr>
          <w:rStyle w:val="FontStyle11"/>
          <w:rFonts w:asciiTheme="minorHAnsi" w:hAnsiTheme="minorHAnsi"/>
          <w:b w:val="0"/>
          <w:sz w:val="22"/>
          <w:szCs w:val="22"/>
        </w:rPr>
        <w:t xml:space="preserve">segment 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je mapou. </w:t>
      </w:r>
      <w:proofErr w:type="spellStart"/>
      <w:r w:rsidRPr="006F3513">
        <w:rPr>
          <w:rStyle w:val="FontStyle12"/>
          <w:rFonts w:asciiTheme="minorHAnsi" w:hAnsiTheme="minorHAnsi"/>
          <w:sz w:val="22"/>
          <w:szCs w:val="22"/>
        </w:rPr>
        <w:t>Klaudyán</w:t>
      </w:r>
      <w:proofErr w:type="spellEnd"/>
      <w:r w:rsidRPr="006F3513">
        <w:rPr>
          <w:rStyle w:val="FontStyle12"/>
          <w:rFonts w:asciiTheme="minorHAnsi" w:hAnsiTheme="minorHAnsi"/>
          <w:sz w:val="22"/>
          <w:szCs w:val="22"/>
        </w:rPr>
        <w:t xml:space="preserve"> dal 3 neobvykle velké </w:t>
      </w:r>
      <w:r w:rsidR="00B940FF" w:rsidRPr="006F3513">
        <w:rPr>
          <w:rStyle w:val="FontStyle12"/>
          <w:rFonts w:asciiTheme="minorHAnsi" w:hAnsiTheme="minorHAnsi"/>
          <w:sz w:val="22"/>
          <w:szCs w:val="22"/>
        </w:rPr>
        <w:t xml:space="preserve">a asi nákladné </w:t>
      </w:r>
      <w:r w:rsidRPr="006F3513">
        <w:rPr>
          <w:rStyle w:val="FontStyle12"/>
          <w:rFonts w:asciiTheme="minorHAnsi" w:hAnsiTheme="minorHAnsi"/>
          <w:sz w:val="22"/>
          <w:szCs w:val="22"/>
        </w:rPr>
        <w:t>dřevořezy vyřezat a vytisknout v Norimberku zřejmě při tisku 1. českého herbáře od Jana Černého roku 1517.</w:t>
      </w:r>
    </w:p>
    <w:p w:rsidR="006F3513" w:rsidRPr="006F3513" w:rsidRDefault="00A83DC1" w:rsidP="006F3513">
      <w:pPr>
        <w:jc w:val="both"/>
        <w:rPr>
          <w:rFonts w:eastAsia="HiddenHorzOCR" w:cstheme="minorHAnsi"/>
          <w:sz w:val="22"/>
          <w:szCs w:val="22"/>
        </w:rPr>
      </w:pPr>
      <w:r w:rsidRPr="006F3513">
        <w:rPr>
          <w:rStyle w:val="FontStyle12"/>
          <w:rFonts w:asciiTheme="minorHAnsi" w:hAnsiTheme="minorHAnsi"/>
          <w:sz w:val="22"/>
          <w:szCs w:val="22"/>
        </w:rPr>
        <w:t xml:space="preserve">Celý tisk má rozměr </w:t>
      </w:r>
      <w:r w:rsidRPr="006F3513">
        <w:rPr>
          <w:rStyle w:val="FontStyle11"/>
          <w:rFonts w:asciiTheme="minorHAnsi" w:hAnsiTheme="minorHAnsi"/>
          <w:b w:val="0"/>
          <w:sz w:val="22"/>
          <w:szCs w:val="22"/>
        </w:rPr>
        <w:t>126 x 64</w:t>
      </w:r>
      <w:r w:rsidRPr="006F3513">
        <w:rPr>
          <w:rStyle w:val="FontStyle11"/>
          <w:rFonts w:asciiTheme="minorHAnsi" w:hAnsiTheme="minorHAnsi"/>
          <w:sz w:val="22"/>
          <w:szCs w:val="22"/>
        </w:rPr>
        <w:t xml:space="preserve"> 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cm. Mapa sama o sobě zaujímá spodní třetinu tisku a má rozměry </w:t>
      </w:r>
      <w:r w:rsidRPr="006F3513">
        <w:rPr>
          <w:rStyle w:val="FontStyle11"/>
          <w:rFonts w:asciiTheme="minorHAnsi" w:hAnsiTheme="minorHAnsi"/>
          <w:b w:val="0"/>
          <w:sz w:val="22"/>
          <w:szCs w:val="22"/>
        </w:rPr>
        <w:t>46 x 55</w:t>
      </w:r>
      <w:r w:rsidRPr="006F3513">
        <w:rPr>
          <w:rStyle w:val="FontStyle11"/>
          <w:rFonts w:asciiTheme="minorHAnsi" w:hAnsiTheme="minorHAnsi"/>
          <w:sz w:val="22"/>
          <w:szCs w:val="22"/>
        </w:rPr>
        <w:t xml:space="preserve"> 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cm. Tisk je kolorován. Celý exemplář </w:t>
      </w:r>
      <w:r w:rsidR="00B940FF" w:rsidRPr="006F3513">
        <w:rPr>
          <w:rStyle w:val="FontStyle12"/>
          <w:rFonts w:asciiTheme="minorHAnsi" w:hAnsiTheme="minorHAnsi"/>
          <w:sz w:val="22"/>
          <w:szCs w:val="22"/>
        </w:rPr>
        <w:t>byl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 podlepen hrubým plátnem</w:t>
      </w:r>
      <w:r w:rsidR="006F3513" w:rsidRPr="006F3513">
        <w:rPr>
          <w:rStyle w:val="FontStyle12"/>
          <w:rFonts w:asciiTheme="minorHAnsi" w:hAnsiTheme="minorHAnsi"/>
          <w:sz w:val="22"/>
          <w:szCs w:val="22"/>
        </w:rPr>
        <w:t>, ale nyní je již plátno odstraněno</w:t>
      </w:r>
      <w:r w:rsidRPr="006F3513">
        <w:rPr>
          <w:rStyle w:val="FontStyle12"/>
          <w:rFonts w:asciiTheme="minorHAnsi" w:hAnsiTheme="minorHAnsi"/>
          <w:sz w:val="22"/>
          <w:szCs w:val="22"/>
        </w:rPr>
        <w:t>. Bohužel titul mapy nebo první řádky se nedochovaly</w:t>
      </w:r>
      <w:r w:rsidR="006F3513" w:rsidRPr="006F3513">
        <w:rPr>
          <w:rStyle w:val="FontStyle12"/>
          <w:rFonts w:asciiTheme="minorHAnsi" w:hAnsiTheme="minorHAnsi"/>
          <w:sz w:val="22"/>
          <w:szCs w:val="22"/>
        </w:rPr>
        <w:t>.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 Neví se tedy stále přesně proč nebo pro koho byla mapa vydána. J. Dobrovský a V. Hanka vyslovili domněnku, že byla novoročním darem, chybí však dedikace, zato </w:t>
      </w:r>
      <w:proofErr w:type="spellStart"/>
      <w:r w:rsidRPr="006F3513">
        <w:rPr>
          <w:rStyle w:val="FontStyle12"/>
          <w:rFonts w:asciiTheme="minorHAnsi" w:hAnsiTheme="minorHAnsi"/>
          <w:sz w:val="22"/>
          <w:szCs w:val="22"/>
        </w:rPr>
        <w:t>Riegger</w:t>
      </w:r>
      <w:proofErr w:type="spellEnd"/>
      <w:r w:rsidRPr="006F3513">
        <w:rPr>
          <w:rStyle w:val="FontStyle12"/>
          <w:rFonts w:asciiTheme="minorHAnsi" w:hAnsiTheme="minorHAnsi"/>
          <w:sz w:val="22"/>
          <w:szCs w:val="22"/>
        </w:rPr>
        <w:t xml:space="preserve"> se domníval, že ji objednaly české stavy, aby byly zobrazeny poměry v zemi po svatováclavské smlouvě roku 1517. Mapa má i tematický obsah s přehledem stavu náboženského vyznání a cest. Mapa obsahuje </w:t>
      </w:r>
      <w:r w:rsidRPr="006F3513">
        <w:rPr>
          <w:rStyle w:val="FontStyle11"/>
          <w:rFonts w:asciiTheme="minorHAnsi" w:hAnsiTheme="minorHAnsi"/>
          <w:b w:val="0"/>
          <w:sz w:val="22"/>
          <w:szCs w:val="22"/>
        </w:rPr>
        <w:t xml:space="preserve">280 </w:t>
      </w:r>
      <w:r w:rsidRPr="006F3513">
        <w:rPr>
          <w:rStyle w:val="FontStyle12"/>
          <w:rFonts w:asciiTheme="minorHAnsi" w:hAnsiTheme="minorHAnsi"/>
          <w:sz w:val="22"/>
          <w:szCs w:val="22"/>
        </w:rPr>
        <w:t>sídlištních značek. Královská města byla označena korunou, panská štítem, katolická zkříženými klíči a utrakvistická kalichem</w:t>
      </w:r>
      <w:r w:rsidR="006F3513" w:rsidRPr="006F3513">
        <w:rPr>
          <w:rStyle w:val="FontStyle12"/>
          <w:rFonts w:asciiTheme="minorHAnsi" w:hAnsiTheme="minorHAnsi"/>
          <w:sz w:val="22"/>
          <w:szCs w:val="22"/>
        </w:rPr>
        <w:t xml:space="preserve">. </w:t>
      </w:r>
      <w:r w:rsidR="006F3513" w:rsidRPr="006F3513">
        <w:rPr>
          <w:rFonts w:eastAsia="HiddenHorzOCR" w:cstheme="minorHAnsi"/>
          <w:sz w:val="22"/>
          <w:szCs w:val="22"/>
        </w:rPr>
        <w:t xml:space="preserve">Hrady, kláštery a tvrze znázorňovala věž a drobnější města půlměsíc orientovaný západovýchodním směrem. Bez označení zůstalo město Ledeč nad Sázavou. Mezi Turnovem, Mladou Boleslaví a Hradcem Králové byla mapa poškozena. V této oblasti zřejmě chybí Jičín, hrad Valdštejn a </w:t>
      </w:r>
      <w:proofErr w:type="spellStart"/>
      <w:r w:rsidR="006F3513" w:rsidRPr="006F3513">
        <w:rPr>
          <w:rFonts w:eastAsia="HiddenHorzOCR" w:cstheme="minorHAnsi"/>
          <w:sz w:val="22"/>
          <w:szCs w:val="22"/>
        </w:rPr>
        <w:t>Valečov</w:t>
      </w:r>
      <w:proofErr w:type="spellEnd"/>
      <w:r w:rsidR="006F3513" w:rsidRPr="006F3513">
        <w:rPr>
          <w:rFonts w:eastAsia="HiddenHorzOCR" w:cstheme="minorHAnsi"/>
          <w:sz w:val="22"/>
          <w:szCs w:val="22"/>
        </w:rPr>
        <w:t xml:space="preserve">. </w:t>
      </w:r>
    </w:p>
    <w:p w:rsidR="00A83DC1" w:rsidRPr="006F3513" w:rsidRDefault="00A83DC1" w:rsidP="006F3513">
      <w:pPr>
        <w:pStyle w:val="Style2"/>
        <w:widowControl/>
        <w:spacing w:line="240" w:lineRule="auto"/>
        <w:jc w:val="both"/>
        <w:rPr>
          <w:rStyle w:val="FontStyle12"/>
          <w:rFonts w:asciiTheme="minorHAnsi" w:hAnsiTheme="minorHAnsi"/>
          <w:sz w:val="22"/>
          <w:szCs w:val="22"/>
        </w:rPr>
      </w:pPr>
      <w:r w:rsidRPr="006F3513">
        <w:rPr>
          <w:rStyle w:val="FontStyle12"/>
          <w:rFonts w:asciiTheme="minorHAnsi" w:hAnsiTheme="minorHAnsi"/>
          <w:sz w:val="22"/>
          <w:szCs w:val="22"/>
        </w:rPr>
        <w:t xml:space="preserve"> </w:t>
      </w:r>
    </w:p>
    <w:p w:rsidR="00A83DC1" w:rsidRPr="006F3513" w:rsidRDefault="00BB257F" w:rsidP="006F3513">
      <w:pPr>
        <w:jc w:val="both"/>
        <w:rPr>
          <w:rStyle w:val="FontStyle12"/>
          <w:rFonts w:asciiTheme="minorHAnsi" w:hAnsiTheme="minorHAnsi"/>
          <w:b/>
          <w:sz w:val="22"/>
          <w:szCs w:val="22"/>
        </w:rPr>
      </w:pPr>
      <w:r w:rsidRPr="006F3513">
        <w:rPr>
          <w:rStyle w:val="FontStyle12"/>
          <w:rFonts w:asciiTheme="minorHAnsi" w:hAnsiTheme="minorHAnsi"/>
          <w:sz w:val="22"/>
          <w:szCs w:val="22"/>
        </w:rPr>
        <w:t xml:space="preserve"> </w:t>
      </w:r>
      <w:r w:rsidR="004A5462" w:rsidRPr="006F3513">
        <w:rPr>
          <w:rStyle w:val="FontStyle12"/>
          <w:rFonts w:asciiTheme="minorHAnsi" w:hAnsiTheme="minorHAnsi"/>
          <w:sz w:val="22"/>
          <w:szCs w:val="22"/>
        </w:rPr>
        <w:t>Mapa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 je jižn</w:t>
      </w:r>
      <w:r w:rsidR="004A5462" w:rsidRPr="006F3513">
        <w:rPr>
          <w:rStyle w:val="FontStyle12"/>
          <w:rFonts w:asciiTheme="minorHAnsi" w:hAnsiTheme="minorHAnsi"/>
          <w:sz w:val="22"/>
          <w:szCs w:val="22"/>
        </w:rPr>
        <w:t>ě orientovaná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. Tyto cestovní mapy se používaly s kompasem s malými slunečními hodinami. Pozoruhodné je zejména české, dodnes srozumitelné názvosloví mapy. </w:t>
      </w:r>
      <w:r w:rsidR="006F3513" w:rsidRPr="006F3513">
        <w:rPr>
          <w:rFonts w:eastAsia="HiddenHorzOCR" w:cstheme="minorHAnsi"/>
          <w:sz w:val="22"/>
          <w:szCs w:val="22"/>
        </w:rPr>
        <w:t xml:space="preserve">Mapa neměla mílové měřítko ani geografickou síť. Polohy míst na </w:t>
      </w:r>
      <w:proofErr w:type="spellStart"/>
      <w:r w:rsidR="006F3513" w:rsidRPr="006F3513">
        <w:rPr>
          <w:rFonts w:eastAsia="HiddenHorzOCR" w:cstheme="minorHAnsi"/>
          <w:sz w:val="22"/>
          <w:szCs w:val="22"/>
        </w:rPr>
        <w:t>Klaudyánově</w:t>
      </w:r>
      <w:proofErr w:type="spellEnd"/>
      <w:r w:rsidR="006F3513" w:rsidRPr="006F3513">
        <w:rPr>
          <w:rFonts w:eastAsia="HiddenHorzOCR" w:cstheme="minorHAnsi"/>
          <w:sz w:val="22"/>
          <w:szCs w:val="22"/>
        </w:rPr>
        <w:t xml:space="preserve"> mapě se pravděpodobně opíraly o kostru cest nebo znalosti směrů od Prahy. </w:t>
      </w:r>
      <w:r w:rsidR="00A83DC1" w:rsidRPr="006F3513">
        <w:rPr>
          <w:rStyle w:val="FontStyle12"/>
          <w:rFonts w:asciiTheme="minorHAnsi" w:hAnsiTheme="minorHAnsi"/>
          <w:sz w:val="22"/>
          <w:szCs w:val="22"/>
        </w:rPr>
        <w:t xml:space="preserve">Přibližné měřítko mapy stanovil K. Kuchař na </w:t>
      </w:r>
      <w:r w:rsidR="00A83DC1" w:rsidRPr="006F3513">
        <w:rPr>
          <w:rStyle w:val="FontStyle11"/>
          <w:rFonts w:asciiTheme="minorHAnsi" w:hAnsiTheme="minorHAnsi"/>
          <w:b w:val="0"/>
          <w:sz w:val="22"/>
          <w:szCs w:val="22"/>
        </w:rPr>
        <w:t>1 : 685 000. Ale i o tom badatelé diskutují a nemají stále jasno.</w:t>
      </w:r>
    </w:p>
    <w:p w:rsidR="00A83DC1" w:rsidRPr="006F3513" w:rsidRDefault="00A83DC1" w:rsidP="006F3513">
      <w:pPr>
        <w:pStyle w:val="Style2"/>
        <w:widowControl/>
        <w:spacing w:line="240" w:lineRule="auto"/>
        <w:jc w:val="both"/>
        <w:rPr>
          <w:rStyle w:val="FontStyle12"/>
          <w:rFonts w:asciiTheme="minorHAnsi" w:hAnsiTheme="minorHAnsi"/>
          <w:sz w:val="22"/>
          <w:szCs w:val="22"/>
        </w:rPr>
      </w:pPr>
      <w:r w:rsidRPr="006F3513">
        <w:rPr>
          <w:rStyle w:val="FontStyle12"/>
          <w:rFonts w:asciiTheme="minorHAnsi" w:hAnsiTheme="minorHAnsi"/>
          <w:sz w:val="22"/>
          <w:szCs w:val="22"/>
        </w:rPr>
        <w:t>Kolik bylo vytištěno výtisků</w:t>
      </w:r>
      <w:r w:rsidR="007854C1" w:rsidRPr="006F3513">
        <w:rPr>
          <w:rStyle w:val="FontStyle12"/>
          <w:rFonts w:asciiTheme="minorHAnsi" w:hAnsiTheme="minorHAnsi"/>
          <w:sz w:val="22"/>
          <w:szCs w:val="22"/>
        </w:rPr>
        <w:t>,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 nikdo netuší. </w:t>
      </w:r>
      <w:r w:rsidRPr="006F3513">
        <w:rPr>
          <w:rFonts w:asciiTheme="minorHAnsi" w:hAnsiTheme="minorHAnsi" w:cs="Times New Roman"/>
          <w:sz w:val="22"/>
          <w:szCs w:val="22"/>
        </w:rPr>
        <w:t xml:space="preserve">Fakt, že originálních výtisků nebylo mnoho, dokládá i skutečnost, že již od 16. století byly pořizovány rukopisné a nákladné kopie mapy. Jedna z nich se dodnes zachovala na zámku v Rychnově nad Kněžnou. Je pozoruhodné, že obsahuje části textů, které </w:t>
      </w:r>
      <w:r w:rsidRPr="006F3513">
        <w:rPr>
          <w:rFonts w:asciiTheme="minorHAnsi" w:hAnsiTheme="minorHAnsi" w:cs="Times New Roman"/>
          <w:sz w:val="22"/>
          <w:szCs w:val="22"/>
        </w:rPr>
        <w:lastRenderedPageBreak/>
        <w:t>se nedochovaly na tištěném originále. Tam totiž chybí titul mapy a není nám známo, zda mapa byla takto poničena záměrně cenzurou nebo prostým užíváním. Olejomalba ze 17. století je nyní ve správě Národního muzea v Praze.</w:t>
      </w:r>
    </w:p>
    <w:p w:rsidR="008F5751" w:rsidRPr="006F3513" w:rsidRDefault="00BB257F" w:rsidP="006F3513">
      <w:pPr>
        <w:pStyle w:val="Style2"/>
        <w:widowControl/>
        <w:spacing w:line="240" w:lineRule="auto"/>
        <w:jc w:val="both"/>
        <w:rPr>
          <w:rFonts w:asciiTheme="minorHAnsi" w:eastAsia="HiddenHorzOCR" w:hAnsiTheme="minorHAnsi" w:cs="Times New Roman"/>
          <w:sz w:val="22"/>
          <w:szCs w:val="22"/>
        </w:rPr>
      </w:pPr>
      <w:proofErr w:type="spellStart"/>
      <w:r w:rsidRPr="006F3513">
        <w:rPr>
          <w:rStyle w:val="FontStyle12"/>
          <w:rFonts w:asciiTheme="minorHAnsi" w:hAnsiTheme="minorHAnsi"/>
          <w:sz w:val="22"/>
          <w:szCs w:val="22"/>
        </w:rPr>
        <w:t>Klaudiánova</w:t>
      </w:r>
      <w:proofErr w:type="spellEnd"/>
      <w:r w:rsidRPr="006F3513">
        <w:rPr>
          <w:rStyle w:val="FontStyle12"/>
          <w:rFonts w:asciiTheme="minorHAnsi" w:hAnsiTheme="minorHAnsi"/>
          <w:sz w:val="22"/>
          <w:szCs w:val="22"/>
        </w:rPr>
        <w:t xml:space="preserve"> mapa byla známa a rozšíře</w:t>
      </w:r>
      <w:r w:rsidR="004E76E2" w:rsidRPr="006F3513">
        <w:rPr>
          <w:rStyle w:val="FontStyle12"/>
          <w:rFonts w:asciiTheme="minorHAnsi" w:hAnsiTheme="minorHAnsi"/>
          <w:sz w:val="22"/>
          <w:szCs w:val="22"/>
        </w:rPr>
        <w:t xml:space="preserve">na především díky Sebastianu </w:t>
      </w:r>
      <w:proofErr w:type="spellStart"/>
      <w:r w:rsidR="004E76E2" w:rsidRPr="006F3513">
        <w:rPr>
          <w:rStyle w:val="FontStyle12"/>
          <w:rFonts w:asciiTheme="minorHAnsi" w:hAnsiTheme="minorHAnsi"/>
          <w:sz w:val="22"/>
          <w:szCs w:val="22"/>
        </w:rPr>
        <w:t>Münsterovi</w:t>
      </w:r>
      <w:proofErr w:type="spellEnd"/>
      <w:r w:rsidRPr="006F3513">
        <w:rPr>
          <w:rStyle w:val="FontStyle12"/>
          <w:rFonts w:asciiTheme="minorHAnsi" w:hAnsiTheme="minorHAnsi"/>
          <w:sz w:val="22"/>
          <w:szCs w:val="22"/>
        </w:rPr>
        <w:t xml:space="preserve">, jenž publikoval od roku </w:t>
      </w:r>
      <w:r w:rsidRPr="006F3513">
        <w:rPr>
          <w:rStyle w:val="FontStyle11"/>
          <w:rFonts w:asciiTheme="minorHAnsi" w:hAnsiTheme="minorHAnsi"/>
          <w:b w:val="0"/>
          <w:sz w:val="22"/>
          <w:szCs w:val="22"/>
        </w:rPr>
        <w:t>1554</w:t>
      </w:r>
      <w:r w:rsidRPr="006F3513">
        <w:rPr>
          <w:rStyle w:val="FontStyle11"/>
          <w:rFonts w:asciiTheme="minorHAnsi" w:hAnsiTheme="minorHAnsi"/>
          <w:sz w:val="22"/>
          <w:szCs w:val="22"/>
        </w:rPr>
        <w:t xml:space="preserve"> </w:t>
      </w:r>
      <w:r w:rsidR="004A5462" w:rsidRPr="006F3513">
        <w:rPr>
          <w:rStyle w:val="FontStyle12"/>
          <w:rFonts w:asciiTheme="minorHAnsi" w:hAnsiTheme="minorHAnsi"/>
          <w:sz w:val="22"/>
          <w:szCs w:val="22"/>
        </w:rPr>
        <w:t>její zmenšenou kopii v mnoha vydáních a jazykových mutacích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 Kosmografi</w:t>
      </w:r>
      <w:r w:rsidR="004A5462" w:rsidRPr="006F3513">
        <w:rPr>
          <w:rStyle w:val="FontStyle12"/>
          <w:rFonts w:asciiTheme="minorHAnsi" w:hAnsiTheme="minorHAnsi"/>
          <w:sz w:val="22"/>
          <w:szCs w:val="22"/>
        </w:rPr>
        <w:t>e</w:t>
      </w:r>
      <w:r w:rsidRPr="006F3513">
        <w:rPr>
          <w:rStyle w:val="FontStyle12"/>
          <w:rFonts w:asciiTheme="minorHAnsi" w:hAnsiTheme="minorHAnsi"/>
          <w:sz w:val="22"/>
          <w:szCs w:val="22"/>
        </w:rPr>
        <w:t>.</w:t>
      </w:r>
      <w:r w:rsidR="004E76E2" w:rsidRPr="006F3513">
        <w:rPr>
          <w:rStyle w:val="FontStyle12"/>
          <w:rFonts w:asciiTheme="minorHAnsi" w:hAnsiTheme="minorHAnsi"/>
          <w:sz w:val="22"/>
          <w:szCs w:val="22"/>
        </w:rPr>
        <w:t xml:space="preserve"> </w:t>
      </w:r>
      <w:r w:rsidR="00A83DC1" w:rsidRPr="006F3513">
        <w:rPr>
          <w:rStyle w:val="FontStyle12"/>
          <w:rFonts w:asciiTheme="minorHAnsi" w:hAnsiTheme="minorHAnsi"/>
          <w:sz w:val="22"/>
          <w:szCs w:val="22"/>
        </w:rPr>
        <w:t xml:space="preserve">Bohužel již bez jména autora a bez silniční sítě a také s redukovaným počtem sídel. </w:t>
      </w:r>
      <w:r w:rsidR="004A5462" w:rsidRPr="006F3513">
        <w:rPr>
          <w:rFonts w:asciiTheme="minorHAnsi" w:eastAsia="HiddenHorzOCR" w:hAnsiTheme="minorHAnsi" w:cs="Times New Roman"/>
          <w:sz w:val="22"/>
          <w:szCs w:val="22"/>
        </w:rPr>
        <w:t>Původní tiskařský štoček si půjčili do Prahy na tisk české verze Kosmografie, největší dobové knihy, přeložené Zikmundem z </w:t>
      </w:r>
      <w:proofErr w:type="spellStart"/>
      <w:r w:rsidR="004A5462" w:rsidRPr="006F3513">
        <w:rPr>
          <w:rFonts w:asciiTheme="minorHAnsi" w:eastAsia="HiddenHorzOCR" w:hAnsiTheme="minorHAnsi" w:cs="Times New Roman"/>
          <w:sz w:val="22"/>
          <w:szCs w:val="22"/>
        </w:rPr>
        <w:t>Púchova</w:t>
      </w:r>
      <w:proofErr w:type="spellEnd"/>
      <w:r w:rsidR="004A5462" w:rsidRPr="006F3513">
        <w:rPr>
          <w:rFonts w:asciiTheme="minorHAnsi" w:eastAsia="HiddenHorzOCR" w:hAnsiTheme="minorHAnsi" w:cs="Times New Roman"/>
          <w:sz w:val="22"/>
          <w:szCs w:val="22"/>
        </w:rPr>
        <w:t xml:space="preserve">. Byla vytištěna u Jana z Kosořského z Kosoře v roce 1554. </w:t>
      </w:r>
    </w:p>
    <w:p w:rsidR="008F5751" w:rsidRPr="006F3513" w:rsidRDefault="004A5462" w:rsidP="006F3513">
      <w:pPr>
        <w:pStyle w:val="Style2"/>
        <w:widowControl/>
        <w:spacing w:line="240" w:lineRule="auto"/>
        <w:jc w:val="both"/>
        <w:rPr>
          <w:rFonts w:asciiTheme="minorHAnsi" w:eastAsia="HiddenHorzOCR" w:hAnsiTheme="minorHAnsi" w:cs="Times New Roman"/>
          <w:sz w:val="22"/>
          <w:szCs w:val="22"/>
        </w:rPr>
      </w:pPr>
      <w:r w:rsidRPr="006F3513">
        <w:rPr>
          <w:rFonts w:asciiTheme="minorHAnsi" w:eastAsia="HiddenHorzOCR" w:hAnsiTheme="minorHAnsi" w:cs="Times New Roman"/>
          <w:sz w:val="22"/>
          <w:szCs w:val="22"/>
        </w:rPr>
        <w:t xml:space="preserve">Boloňský rytec </w:t>
      </w:r>
      <w:proofErr w:type="spellStart"/>
      <w:r w:rsidRPr="006F3513">
        <w:rPr>
          <w:rFonts w:asciiTheme="minorHAnsi" w:eastAsia="HiddenHorzOCR" w:hAnsiTheme="minorHAnsi" w:cs="Times New Roman"/>
          <w:sz w:val="22"/>
          <w:szCs w:val="22"/>
        </w:rPr>
        <w:t>Bolognino</w:t>
      </w:r>
      <w:proofErr w:type="spellEnd"/>
      <w:r w:rsidRPr="006F3513">
        <w:rPr>
          <w:rFonts w:asciiTheme="minorHAnsi" w:eastAsia="HiddenHorzOCR" w:hAnsiTheme="minorHAnsi" w:cs="Times New Roman"/>
          <w:sz w:val="22"/>
          <w:szCs w:val="22"/>
        </w:rPr>
        <w:t xml:space="preserve"> </w:t>
      </w:r>
      <w:proofErr w:type="spellStart"/>
      <w:r w:rsidRPr="006F3513">
        <w:rPr>
          <w:rFonts w:asciiTheme="minorHAnsi" w:eastAsia="HiddenHorzOCR" w:hAnsiTheme="minorHAnsi" w:cs="Times New Roman"/>
          <w:sz w:val="22"/>
          <w:szCs w:val="22"/>
        </w:rPr>
        <w:t>Zalteri</w:t>
      </w:r>
      <w:proofErr w:type="spellEnd"/>
      <w:r w:rsidRPr="006F3513">
        <w:rPr>
          <w:rFonts w:asciiTheme="minorHAnsi" w:eastAsia="HiddenHorzOCR" w:hAnsiTheme="minorHAnsi" w:cs="Times New Roman"/>
          <w:sz w:val="22"/>
          <w:szCs w:val="22"/>
        </w:rPr>
        <w:t xml:space="preserve"> vydal v Benátkách mapu Čech kolem roku 1566 se severní orientací a vyryl ji do mědi. Tato kopie je velmi cenná a pro výstavu se podařilo získat souhlas se zveřejněním z Britské národní knihovny. </w:t>
      </w:r>
      <w:r w:rsidR="00A83DC1" w:rsidRPr="006F3513">
        <w:rPr>
          <w:rFonts w:asciiTheme="minorHAnsi" w:eastAsia="HiddenHorzOCR" w:hAnsiTheme="minorHAnsi" w:cs="Times New Roman"/>
          <w:sz w:val="22"/>
          <w:szCs w:val="22"/>
        </w:rPr>
        <w:t>Diváci budou překvapeni, jak cizí rytec zkomolil původní české místní názvy.</w:t>
      </w:r>
    </w:p>
    <w:p w:rsidR="008F5751" w:rsidRPr="006F3513" w:rsidRDefault="004A5462" w:rsidP="006F3513">
      <w:pPr>
        <w:pStyle w:val="Style2"/>
        <w:widowControl/>
        <w:spacing w:line="240" w:lineRule="auto"/>
        <w:jc w:val="both"/>
        <w:rPr>
          <w:rFonts w:asciiTheme="minorHAnsi" w:eastAsia="HiddenHorzOCR" w:hAnsiTheme="minorHAnsi" w:cs="Times New Roman"/>
          <w:sz w:val="22"/>
          <w:szCs w:val="22"/>
        </w:rPr>
      </w:pPr>
      <w:r w:rsidRPr="006F3513">
        <w:rPr>
          <w:rFonts w:asciiTheme="minorHAnsi" w:eastAsia="HiddenHorzOCR" w:hAnsiTheme="minorHAnsi" w:cs="Times New Roman"/>
          <w:sz w:val="22"/>
          <w:szCs w:val="22"/>
        </w:rPr>
        <w:t xml:space="preserve">Po roce 1817 zmenšenou mapu reprodukoval i kartograf a katolický kněz </w:t>
      </w:r>
      <w:r w:rsidRPr="006F3513">
        <w:rPr>
          <w:rFonts w:asciiTheme="minorHAnsi" w:hAnsiTheme="minorHAnsi"/>
          <w:sz w:val="22"/>
          <w:szCs w:val="22"/>
        </w:rPr>
        <w:t xml:space="preserve">František Jakub Jindřich </w:t>
      </w:r>
      <w:proofErr w:type="spellStart"/>
      <w:r w:rsidRPr="006F3513">
        <w:rPr>
          <w:rFonts w:asciiTheme="minorHAnsi" w:eastAsia="HiddenHorzOCR" w:hAnsiTheme="minorHAnsi" w:cs="Times New Roman"/>
          <w:sz w:val="22"/>
          <w:szCs w:val="22"/>
        </w:rPr>
        <w:t>Kreibich</w:t>
      </w:r>
      <w:proofErr w:type="spellEnd"/>
      <w:r w:rsidRPr="006F3513">
        <w:rPr>
          <w:rFonts w:asciiTheme="minorHAnsi" w:eastAsia="HiddenHorzOCR" w:hAnsiTheme="minorHAnsi" w:cs="Times New Roman"/>
          <w:sz w:val="22"/>
          <w:szCs w:val="22"/>
        </w:rPr>
        <w:t xml:space="preserve"> jako přílohu k </w:t>
      </w:r>
      <w:proofErr w:type="spellStart"/>
      <w:r w:rsidRPr="006F3513">
        <w:rPr>
          <w:rFonts w:asciiTheme="minorHAnsi" w:eastAsia="HiddenHorzOCR" w:hAnsiTheme="minorHAnsi" w:cs="Times New Roman"/>
          <w:sz w:val="22"/>
          <w:szCs w:val="22"/>
        </w:rPr>
        <w:t>Bílejovského</w:t>
      </w:r>
      <w:proofErr w:type="spellEnd"/>
      <w:r w:rsidRPr="006F3513">
        <w:rPr>
          <w:rFonts w:asciiTheme="minorHAnsi" w:eastAsia="HiddenHorzOCR" w:hAnsiTheme="minorHAnsi" w:cs="Times New Roman"/>
          <w:sz w:val="22"/>
          <w:szCs w:val="22"/>
        </w:rPr>
        <w:t xml:space="preserve"> kronice Historie církevní. Vytvořil i</w:t>
      </w:r>
      <w:r w:rsidR="00A83DC1" w:rsidRPr="006F3513">
        <w:rPr>
          <w:rFonts w:asciiTheme="minorHAnsi" w:eastAsia="HiddenHorzOCR" w:hAnsiTheme="minorHAnsi" w:cs="Times New Roman"/>
          <w:sz w:val="22"/>
          <w:szCs w:val="22"/>
        </w:rPr>
        <w:t xml:space="preserve"> pozoruhodnou rukopisnou kopii a to metodou propichování. Je vzácná, protože umožňuje rekonstruovat místa dnes již poničená na originální mapě.</w:t>
      </w:r>
      <w:r w:rsidR="007854C1" w:rsidRPr="006F3513">
        <w:rPr>
          <w:rFonts w:asciiTheme="minorHAnsi" w:eastAsia="HiddenHorzOCR" w:hAnsiTheme="minorHAnsi" w:cs="Times New Roman"/>
          <w:sz w:val="22"/>
          <w:szCs w:val="22"/>
        </w:rPr>
        <w:t xml:space="preserve"> </w:t>
      </w:r>
      <w:r w:rsidR="007854C1" w:rsidRPr="006F3513">
        <w:rPr>
          <w:rFonts w:asciiTheme="minorHAnsi" w:hAnsiTheme="minorHAnsi" w:cs="Times New Roman"/>
          <w:sz w:val="22"/>
          <w:szCs w:val="22"/>
        </w:rPr>
        <w:t xml:space="preserve">Podstatné bylo, že </w:t>
      </w:r>
      <w:proofErr w:type="spellStart"/>
      <w:r w:rsidR="007854C1" w:rsidRPr="006F3513">
        <w:rPr>
          <w:rFonts w:asciiTheme="minorHAnsi" w:hAnsiTheme="minorHAnsi" w:cs="Times New Roman"/>
          <w:sz w:val="22"/>
          <w:szCs w:val="22"/>
        </w:rPr>
        <w:t>Kreibich</w:t>
      </w:r>
      <w:proofErr w:type="spellEnd"/>
      <w:r w:rsidR="007854C1" w:rsidRPr="006F3513">
        <w:rPr>
          <w:rFonts w:asciiTheme="minorHAnsi" w:hAnsiTheme="minorHAnsi" w:cs="Times New Roman"/>
          <w:sz w:val="22"/>
          <w:szCs w:val="22"/>
        </w:rPr>
        <w:t xml:space="preserve"> opět uvedl autora mapy, který zůstával dlouho neznámý. </w:t>
      </w:r>
    </w:p>
    <w:p w:rsidR="007854C1" w:rsidRPr="006F3513" w:rsidRDefault="008804D6" w:rsidP="006F3513">
      <w:pPr>
        <w:pStyle w:val="Style2"/>
        <w:widowControl/>
        <w:spacing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F3513">
        <w:rPr>
          <w:rStyle w:val="FontStyle12"/>
          <w:rFonts w:asciiTheme="minorHAnsi" w:hAnsiTheme="minorHAnsi"/>
          <w:sz w:val="22"/>
          <w:szCs w:val="22"/>
        </w:rPr>
        <w:t>V</w:t>
      </w:r>
      <w:r w:rsidR="004E76E2" w:rsidRPr="006F3513">
        <w:rPr>
          <w:rStyle w:val="FontStyle12"/>
          <w:rFonts w:asciiTheme="minorHAnsi" w:hAnsiTheme="minorHAnsi"/>
          <w:sz w:val="22"/>
          <w:szCs w:val="22"/>
        </w:rPr>
        <w:t xml:space="preserve">e 20. století byla vydána jako faksimile nejprve v Geografickém ústavu UK a posléze i 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mnoha </w:t>
      </w:r>
      <w:r w:rsidR="004E76E2" w:rsidRPr="006F3513">
        <w:rPr>
          <w:rStyle w:val="FontStyle12"/>
          <w:rFonts w:asciiTheme="minorHAnsi" w:hAnsiTheme="minorHAnsi"/>
          <w:sz w:val="22"/>
          <w:szCs w:val="22"/>
        </w:rPr>
        <w:t>dalšími institucemi.</w:t>
      </w:r>
      <w:r w:rsidR="004A5462" w:rsidRPr="006F3513">
        <w:rPr>
          <w:rStyle w:val="FontStyle12"/>
          <w:rFonts w:asciiTheme="minorHAnsi" w:hAnsiTheme="minorHAnsi"/>
          <w:sz w:val="22"/>
          <w:szCs w:val="22"/>
        </w:rPr>
        <w:t xml:space="preserve"> </w:t>
      </w:r>
      <w:r w:rsidR="007854C1" w:rsidRPr="006F3513">
        <w:rPr>
          <w:rFonts w:asciiTheme="minorHAnsi" w:hAnsiTheme="minorHAnsi" w:cs="Times New Roman"/>
          <w:sz w:val="22"/>
          <w:szCs w:val="22"/>
        </w:rPr>
        <w:t xml:space="preserve">Dokonalou černobílou kopii v původní velikosti pořídil V. </w:t>
      </w:r>
      <w:proofErr w:type="spellStart"/>
      <w:r w:rsidR="007854C1" w:rsidRPr="006F3513">
        <w:rPr>
          <w:rFonts w:asciiTheme="minorHAnsi" w:hAnsiTheme="minorHAnsi" w:cs="Times New Roman"/>
          <w:sz w:val="22"/>
          <w:szCs w:val="22"/>
        </w:rPr>
        <w:t>Švambera</w:t>
      </w:r>
      <w:proofErr w:type="spellEnd"/>
      <w:r w:rsidR="007854C1" w:rsidRPr="006F3513">
        <w:rPr>
          <w:rFonts w:asciiTheme="minorHAnsi" w:hAnsiTheme="minorHAnsi" w:cs="Times New Roman"/>
          <w:sz w:val="22"/>
          <w:szCs w:val="22"/>
        </w:rPr>
        <w:t xml:space="preserve"> roku 1936 pro vědeckou edici starých českých map </w:t>
      </w:r>
      <w:proofErr w:type="spellStart"/>
      <w:r w:rsidR="007854C1" w:rsidRPr="006F3513">
        <w:rPr>
          <w:rFonts w:asciiTheme="minorHAnsi" w:hAnsiTheme="minorHAnsi"/>
          <w:i/>
          <w:iCs/>
          <w:sz w:val="22"/>
          <w:szCs w:val="22"/>
        </w:rPr>
        <w:t>Monumenta</w:t>
      </w:r>
      <w:proofErr w:type="spellEnd"/>
      <w:r w:rsidR="007854C1" w:rsidRPr="006F3513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="007854C1" w:rsidRPr="006F3513">
        <w:rPr>
          <w:rFonts w:asciiTheme="minorHAnsi" w:hAnsiTheme="minorHAnsi"/>
          <w:i/>
          <w:iCs/>
          <w:sz w:val="22"/>
          <w:szCs w:val="22"/>
        </w:rPr>
        <w:t>cartographica</w:t>
      </w:r>
      <w:proofErr w:type="spellEnd"/>
      <w:r w:rsidR="007854C1" w:rsidRPr="006F3513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="007854C1" w:rsidRPr="006F3513">
        <w:rPr>
          <w:rFonts w:asciiTheme="minorHAnsi" w:hAnsiTheme="minorHAnsi"/>
          <w:i/>
          <w:iCs/>
          <w:sz w:val="22"/>
          <w:szCs w:val="22"/>
        </w:rPr>
        <w:t>Bohemiae</w:t>
      </w:r>
      <w:proofErr w:type="spellEnd"/>
      <w:r w:rsidR="007854C1" w:rsidRPr="006F3513">
        <w:rPr>
          <w:rFonts w:asciiTheme="minorHAnsi" w:hAnsiTheme="minorHAnsi" w:cs="Times New Roman"/>
          <w:sz w:val="22"/>
          <w:szCs w:val="22"/>
        </w:rPr>
        <w:t xml:space="preserve"> s komentářem I. </w:t>
      </w:r>
      <w:proofErr w:type="spellStart"/>
      <w:r w:rsidR="007854C1" w:rsidRPr="006F3513">
        <w:rPr>
          <w:rFonts w:asciiTheme="minorHAnsi" w:hAnsiTheme="minorHAnsi" w:cs="Times New Roman"/>
          <w:sz w:val="22"/>
          <w:szCs w:val="22"/>
        </w:rPr>
        <w:t>Honla</w:t>
      </w:r>
      <w:proofErr w:type="spellEnd"/>
      <w:r w:rsidR="007854C1" w:rsidRPr="006F3513">
        <w:rPr>
          <w:rFonts w:asciiTheme="minorHAnsi" w:hAnsiTheme="minorHAnsi" w:cs="Times New Roman"/>
          <w:sz w:val="22"/>
          <w:szCs w:val="22"/>
        </w:rPr>
        <w:t xml:space="preserve"> a K. Kuchaře. Po 2. světové válce vytvořil barevnou rekonstrukci celého litoměřického originálu v původní velikosti B. Šimák z Masarykovy univerzity v Brně.</w:t>
      </w:r>
    </w:p>
    <w:p w:rsidR="008F5751" w:rsidRPr="006F3513" w:rsidRDefault="004A5462" w:rsidP="006F3513">
      <w:pPr>
        <w:pStyle w:val="Style2"/>
        <w:widowControl/>
        <w:spacing w:line="240" w:lineRule="auto"/>
        <w:jc w:val="both"/>
        <w:rPr>
          <w:rStyle w:val="FontStyle12"/>
          <w:rFonts w:asciiTheme="minorHAnsi" w:hAnsiTheme="minorHAnsi"/>
          <w:sz w:val="22"/>
          <w:szCs w:val="22"/>
        </w:rPr>
      </w:pPr>
      <w:r w:rsidRPr="006F3513">
        <w:rPr>
          <w:rStyle w:val="FontStyle12"/>
          <w:rFonts w:asciiTheme="minorHAnsi" w:hAnsiTheme="minorHAnsi"/>
          <w:sz w:val="22"/>
          <w:szCs w:val="22"/>
        </w:rPr>
        <w:t xml:space="preserve">V současnosti probíhá odborný výzkum </w:t>
      </w:r>
      <w:proofErr w:type="spellStart"/>
      <w:r w:rsidRPr="006F3513">
        <w:rPr>
          <w:rStyle w:val="FontStyle12"/>
          <w:rFonts w:asciiTheme="minorHAnsi" w:hAnsiTheme="minorHAnsi"/>
          <w:sz w:val="22"/>
          <w:szCs w:val="22"/>
        </w:rPr>
        <w:t>Klaudyánovy</w:t>
      </w:r>
      <w:proofErr w:type="spellEnd"/>
      <w:r w:rsidRPr="006F3513">
        <w:rPr>
          <w:rStyle w:val="FontStyle12"/>
          <w:rFonts w:asciiTheme="minorHAnsi" w:hAnsiTheme="minorHAnsi"/>
          <w:sz w:val="22"/>
          <w:szCs w:val="22"/>
        </w:rPr>
        <w:t xml:space="preserve"> mapy na Geografic</w:t>
      </w:r>
      <w:r w:rsidR="008804D6" w:rsidRPr="006F3513">
        <w:rPr>
          <w:rStyle w:val="FontStyle12"/>
          <w:rFonts w:asciiTheme="minorHAnsi" w:hAnsiTheme="minorHAnsi"/>
          <w:sz w:val="22"/>
          <w:szCs w:val="22"/>
        </w:rPr>
        <w:t>k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é sekci </w:t>
      </w:r>
      <w:proofErr w:type="spellStart"/>
      <w:r w:rsidR="007854C1" w:rsidRPr="006F3513">
        <w:rPr>
          <w:rStyle w:val="FontStyle12"/>
          <w:rFonts w:asciiTheme="minorHAnsi" w:hAnsiTheme="minorHAnsi"/>
          <w:sz w:val="22"/>
          <w:szCs w:val="22"/>
        </w:rPr>
        <w:t>PřF</w:t>
      </w:r>
      <w:proofErr w:type="spellEnd"/>
      <w:r w:rsidR="007854C1" w:rsidRPr="006F3513">
        <w:rPr>
          <w:rStyle w:val="FontStyle12"/>
          <w:rFonts w:asciiTheme="minorHAnsi" w:hAnsiTheme="minorHAnsi"/>
          <w:sz w:val="22"/>
          <w:szCs w:val="22"/>
        </w:rPr>
        <w:t xml:space="preserve"> </w:t>
      </w:r>
      <w:r w:rsidRPr="006F3513">
        <w:rPr>
          <w:rStyle w:val="FontStyle12"/>
          <w:rFonts w:asciiTheme="minorHAnsi" w:hAnsiTheme="minorHAnsi"/>
          <w:sz w:val="22"/>
          <w:szCs w:val="22"/>
        </w:rPr>
        <w:t>UK</w:t>
      </w:r>
      <w:r w:rsidR="008804D6" w:rsidRPr="006F3513">
        <w:rPr>
          <w:rStyle w:val="FontStyle12"/>
          <w:rFonts w:asciiTheme="minorHAnsi" w:hAnsiTheme="minorHAnsi"/>
          <w:sz w:val="22"/>
          <w:szCs w:val="22"/>
        </w:rPr>
        <w:t>,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 a </w:t>
      </w:r>
      <w:r w:rsidR="008804D6" w:rsidRPr="006F3513">
        <w:rPr>
          <w:rStyle w:val="FontStyle12"/>
          <w:rFonts w:asciiTheme="minorHAnsi" w:hAnsiTheme="minorHAnsi"/>
          <w:sz w:val="22"/>
          <w:szCs w:val="22"/>
        </w:rPr>
        <w:t xml:space="preserve">proto 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budou představeny také moderní </w:t>
      </w:r>
      <w:proofErr w:type="spellStart"/>
      <w:r w:rsidRPr="006F3513">
        <w:rPr>
          <w:rStyle w:val="FontStyle12"/>
          <w:rFonts w:asciiTheme="minorHAnsi" w:hAnsiTheme="minorHAnsi"/>
          <w:sz w:val="22"/>
          <w:szCs w:val="22"/>
        </w:rPr>
        <w:t>kartometrické</w:t>
      </w:r>
      <w:proofErr w:type="spellEnd"/>
      <w:r w:rsidRPr="006F3513">
        <w:rPr>
          <w:rStyle w:val="FontStyle12"/>
          <w:rFonts w:asciiTheme="minorHAnsi" w:hAnsiTheme="minorHAnsi"/>
          <w:sz w:val="22"/>
          <w:szCs w:val="22"/>
        </w:rPr>
        <w:t xml:space="preserve"> analýzy. </w:t>
      </w:r>
    </w:p>
    <w:p w:rsidR="007854C1" w:rsidRPr="006F3513" w:rsidRDefault="007854C1" w:rsidP="006F3513">
      <w:pPr>
        <w:pStyle w:val="Style2"/>
        <w:widowControl/>
        <w:spacing w:line="240" w:lineRule="auto"/>
        <w:jc w:val="both"/>
        <w:rPr>
          <w:rStyle w:val="FontStyle12"/>
          <w:rFonts w:asciiTheme="minorHAnsi" w:hAnsiTheme="minorHAnsi"/>
          <w:sz w:val="22"/>
          <w:szCs w:val="22"/>
        </w:rPr>
      </w:pPr>
      <w:r w:rsidRPr="006F3513">
        <w:rPr>
          <w:rStyle w:val="FontStyle12"/>
          <w:rFonts w:asciiTheme="minorHAnsi" w:hAnsiTheme="minorHAnsi"/>
          <w:sz w:val="22"/>
          <w:szCs w:val="22"/>
        </w:rPr>
        <w:t xml:space="preserve">Všechny výše jmenované kopie </w:t>
      </w:r>
      <w:proofErr w:type="spellStart"/>
      <w:r w:rsidRPr="006F3513">
        <w:rPr>
          <w:rStyle w:val="FontStyle12"/>
          <w:rFonts w:asciiTheme="minorHAnsi" w:hAnsiTheme="minorHAnsi"/>
          <w:sz w:val="22"/>
          <w:szCs w:val="22"/>
        </w:rPr>
        <w:t>Klaudyánovy</w:t>
      </w:r>
      <w:proofErr w:type="spellEnd"/>
      <w:r w:rsidRPr="006F3513">
        <w:rPr>
          <w:rStyle w:val="FontStyle12"/>
          <w:rFonts w:asciiTheme="minorHAnsi" w:hAnsiTheme="minorHAnsi"/>
          <w:sz w:val="22"/>
          <w:szCs w:val="22"/>
        </w:rPr>
        <w:t xml:space="preserve"> mapy mají návštěvníci možnost na Albertově spatřit.</w:t>
      </w:r>
    </w:p>
    <w:p w:rsidR="008F5751" w:rsidRPr="006F3513" w:rsidRDefault="008F5751" w:rsidP="006F3513">
      <w:pPr>
        <w:pStyle w:val="Style2"/>
        <w:widowControl/>
        <w:spacing w:line="24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F3513">
        <w:rPr>
          <w:rStyle w:val="FontStyle12"/>
          <w:rFonts w:asciiTheme="minorHAnsi" w:hAnsiTheme="minorHAnsi"/>
          <w:sz w:val="22"/>
          <w:szCs w:val="22"/>
        </w:rPr>
        <w:t xml:space="preserve">Oslavy </w:t>
      </w:r>
      <w:proofErr w:type="spellStart"/>
      <w:r w:rsidRPr="006F3513">
        <w:rPr>
          <w:rStyle w:val="FontStyle12"/>
          <w:rFonts w:asciiTheme="minorHAnsi" w:hAnsiTheme="minorHAnsi"/>
          <w:sz w:val="22"/>
          <w:szCs w:val="22"/>
        </w:rPr>
        <w:t>Klaudyánovy</w:t>
      </w:r>
      <w:proofErr w:type="spellEnd"/>
      <w:r w:rsidRPr="006F3513">
        <w:rPr>
          <w:rStyle w:val="FontStyle12"/>
          <w:rFonts w:asciiTheme="minorHAnsi" w:hAnsiTheme="minorHAnsi"/>
          <w:sz w:val="22"/>
          <w:szCs w:val="22"/>
        </w:rPr>
        <w:t xml:space="preserve"> mapy byly zahájeny již 28. 2. 2018, kdy proběhl v Mapové sbírce slavnostní křest pamětní mince a její uvedení do oběhu. Česká národní banka také poskytla sádrové plakety vítězných návrhů ze soutěže. </w:t>
      </w:r>
      <w:r w:rsidRPr="006F3513">
        <w:rPr>
          <w:rFonts w:asciiTheme="minorHAnsi" w:eastAsia="Times New Roman" w:hAnsiTheme="minorHAnsi" w:cs="Times New Roman"/>
          <w:sz w:val="22"/>
          <w:szCs w:val="22"/>
        </w:rPr>
        <w:t>První cenu a doporučení k realizaci získal návrh akademického sochaře Zbyňka Fojtů za vynikající ztvárnění detailů z mapy na lícní straně a za výstižné ztvárnění části mapy na rubu.</w:t>
      </w:r>
    </w:p>
    <w:p w:rsidR="007854C1" w:rsidRPr="006F3513" w:rsidRDefault="007854C1" w:rsidP="006F3513">
      <w:pPr>
        <w:pStyle w:val="Style2"/>
        <w:widowControl/>
        <w:spacing w:line="24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F3513">
        <w:rPr>
          <w:rFonts w:asciiTheme="minorHAnsi" w:eastAsia="Times New Roman" w:hAnsiTheme="minorHAnsi" w:cs="Times New Roman"/>
          <w:sz w:val="22"/>
          <w:szCs w:val="22"/>
        </w:rPr>
        <w:t xml:space="preserve">Mapa je spojená s množstvím spekulací, zejména o obsahu, šifrách a tajemství, která skýtá. Je jasné, že neznámých je mnoho. Můžeme dokonce mluvit o šifře Mistra </w:t>
      </w:r>
      <w:proofErr w:type="spellStart"/>
      <w:r w:rsidRPr="006F3513">
        <w:rPr>
          <w:rFonts w:asciiTheme="minorHAnsi" w:eastAsia="Times New Roman" w:hAnsiTheme="minorHAnsi" w:cs="Times New Roman"/>
          <w:sz w:val="22"/>
          <w:szCs w:val="22"/>
        </w:rPr>
        <w:t>Klaudyána</w:t>
      </w:r>
      <w:proofErr w:type="spellEnd"/>
      <w:r w:rsidRPr="006F3513">
        <w:rPr>
          <w:rFonts w:asciiTheme="minorHAnsi" w:eastAsia="Times New Roman" w:hAnsiTheme="minorHAnsi" w:cs="Times New Roman"/>
          <w:sz w:val="22"/>
          <w:szCs w:val="22"/>
        </w:rPr>
        <w:t xml:space="preserve">, neboť nikdo dodnes nevysvětlil, proč ilustrovaný </w:t>
      </w:r>
      <w:proofErr w:type="spellStart"/>
      <w:r w:rsidRPr="006F3513">
        <w:rPr>
          <w:rFonts w:asciiTheme="minorHAnsi" w:eastAsia="Times New Roman" w:hAnsiTheme="minorHAnsi" w:cs="Times New Roman"/>
          <w:sz w:val="22"/>
          <w:szCs w:val="22"/>
        </w:rPr>
        <w:t>jednolist</w:t>
      </w:r>
      <w:proofErr w:type="spellEnd"/>
      <w:r w:rsidRPr="006F3513">
        <w:rPr>
          <w:rFonts w:asciiTheme="minorHAnsi" w:eastAsia="Times New Roman" w:hAnsiTheme="minorHAnsi" w:cs="Times New Roman"/>
          <w:sz w:val="22"/>
          <w:szCs w:val="22"/>
        </w:rPr>
        <w:t xml:space="preserve"> s mapou </w:t>
      </w:r>
      <w:proofErr w:type="gramStart"/>
      <w:r w:rsidRPr="006F3513">
        <w:rPr>
          <w:rFonts w:asciiTheme="minorHAnsi" w:eastAsia="Times New Roman" w:hAnsiTheme="minorHAnsi" w:cs="Times New Roman"/>
          <w:sz w:val="22"/>
          <w:szCs w:val="22"/>
        </w:rPr>
        <w:t>vznikl</w:t>
      </w:r>
      <w:proofErr w:type="gramEnd"/>
      <w:r w:rsidRPr="006F3513">
        <w:rPr>
          <w:rFonts w:asciiTheme="minorHAnsi" w:eastAsia="Times New Roman" w:hAnsiTheme="minorHAnsi" w:cs="Times New Roman"/>
          <w:sz w:val="22"/>
          <w:szCs w:val="22"/>
        </w:rPr>
        <w:t xml:space="preserve"> ani jakému účelu </w:t>
      </w:r>
      <w:proofErr w:type="gramStart"/>
      <w:r w:rsidRPr="006F3513">
        <w:rPr>
          <w:rFonts w:asciiTheme="minorHAnsi" w:eastAsia="Times New Roman" w:hAnsiTheme="minorHAnsi" w:cs="Times New Roman"/>
          <w:sz w:val="22"/>
          <w:szCs w:val="22"/>
        </w:rPr>
        <w:t>sloužil</w:t>
      </w:r>
      <w:proofErr w:type="gramEnd"/>
      <w:r w:rsidRPr="006F3513">
        <w:rPr>
          <w:rFonts w:asciiTheme="minorHAnsi" w:eastAsia="Times New Roman" w:hAnsiTheme="minorHAnsi" w:cs="Times New Roman"/>
          <w:sz w:val="22"/>
          <w:szCs w:val="22"/>
        </w:rPr>
        <w:t>. Snad se někdy v budoucnu objeví další výtisk s titulem nebo restaurátorské zásahy na originále objasní některé neznámé spojené s touto originální kartografickou památkou.</w:t>
      </w:r>
    </w:p>
    <w:p w:rsidR="006F3513" w:rsidRDefault="006F3513" w:rsidP="006F351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</w:p>
    <w:p w:rsidR="00ED19A2" w:rsidRPr="006F3513" w:rsidRDefault="00ED19A2" w:rsidP="006F351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6F3513">
        <w:rPr>
          <w:rFonts w:asciiTheme="minorHAnsi" w:hAnsiTheme="minorHAnsi"/>
          <w:i/>
          <w:sz w:val="22"/>
          <w:szCs w:val="22"/>
        </w:rPr>
        <w:t xml:space="preserve">Výstavu budou doprovázet </w:t>
      </w:r>
      <w:proofErr w:type="spellStart"/>
      <w:r w:rsidRPr="006F3513">
        <w:rPr>
          <w:rFonts w:asciiTheme="minorHAnsi" w:hAnsiTheme="minorHAnsi"/>
          <w:i/>
          <w:sz w:val="22"/>
          <w:szCs w:val="22"/>
        </w:rPr>
        <w:t>videoprezentace</w:t>
      </w:r>
      <w:proofErr w:type="spellEnd"/>
      <w:r w:rsidRPr="006F3513">
        <w:rPr>
          <w:rFonts w:asciiTheme="minorHAnsi" w:hAnsiTheme="minorHAnsi"/>
          <w:i/>
          <w:sz w:val="22"/>
          <w:szCs w:val="22"/>
        </w:rPr>
        <w:t xml:space="preserve"> a doprovodné programy. Výstava je putovní. Bližší informace podá autorka výstavy: PhDr. Eva Novotná na adrese: </w:t>
      </w:r>
      <w:hyperlink r:id="rId5" w:history="1">
        <w:r w:rsidRPr="006F3513">
          <w:rPr>
            <w:rStyle w:val="Hypertextovodkaz"/>
            <w:rFonts w:asciiTheme="minorHAnsi" w:hAnsiTheme="minorHAnsi"/>
            <w:i/>
            <w:sz w:val="22"/>
            <w:szCs w:val="22"/>
          </w:rPr>
          <w:t>novotn48@natur.cuni.cz</w:t>
        </w:r>
      </w:hyperlink>
      <w:r w:rsidRPr="006F3513">
        <w:rPr>
          <w:rFonts w:asciiTheme="minorHAnsi" w:hAnsiTheme="minorHAnsi"/>
          <w:i/>
          <w:sz w:val="22"/>
          <w:szCs w:val="22"/>
        </w:rPr>
        <w:t>, 221 951</w:t>
      </w:r>
      <w:r w:rsidR="006F3513">
        <w:rPr>
          <w:rFonts w:asciiTheme="minorHAnsi" w:hAnsiTheme="minorHAnsi"/>
          <w:i/>
          <w:sz w:val="22"/>
          <w:szCs w:val="22"/>
        </w:rPr>
        <w:t> </w:t>
      </w:r>
      <w:r w:rsidRPr="006F3513">
        <w:rPr>
          <w:rFonts w:asciiTheme="minorHAnsi" w:hAnsiTheme="minorHAnsi"/>
          <w:i/>
          <w:sz w:val="22"/>
          <w:szCs w:val="22"/>
        </w:rPr>
        <w:t>355</w:t>
      </w:r>
    </w:p>
    <w:p w:rsidR="006F3513" w:rsidRDefault="006F3513" w:rsidP="006F3513">
      <w:pPr>
        <w:pStyle w:val="Normln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:rsidR="00ED19A2" w:rsidRPr="006F3513" w:rsidRDefault="00ED19A2" w:rsidP="006F3513">
      <w:pPr>
        <w:pStyle w:val="Normlnweb"/>
        <w:spacing w:before="0" w:beforeAutospacing="0" w:after="0" w:afterAutospacing="0"/>
        <w:rPr>
          <w:rFonts w:asciiTheme="minorHAnsi" w:hAnsiTheme="minorHAnsi"/>
          <w:b/>
          <w:i/>
          <w:sz w:val="22"/>
          <w:szCs w:val="22"/>
        </w:rPr>
      </w:pPr>
      <w:r w:rsidRPr="006F3513">
        <w:rPr>
          <w:rFonts w:asciiTheme="minorHAnsi" w:hAnsiTheme="minorHAnsi"/>
          <w:b/>
          <w:i/>
          <w:sz w:val="22"/>
          <w:szCs w:val="22"/>
        </w:rPr>
        <w:t>Doprovodné programy:</w:t>
      </w:r>
    </w:p>
    <w:p w:rsidR="00BB257F" w:rsidRPr="006F3513" w:rsidRDefault="004E76E2" w:rsidP="006F3513">
      <w:pPr>
        <w:pStyle w:val="Style2"/>
        <w:widowControl/>
        <w:spacing w:line="240" w:lineRule="auto"/>
        <w:jc w:val="both"/>
        <w:rPr>
          <w:rStyle w:val="FontStyle12"/>
          <w:rFonts w:asciiTheme="minorHAnsi" w:hAnsiTheme="minorHAnsi"/>
          <w:sz w:val="22"/>
          <w:szCs w:val="22"/>
        </w:rPr>
      </w:pPr>
      <w:r w:rsidRPr="006F3513">
        <w:rPr>
          <w:rStyle w:val="FontStyle12"/>
          <w:rFonts w:asciiTheme="minorHAnsi" w:hAnsiTheme="minorHAnsi"/>
          <w:sz w:val="22"/>
          <w:szCs w:val="22"/>
        </w:rPr>
        <w:t xml:space="preserve">Výstava bude doplněna </w:t>
      </w:r>
      <w:r w:rsidR="00BB257F" w:rsidRPr="006F3513">
        <w:rPr>
          <w:rStyle w:val="FontStyle12"/>
          <w:rFonts w:asciiTheme="minorHAnsi" w:hAnsiTheme="minorHAnsi"/>
          <w:sz w:val="22"/>
          <w:szCs w:val="22"/>
        </w:rPr>
        <w:t>komentovanými prohlídkami</w:t>
      </w:r>
      <w:r w:rsidR="008804D6" w:rsidRPr="006F3513">
        <w:rPr>
          <w:rStyle w:val="FontStyle12"/>
          <w:rFonts w:asciiTheme="minorHAnsi" w:hAnsiTheme="minorHAnsi"/>
          <w:sz w:val="22"/>
          <w:szCs w:val="22"/>
        </w:rPr>
        <w:t xml:space="preserve"> (11. 7., 22. 8., 19. 9., 17. 10.)</w:t>
      </w:r>
      <w:r w:rsidR="00BB257F" w:rsidRPr="006F3513">
        <w:rPr>
          <w:rStyle w:val="FontStyle12"/>
          <w:rFonts w:asciiTheme="minorHAnsi" w:hAnsiTheme="minorHAnsi"/>
          <w:sz w:val="22"/>
          <w:szCs w:val="22"/>
        </w:rPr>
        <w:t>, přednáškami, videoprojekcemi a pořady pro děti</w:t>
      </w:r>
      <w:r w:rsidR="004A5462" w:rsidRPr="006F3513">
        <w:rPr>
          <w:rStyle w:val="FontStyle12"/>
          <w:rFonts w:asciiTheme="minorHAnsi" w:hAnsiTheme="minorHAnsi"/>
          <w:sz w:val="22"/>
          <w:szCs w:val="22"/>
        </w:rPr>
        <w:t xml:space="preserve">, </w:t>
      </w:r>
      <w:r w:rsidRPr="006F3513">
        <w:rPr>
          <w:rStyle w:val="FontStyle12"/>
          <w:rFonts w:asciiTheme="minorHAnsi" w:hAnsiTheme="minorHAnsi"/>
          <w:sz w:val="22"/>
          <w:szCs w:val="22"/>
        </w:rPr>
        <w:t>v rámci</w:t>
      </w:r>
      <w:r w:rsidR="00BB257F" w:rsidRPr="006F3513">
        <w:rPr>
          <w:rStyle w:val="FontStyle12"/>
          <w:rFonts w:asciiTheme="minorHAnsi" w:hAnsiTheme="minorHAnsi"/>
          <w:sz w:val="22"/>
          <w:szCs w:val="22"/>
        </w:rPr>
        <w:t xml:space="preserve"> Pražsk</w:t>
      </w:r>
      <w:r w:rsidRPr="006F3513">
        <w:rPr>
          <w:rStyle w:val="FontStyle12"/>
          <w:rFonts w:asciiTheme="minorHAnsi" w:hAnsiTheme="minorHAnsi"/>
          <w:sz w:val="22"/>
          <w:szCs w:val="22"/>
        </w:rPr>
        <w:t>é</w:t>
      </w:r>
      <w:r w:rsidR="00BB257F" w:rsidRPr="006F3513">
        <w:rPr>
          <w:rStyle w:val="FontStyle12"/>
          <w:rFonts w:asciiTheme="minorHAnsi" w:hAnsiTheme="minorHAnsi"/>
          <w:sz w:val="22"/>
          <w:szCs w:val="22"/>
        </w:rPr>
        <w:t xml:space="preserve"> muzejní </w:t>
      </w:r>
      <w:proofErr w:type="gramStart"/>
      <w:r w:rsidR="00BB257F" w:rsidRPr="006F3513">
        <w:rPr>
          <w:rStyle w:val="FontStyle12"/>
          <w:rFonts w:asciiTheme="minorHAnsi" w:hAnsiTheme="minorHAnsi"/>
          <w:sz w:val="22"/>
          <w:szCs w:val="22"/>
        </w:rPr>
        <w:t>noc</w:t>
      </w:r>
      <w:r w:rsidRPr="006F3513">
        <w:rPr>
          <w:rStyle w:val="FontStyle12"/>
          <w:rFonts w:asciiTheme="minorHAnsi" w:hAnsiTheme="minorHAnsi"/>
          <w:sz w:val="22"/>
          <w:szCs w:val="22"/>
        </w:rPr>
        <w:t xml:space="preserve">i (9. 6.) </w:t>
      </w:r>
      <w:r w:rsidR="00BB257F" w:rsidRPr="006F3513">
        <w:rPr>
          <w:rStyle w:val="FontStyle12"/>
          <w:rFonts w:asciiTheme="minorHAnsi" w:hAnsiTheme="minorHAnsi"/>
          <w:sz w:val="22"/>
          <w:szCs w:val="22"/>
        </w:rPr>
        <w:t xml:space="preserve"> a </w:t>
      </w:r>
      <w:r w:rsidRPr="006F3513">
        <w:rPr>
          <w:rStyle w:val="FontStyle12"/>
          <w:rFonts w:asciiTheme="minorHAnsi" w:hAnsiTheme="minorHAnsi"/>
          <w:sz w:val="22"/>
          <w:szCs w:val="22"/>
        </w:rPr>
        <w:t>Týdne</w:t>
      </w:r>
      <w:proofErr w:type="gramEnd"/>
      <w:r w:rsidRPr="006F3513">
        <w:rPr>
          <w:rStyle w:val="FontStyle12"/>
          <w:rFonts w:asciiTheme="minorHAnsi" w:hAnsiTheme="minorHAnsi"/>
          <w:sz w:val="22"/>
          <w:szCs w:val="22"/>
        </w:rPr>
        <w:t xml:space="preserve"> geografie</w:t>
      </w:r>
      <w:r w:rsidR="008804D6" w:rsidRPr="006F3513">
        <w:rPr>
          <w:rStyle w:val="FontStyle12"/>
          <w:rFonts w:asciiTheme="minorHAnsi" w:hAnsiTheme="minorHAnsi"/>
          <w:sz w:val="22"/>
          <w:szCs w:val="22"/>
        </w:rPr>
        <w:t xml:space="preserve">. </w:t>
      </w:r>
    </w:p>
    <w:sectPr w:rsidR="00BB257F" w:rsidRPr="006F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4A5462"/>
    <w:rsid w:val="004E76E2"/>
    <w:rsid w:val="00681885"/>
    <w:rsid w:val="006F3513"/>
    <w:rsid w:val="00762152"/>
    <w:rsid w:val="007854C1"/>
    <w:rsid w:val="008804D6"/>
    <w:rsid w:val="008F5751"/>
    <w:rsid w:val="00A83DC1"/>
    <w:rsid w:val="00B940FF"/>
    <w:rsid w:val="00BB257F"/>
    <w:rsid w:val="00BC7C48"/>
    <w:rsid w:val="00DC4CDE"/>
    <w:rsid w:val="00E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3656D-0604-4E4A-B909-2B6AE1A4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2">
    <w:name w:val="Style2"/>
    <w:basedOn w:val="Normln"/>
    <w:uiPriority w:val="99"/>
    <w:rsid w:val="00BB257F"/>
    <w:pPr>
      <w:spacing w:line="295" w:lineRule="exact"/>
    </w:pPr>
  </w:style>
  <w:style w:type="character" w:customStyle="1" w:styleId="FontStyle11">
    <w:name w:val="Font Style11"/>
    <w:basedOn w:val="Standardnpsmoodstavce"/>
    <w:uiPriority w:val="99"/>
    <w:rsid w:val="00BB257F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Standardnpsmoodstavce"/>
    <w:uiPriority w:val="99"/>
    <w:rsid w:val="00BB257F"/>
    <w:rPr>
      <w:rFonts w:ascii="Calibri" w:hAnsi="Calibri" w:cs="Calibri"/>
      <w:sz w:val="20"/>
      <w:szCs w:val="20"/>
    </w:rPr>
  </w:style>
  <w:style w:type="paragraph" w:styleId="Normlnweb">
    <w:name w:val="Normal (Web)"/>
    <w:basedOn w:val="Normln"/>
    <w:uiPriority w:val="99"/>
    <w:unhideWhenUsed/>
    <w:rsid w:val="00ED19A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ED1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tn48@natur.cuni.cz" TargetMode="External"/><Relationship Id="rId4" Type="http://schemas.openxmlformats.org/officeDocument/2006/relationships/hyperlink" Target="http://www.natur.cuni.cz/geografie/mapova-sbir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2018-05-22T08:48:00Z</dcterms:created>
  <dcterms:modified xsi:type="dcterms:W3CDTF">2018-05-22T08:48:00Z</dcterms:modified>
</cp:coreProperties>
</file>