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77" w:rsidRPr="00972E53" w:rsidRDefault="00C25177" w:rsidP="00DB4F5A">
      <w:pPr>
        <w:rPr>
          <w:rFonts w:ascii="Arial" w:hAnsi="Arial" w:cs="Arial"/>
          <w:b/>
          <w:sz w:val="36"/>
          <w:szCs w:val="36"/>
        </w:rPr>
      </w:pPr>
      <w:bookmarkStart w:id="0" w:name="_GoBack"/>
      <w:r w:rsidRPr="00972E53">
        <w:rPr>
          <w:rFonts w:ascii="Arial" w:hAnsi="Arial" w:cs="Arial"/>
          <w:b/>
          <w:sz w:val="36"/>
          <w:szCs w:val="36"/>
        </w:rPr>
        <w:t>8.  Seznam absolvovaných vědeckých, odborných zahraničních stáží (data a délka pobytů)</w:t>
      </w:r>
    </w:p>
    <w:p w:rsidR="00C25177" w:rsidRPr="00972E53" w:rsidRDefault="00C25177" w:rsidP="00DB4F5A">
      <w:pPr>
        <w:pStyle w:val="Heading4"/>
        <w:pBdr>
          <w:bottom w:val="single" w:sz="12" w:space="1" w:color="auto"/>
        </w:pBdr>
        <w:spacing w:before="0" w:after="200"/>
        <w:rPr>
          <w:rFonts w:ascii="Arial" w:hAnsi="Arial" w:cs="Arial"/>
          <w:bCs w:val="0"/>
          <w:szCs w:val="36"/>
          <w:lang w:val="cs-CZ"/>
        </w:rPr>
      </w:pPr>
    </w:p>
    <w:p w:rsidR="00C25177" w:rsidRPr="00972E53" w:rsidRDefault="00C25177" w:rsidP="00DB4F5A">
      <w:pPr>
        <w:pStyle w:val="Heading4"/>
        <w:pBdr>
          <w:bottom w:val="single" w:sz="12" w:space="1" w:color="auto"/>
        </w:pBdr>
        <w:spacing w:before="0" w:after="200"/>
        <w:rPr>
          <w:rFonts w:ascii="Arial" w:hAnsi="Arial" w:cs="Arial"/>
          <w:bCs w:val="0"/>
          <w:szCs w:val="36"/>
          <w:lang w:val="cs-CZ"/>
        </w:rPr>
      </w:pPr>
      <w:r w:rsidRPr="00972E53">
        <w:rPr>
          <w:rFonts w:ascii="Arial" w:hAnsi="Arial" w:cs="Arial"/>
          <w:bCs w:val="0"/>
          <w:szCs w:val="36"/>
          <w:lang w:val="cs-CZ"/>
        </w:rPr>
        <w:t>Miroslav Vosátka</w:t>
      </w:r>
    </w:p>
    <w:bookmarkEnd w:id="0"/>
    <w:p w:rsidR="00C25177" w:rsidRPr="00972E53" w:rsidRDefault="00C25177" w:rsidP="00A27BD0">
      <w:pPr>
        <w:jc w:val="both"/>
        <w:rPr>
          <w:rFonts w:ascii="Arial" w:hAnsi="Arial" w:cs="Arial"/>
          <w:b/>
          <w:sz w:val="24"/>
          <w:szCs w:val="24"/>
        </w:rPr>
      </w:pPr>
    </w:p>
    <w:p w:rsidR="00C25177" w:rsidRPr="00972E53" w:rsidRDefault="00C25177" w:rsidP="00A27BD0">
      <w:pPr>
        <w:jc w:val="both"/>
        <w:rPr>
          <w:rFonts w:ascii="Arial" w:hAnsi="Arial" w:cs="Arial"/>
          <w:b/>
          <w:sz w:val="24"/>
          <w:szCs w:val="24"/>
        </w:rPr>
      </w:pPr>
      <w:r w:rsidRPr="00972E53">
        <w:rPr>
          <w:rFonts w:ascii="Arial" w:hAnsi="Arial" w:cs="Arial"/>
          <w:b/>
          <w:sz w:val="24"/>
          <w:szCs w:val="24"/>
        </w:rPr>
        <w:t>1990</w:t>
      </w:r>
      <w:r w:rsidRPr="00972E53">
        <w:rPr>
          <w:rFonts w:ascii="Arial" w:hAnsi="Arial" w:cs="Arial"/>
          <w:sz w:val="24"/>
          <w:szCs w:val="24"/>
        </w:rPr>
        <w:t xml:space="preserve"> - University of Florida, University of Georgia, USA, USDA Forest Service support</w:t>
      </w:r>
      <w:r w:rsidRPr="00972E53">
        <w:rPr>
          <w:rFonts w:ascii="Arial" w:hAnsi="Arial" w:cs="Arial"/>
          <w:b/>
          <w:sz w:val="24"/>
          <w:szCs w:val="24"/>
        </w:rPr>
        <w:t>, 5 month</w:t>
      </w:r>
    </w:p>
    <w:p w:rsidR="00C25177" w:rsidRPr="00972E53" w:rsidRDefault="00C25177" w:rsidP="00A27BD0">
      <w:pPr>
        <w:jc w:val="both"/>
        <w:rPr>
          <w:rFonts w:ascii="Arial" w:hAnsi="Arial" w:cs="Arial"/>
          <w:sz w:val="24"/>
          <w:szCs w:val="24"/>
        </w:rPr>
      </w:pPr>
      <w:r w:rsidRPr="00972E53">
        <w:rPr>
          <w:rFonts w:ascii="Arial" w:hAnsi="Arial" w:cs="Arial"/>
          <w:b/>
          <w:sz w:val="24"/>
          <w:szCs w:val="24"/>
        </w:rPr>
        <w:t>1995</w:t>
      </w:r>
      <w:r w:rsidRPr="00972E53">
        <w:rPr>
          <w:rFonts w:ascii="Arial" w:hAnsi="Arial" w:cs="Arial"/>
          <w:sz w:val="24"/>
          <w:szCs w:val="24"/>
        </w:rPr>
        <w:t xml:space="preserve"> - Fellowship of the European Environmental Research Organisation, </w:t>
      </w:r>
      <w:r w:rsidRPr="00972E53">
        <w:rPr>
          <w:rFonts w:ascii="Arial" w:hAnsi="Arial" w:cs="Arial"/>
          <w:b/>
          <w:sz w:val="24"/>
          <w:szCs w:val="24"/>
        </w:rPr>
        <w:t xml:space="preserve">3 month </w:t>
      </w:r>
      <w:r w:rsidRPr="00972E53">
        <w:rPr>
          <w:rFonts w:ascii="Arial" w:hAnsi="Arial" w:cs="Arial"/>
          <w:sz w:val="24"/>
          <w:szCs w:val="24"/>
        </w:rPr>
        <w:t xml:space="preserve">stay at the International Institute of Biotechnology, University of Kent, Canterbury, UK </w:t>
      </w:r>
    </w:p>
    <w:p w:rsidR="00C25177" w:rsidRPr="00972E53" w:rsidRDefault="00C25177" w:rsidP="00A27BD0">
      <w:pPr>
        <w:jc w:val="both"/>
        <w:rPr>
          <w:rFonts w:ascii="Arial" w:hAnsi="Arial" w:cs="Arial"/>
          <w:sz w:val="24"/>
          <w:szCs w:val="24"/>
        </w:rPr>
      </w:pPr>
      <w:r w:rsidRPr="00972E53">
        <w:rPr>
          <w:rFonts w:ascii="Arial" w:hAnsi="Arial" w:cs="Arial"/>
          <w:b/>
          <w:sz w:val="24"/>
          <w:szCs w:val="24"/>
        </w:rPr>
        <w:t>1999 - 2000</w:t>
      </w:r>
      <w:r w:rsidRPr="00972E53">
        <w:rPr>
          <w:rFonts w:ascii="Arial" w:hAnsi="Arial" w:cs="Arial"/>
          <w:sz w:val="24"/>
          <w:szCs w:val="24"/>
        </w:rPr>
        <w:t xml:space="preserve"> - Fellowship OECD </w:t>
      </w:r>
      <w:r w:rsidRPr="00972E53">
        <w:rPr>
          <w:rFonts w:ascii="Arial" w:hAnsi="Arial" w:cs="Arial"/>
          <w:b/>
          <w:sz w:val="24"/>
          <w:szCs w:val="24"/>
        </w:rPr>
        <w:t>8 month</w:t>
      </w:r>
      <w:r w:rsidRPr="00972E53">
        <w:rPr>
          <w:rFonts w:ascii="Arial" w:hAnsi="Arial" w:cs="Arial"/>
          <w:sz w:val="24"/>
          <w:szCs w:val="24"/>
        </w:rPr>
        <w:t xml:space="preserve"> - sabbatical year at the International Institute of Biotechnology, UNESCO MIRCEN, University of Kent, Canterbury, UK</w:t>
      </w:r>
    </w:p>
    <w:p w:rsidR="00C25177" w:rsidRPr="00972E53" w:rsidRDefault="00C25177" w:rsidP="00A27BD0">
      <w:pPr>
        <w:jc w:val="both"/>
        <w:rPr>
          <w:rFonts w:ascii="Arial" w:hAnsi="Arial" w:cs="Arial"/>
          <w:sz w:val="24"/>
          <w:szCs w:val="24"/>
        </w:rPr>
      </w:pPr>
      <w:r w:rsidRPr="00972E53">
        <w:rPr>
          <w:rFonts w:ascii="Arial" w:hAnsi="Arial" w:cs="Arial"/>
          <w:b/>
          <w:sz w:val="24"/>
          <w:szCs w:val="24"/>
        </w:rPr>
        <w:t>2006</w:t>
      </w:r>
      <w:r w:rsidRPr="00972E53">
        <w:rPr>
          <w:rFonts w:ascii="Arial" w:hAnsi="Arial" w:cs="Arial"/>
          <w:sz w:val="24"/>
          <w:szCs w:val="24"/>
        </w:rPr>
        <w:t xml:space="preserve"> - OECD Fellowship </w:t>
      </w:r>
      <w:r w:rsidRPr="00972E53">
        <w:rPr>
          <w:rFonts w:ascii="Arial" w:hAnsi="Arial" w:cs="Arial"/>
          <w:b/>
          <w:sz w:val="24"/>
          <w:szCs w:val="24"/>
        </w:rPr>
        <w:t>4 month</w:t>
      </w:r>
      <w:r w:rsidRPr="00972E53">
        <w:rPr>
          <w:rFonts w:ascii="Arial" w:hAnsi="Arial" w:cs="Arial"/>
          <w:sz w:val="24"/>
          <w:szCs w:val="24"/>
        </w:rPr>
        <w:t xml:space="preserve"> at  the International Institute of Biotechnology, UNESCO MIRCEN, University of Kent, Canterbury, UK</w:t>
      </w:r>
    </w:p>
    <w:p w:rsidR="00C25177" w:rsidRPr="00972E53" w:rsidRDefault="00C25177" w:rsidP="00A27BD0">
      <w:pPr>
        <w:jc w:val="both"/>
        <w:rPr>
          <w:rFonts w:ascii="Arial" w:hAnsi="Arial" w:cs="Arial"/>
          <w:sz w:val="24"/>
          <w:szCs w:val="24"/>
        </w:rPr>
      </w:pPr>
      <w:r w:rsidRPr="00972E53">
        <w:rPr>
          <w:rFonts w:ascii="Arial" w:hAnsi="Arial" w:cs="Arial"/>
          <w:b/>
          <w:sz w:val="24"/>
          <w:szCs w:val="24"/>
        </w:rPr>
        <w:t>2008-2009</w:t>
      </w:r>
      <w:r w:rsidRPr="00972E53">
        <w:rPr>
          <w:rFonts w:ascii="Arial" w:hAnsi="Arial" w:cs="Arial"/>
          <w:sz w:val="24"/>
          <w:szCs w:val="24"/>
        </w:rPr>
        <w:t xml:space="preserve"> - Fellowship Kent Science Park, Ultra Green Group, </w:t>
      </w:r>
      <w:r w:rsidRPr="00972E53">
        <w:rPr>
          <w:rFonts w:ascii="Arial" w:hAnsi="Arial" w:cs="Arial"/>
          <w:b/>
          <w:sz w:val="24"/>
          <w:szCs w:val="24"/>
        </w:rPr>
        <w:t>12 month</w:t>
      </w:r>
      <w:r w:rsidRPr="00972E53">
        <w:rPr>
          <w:rFonts w:ascii="Arial" w:hAnsi="Arial" w:cs="Arial"/>
          <w:sz w:val="24"/>
          <w:szCs w:val="24"/>
        </w:rPr>
        <w:t>, Sittingbourne, Kent, UK</w:t>
      </w:r>
    </w:p>
    <w:sectPr w:rsidR="00C25177" w:rsidRPr="00972E53" w:rsidSect="008D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7F5"/>
    <w:rsid w:val="00155F2F"/>
    <w:rsid w:val="001F4B12"/>
    <w:rsid w:val="00457EB1"/>
    <w:rsid w:val="004B7461"/>
    <w:rsid w:val="006637F5"/>
    <w:rsid w:val="006A3B37"/>
    <w:rsid w:val="006E198D"/>
    <w:rsid w:val="007350C0"/>
    <w:rsid w:val="00812EB0"/>
    <w:rsid w:val="008C3BE2"/>
    <w:rsid w:val="008C5347"/>
    <w:rsid w:val="008D42EA"/>
    <w:rsid w:val="00972E53"/>
    <w:rsid w:val="00A27BD0"/>
    <w:rsid w:val="00A928AA"/>
    <w:rsid w:val="00BC23F3"/>
    <w:rsid w:val="00BF4D32"/>
    <w:rsid w:val="00C25177"/>
    <w:rsid w:val="00DB4F5A"/>
    <w:rsid w:val="00E63F26"/>
    <w:rsid w:val="00F631C8"/>
    <w:rsid w:val="00FE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EA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B4F5A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4D32"/>
    <w:rPr>
      <w:rFonts w:ascii="Calibri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habilitaci, Miroslav Vosátka</dc:title>
  <dc:subject/>
  <dc:creator>Vosátka Miroslav</dc:creator>
  <cp:keywords/>
  <dc:description/>
  <cp:lastModifiedBy>tereza.rozehnalova</cp:lastModifiedBy>
  <cp:revision>2</cp:revision>
  <dcterms:created xsi:type="dcterms:W3CDTF">2014-08-04T07:57:00Z</dcterms:created>
  <dcterms:modified xsi:type="dcterms:W3CDTF">2014-08-04T07:57:00Z</dcterms:modified>
</cp:coreProperties>
</file>