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8" w:rsidRPr="00133658" w:rsidRDefault="00133658">
      <w:pPr>
        <w:rPr>
          <w:rFonts w:asciiTheme="minorHAnsi" w:hAnsiTheme="minorHAnsi"/>
          <w:b/>
          <w:u w:val="single"/>
          <w:lang w:val="cs-CZ"/>
        </w:rPr>
      </w:pPr>
      <w:bookmarkStart w:id="0" w:name="_GoBack"/>
      <w:bookmarkEnd w:id="0"/>
      <w:r w:rsidRPr="00133658">
        <w:rPr>
          <w:rFonts w:asciiTheme="minorHAnsi" w:hAnsiTheme="minorHAnsi"/>
          <w:b/>
          <w:u w:val="single"/>
          <w:lang w:val="cs-CZ"/>
        </w:rPr>
        <w:t>Příloha číslo 1</w:t>
      </w:r>
    </w:p>
    <w:p w:rsidR="00133658" w:rsidRDefault="00133658">
      <w:pPr>
        <w:rPr>
          <w:b/>
        </w:rPr>
      </w:pPr>
    </w:p>
    <w:p w:rsidR="004B2FB3" w:rsidRDefault="002C559F">
      <w:pPr>
        <w:rPr>
          <w:rFonts w:asciiTheme="minorHAnsi" w:hAnsiTheme="minorHAnsi"/>
          <w:lang w:val="cs-CZ"/>
        </w:rPr>
      </w:pPr>
      <w:proofErr w:type="spellStart"/>
      <w:r>
        <w:rPr>
          <w:b/>
        </w:rPr>
        <w:t>Technick</w:t>
      </w:r>
      <w:proofErr w:type="spellEnd"/>
      <w:r>
        <w:rPr>
          <w:rFonts w:asciiTheme="minorHAnsi" w:hAnsiTheme="minorHAnsi"/>
          <w:b/>
          <w:lang w:val="cs-CZ"/>
        </w:rPr>
        <w:t>á specifikace pro doplnění výpočetního klastru</w:t>
      </w:r>
    </w:p>
    <w:p w:rsidR="002C559F" w:rsidRDefault="002C559F">
      <w:pPr>
        <w:rPr>
          <w:rFonts w:asciiTheme="minorHAnsi" w:hAnsiTheme="minorHAnsi"/>
          <w:lang w:val="cs-CZ"/>
        </w:rPr>
      </w:pPr>
    </w:p>
    <w:p w:rsidR="002C559F" w:rsidRDefault="002C559F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Všechny dodávané komponenty musí být kompatibilní se stávajícím výpočetním kla</w:t>
      </w:r>
      <w:r w:rsidR="00B51DAC">
        <w:rPr>
          <w:rFonts w:asciiTheme="minorHAnsi" w:hAnsiTheme="minorHAnsi"/>
          <w:lang w:val="cs-CZ"/>
        </w:rPr>
        <w:t>s</w:t>
      </w:r>
      <w:r>
        <w:rPr>
          <w:rFonts w:asciiTheme="minorHAnsi" w:hAnsiTheme="minorHAnsi"/>
          <w:lang w:val="cs-CZ"/>
        </w:rPr>
        <w:t>trem a musí být umístěna do 19“ racku. Požadujeme dodání</w:t>
      </w:r>
      <w:r w:rsidR="00931118">
        <w:rPr>
          <w:rFonts w:asciiTheme="minorHAnsi" w:hAnsiTheme="minorHAnsi"/>
          <w:lang w:val="cs-CZ"/>
        </w:rPr>
        <w:t xml:space="preserve"> 4 ks</w:t>
      </w:r>
      <w:r>
        <w:rPr>
          <w:rFonts w:asciiTheme="minorHAnsi" w:hAnsiTheme="minorHAnsi"/>
          <w:lang w:val="cs-CZ"/>
        </w:rPr>
        <w:t xml:space="preserve"> </w:t>
      </w:r>
      <w:r w:rsidR="00931118">
        <w:rPr>
          <w:rFonts w:asciiTheme="minorHAnsi" w:hAnsiTheme="minorHAnsi"/>
          <w:lang w:val="cs-CZ"/>
        </w:rPr>
        <w:t>počítačů s následující specifikací:</w:t>
      </w:r>
    </w:p>
    <w:p w:rsidR="002C559F" w:rsidRDefault="002C559F">
      <w:pPr>
        <w:rPr>
          <w:rFonts w:asciiTheme="minorHAnsi" w:hAnsiTheme="minorHAnsi"/>
          <w:lang w:val="cs-CZ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953"/>
      </w:tblGrid>
      <w:tr w:rsidR="00931118" w:rsidRPr="00D91828" w:rsidTr="00D91828"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91828">
              <w:rPr>
                <w:rFonts w:ascii="Times New Roman" w:eastAsia="Times New Roman" w:hAnsi="Times New Roman"/>
              </w:rPr>
              <w:t>Počítač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91828">
              <w:rPr>
                <w:rFonts w:ascii="Times New Roman" w:eastAsia="Times New Roman" w:hAnsi="Times New Roman"/>
              </w:rPr>
              <w:t>Specifikace</w:t>
            </w:r>
            <w:proofErr w:type="spellEnd"/>
          </w:p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D91828">
              <w:rPr>
                <w:rFonts w:ascii="Times New Roman" w:eastAsia="Times New Roman" w:hAnsi="Times New Roman"/>
              </w:rPr>
              <w:t> </w:t>
            </w:r>
          </w:p>
        </w:tc>
      </w:tr>
      <w:tr w:rsidR="00931118" w:rsidRPr="00D91828" w:rsidTr="00C706FE"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D91828">
              <w:rPr>
                <w:rFonts w:ascii="Times New Roman" w:eastAsia="Times New Roman" w:hAnsi="Times New Roman"/>
              </w:rPr>
              <w:t>1U QCPU 4x6 core/ 2x64GB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D91828">
              <w:rPr>
                <w:rFonts w:ascii="Times New Roman" w:eastAsia="Times New Roman" w:hAnsi="Times New Roman"/>
              </w:rPr>
              <w:t>4x Intel Xeon E5-4607 6-core/HT, 2.2 GHz</w:t>
            </w:r>
          </w:p>
          <w:p w:rsidR="0093111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1x 1TB SATA disk pro </w:t>
            </w:r>
            <w:proofErr w:type="spellStart"/>
            <w:r>
              <w:rPr>
                <w:rFonts w:ascii="Times New Roman" w:eastAsia="Times New Roman" w:hAnsi="Times New Roman"/>
              </w:rPr>
              <w:t>servery</w:t>
            </w:r>
            <w:proofErr w:type="spellEnd"/>
          </w:p>
          <w:p w:rsidR="00931118" w:rsidRPr="00D91828" w:rsidRDefault="00365291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RAM</w:t>
            </w:r>
            <w:r w:rsidR="00931118" w:rsidRPr="00931118">
              <w:rPr>
                <w:rFonts w:ascii="Times New Roman" w:eastAsia="Times New Roman" w:hAnsi="Times New Roman"/>
              </w:rPr>
              <w:t xml:space="preserve"> 4x8GB DDR3/1333MHz ECC Reg. w/Parity DR x4 CL9</w:t>
            </w:r>
          </w:p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D91828">
              <w:rPr>
                <w:rFonts w:ascii="Times New Roman" w:eastAsia="Times New Roman" w:hAnsi="Times New Roman"/>
              </w:rPr>
              <w:t> </w:t>
            </w:r>
          </w:p>
        </w:tc>
      </w:tr>
      <w:tr w:rsidR="00931118" w:rsidRPr="00D91828" w:rsidTr="00D91828">
        <w:tc>
          <w:tcPr>
            <w:tcW w:w="2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31118" w:rsidRPr="00D91828" w:rsidTr="00D91828"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118" w:rsidRPr="00D91828" w:rsidRDefault="00931118" w:rsidP="00D918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91828" w:rsidRPr="00D91828" w:rsidRDefault="00D91828" w:rsidP="00D91828">
      <w:p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D91828">
        <w:rPr>
          <w:rFonts w:ascii="Times New Roman" w:eastAsia="Times New Roman" w:hAnsi="Times New Roman"/>
        </w:rPr>
        <w:t> </w:t>
      </w:r>
    </w:p>
    <w:p w:rsidR="00D91828" w:rsidRDefault="00D91828" w:rsidP="00C40A88">
      <w:pPr>
        <w:ind w:left="360"/>
        <w:rPr>
          <w:rFonts w:asciiTheme="minorHAnsi" w:hAnsiTheme="minorHAnsi"/>
          <w:lang w:val="cs-CZ"/>
        </w:rPr>
      </w:pPr>
    </w:p>
    <w:p w:rsidR="00C40A88" w:rsidRPr="00C40A88" w:rsidRDefault="00C40A88" w:rsidP="00C40A88">
      <w:pPr>
        <w:ind w:left="36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Nabízené komponenty musí mít minimálně </w:t>
      </w:r>
      <w:r w:rsidR="00D91828">
        <w:rPr>
          <w:rFonts w:asciiTheme="minorHAnsi" w:hAnsiTheme="minorHAnsi"/>
          <w:lang w:val="cs-CZ"/>
        </w:rPr>
        <w:t>výše</w:t>
      </w:r>
      <w:r>
        <w:rPr>
          <w:rFonts w:asciiTheme="minorHAnsi" w:hAnsiTheme="minorHAnsi"/>
          <w:lang w:val="cs-CZ"/>
        </w:rPr>
        <w:t xml:space="preserve"> specifikované parametry.</w:t>
      </w:r>
    </w:p>
    <w:sectPr w:rsidR="00C40A88" w:rsidRPr="00C40A88" w:rsidSect="004B2F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113"/>
    <w:multiLevelType w:val="hybridMultilevel"/>
    <w:tmpl w:val="02A0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F"/>
    <w:rsid w:val="0009654F"/>
    <w:rsid w:val="00133658"/>
    <w:rsid w:val="002C559F"/>
    <w:rsid w:val="002D2E64"/>
    <w:rsid w:val="00365291"/>
    <w:rsid w:val="004B2FB3"/>
    <w:rsid w:val="004D5E25"/>
    <w:rsid w:val="005B42C5"/>
    <w:rsid w:val="00931118"/>
    <w:rsid w:val="009D513F"/>
    <w:rsid w:val="00B51DAC"/>
    <w:rsid w:val="00C40A88"/>
    <w:rsid w:val="00D1685A"/>
    <w:rsid w:val="00D5667C"/>
    <w:rsid w:val="00D91828"/>
    <w:rsid w:val="00F24095"/>
    <w:rsid w:val="00F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59F"/>
    <w:pPr>
      <w:ind w:left="720"/>
      <w:contextualSpacing/>
    </w:pPr>
  </w:style>
  <w:style w:type="table" w:styleId="Mkatabulky">
    <w:name w:val="Table Grid"/>
    <w:basedOn w:val="Normlntabulka"/>
    <w:uiPriority w:val="59"/>
    <w:rsid w:val="00C4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9182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82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59F"/>
    <w:pPr>
      <w:ind w:left="720"/>
      <w:contextualSpacing/>
    </w:pPr>
  </w:style>
  <w:style w:type="table" w:styleId="Mkatabulky">
    <w:name w:val="Table Grid"/>
    <w:basedOn w:val="Normlntabulka"/>
    <w:uiPriority w:val="59"/>
    <w:rsid w:val="00C4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D9182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918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Mžiková</cp:lastModifiedBy>
  <cp:revision>2</cp:revision>
  <dcterms:created xsi:type="dcterms:W3CDTF">2013-03-20T11:58:00Z</dcterms:created>
  <dcterms:modified xsi:type="dcterms:W3CDTF">2013-03-20T11:58:00Z</dcterms:modified>
</cp:coreProperties>
</file>