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2B" w:rsidRDefault="00DC282B" w:rsidP="00783479">
      <w:pPr>
        <w:tabs>
          <w:tab w:val="left" w:pos="1930"/>
        </w:tabs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68"/>
        <w:gridCol w:w="425"/>
        <w:gridCol w:w="2695"/>
        <w:gridCol w:w="3218"/>
      </w:tblGrid>
      <w:tr w:rsidR="00F725DF" w:rsidRPr="006F2BDE" w:rsidTr="00F725DF">
        <w:trPr>
          <w:trHeight w:val="535"/>
          <w:jc w:val="center"/>
        </w:trPr>
        <w:tc>
          <w:tcPr>
            <w:tcW w:w="9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25DF" w:rsidRPr="001577DE" w:rsidRDefault="001577DE" w:rsidP="002148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577DE">
              <w:rPr>
                <w:rFonts w:ascii="Tahoma" w:hAnsi="Tahoma" w:cs="Tahoma"/>
                <w:b/>
                <w:sz w:val="20"/>
                <w:szCs w:val="20"/>
              </w:rPr>
              <w:t xml:space="preserve">Příloha č. </w:t>
            </w:r>
            <w:r w:rsidR="0021485F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1577DE">
              <w:rPr>
                <w:rFonts w:ascii="Tahoma" w:hAnsi="Tahoma" w:cs="Tahoma"/>
                <w:b/>
                <w:sz w:val="20"/>
                <w:szCs w:val="20"/>
              </w:rPr>
              <w:t xml:space="preserve"> Zadávací dokumentace k VZ č. </w:t>
            </w:r>
            <w:r w:rsidR="00F175B1" w:rsidRPr="00E205A5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VZ/</w:t>
            </w:r>
            <w:r w:rsidR="00B87EF0" w:rsidRPr="00E205A5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="00F175B1" w:rsidRPr="00E205A5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B87EF0" w:rsidRPr="00E205A5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E205A5" w:rsidRPr="00E205A5"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</w:tr>
      <w:tr w:rsidR="0022041A" w:rsidRPr="006F2BDE" w:rsidTr="00193717">
        <w:trPr>
          <w:trHeight w:val="535"/>
          <w:jc w:val="center"/>
        </w:trPr>
        <w:tc>
          <w:tcPr>
            <w:tcW w:w="95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933EC6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F2BDE">
              <w:rPr>
                <w:rFonts w:ascii="Tahoma" w:hAnsi="Tahoma" w:cs="Tahoma"/>
                <w:b/>
                <w:bCs/>
                <w:sz w:val="24"/>
                <w:szCs w:val="24"/>
              </w:rPr>
              <w:t>Krycí list nabídky</w:t>
            </w:r>
          </w:p>
        </w:tc>
      </w:tr>
      <w:tr w:rsidR="0022041A" w:rsidRPr="006F2BDE" w:rsidTr="00193717">
        <w:trPr>
          <w:trHeight w:val="533"/>
          <w:jc w:val="center"/>
        </w:trPr>
        <w:tc>
          <w:tcPr>
            <w:tcW w:w="95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22041A" w:rsidRPr="006F2BDE" w:rsidTr="00193717">
        <w:trPr>
          <w:trHeight w:val="790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2041A" w:rsidRPr="006F2BDE" w:rsidRDefault="0022041A" w:rsidP="00783479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 xml:space="preserve">Veřejná zakázka </w:t>
            </w:r>
            <w:r w:rsidR="00783479">
              <w:rPr>
                <w:rFonts w:ascii="Tahoma" w:hAnsi="Tahoma" w:cs="Tahoma"/>
                <w:sz w:val="20"/>
                <w:szCs w:val="20"/>
              </w:rPr>
              <w:t>malého rozsahu</w:t>
            </w:r>
          </w:p>
        </w:tc>
      </w:tr>
      <w:tr w:rsidR="0022041A" w:rsidRPr="006F2BDE" w:rsidTr="00193717">
        <w:trPr>
          <w:trHeight w:val="478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B94B35" w:rsidRDefault="00783479" w:rsidP="00E205A5">
            <w:pPr>
              <w:pStyle w:val="Zkladntex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205A5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„</w:t>
            </w:r>
            <w:proofErr w:type="spellStart"/>
            <w:r w:rsidR="00E205A5" w:rsidRPr="00E205A5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Autotitrátor</w:t>
            </w:r>
            <w:proofErr w:type="spellEnd"/>
            <w:r w:rsidR="00E205A5" w:rsidRPr="00E205A5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22041A" w:rsidRPr="006F2BDE" w:rsidTr="00193717">
        <w:trPr>
          <w:trHeight w:val="478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Zadavatel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Obchodní firma nebo název: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3B3560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B3560">
              <w:rPr>
                <w:rFonts w:ascii="Tahoma" w:hAnsi="Tahoma" w:cs="Tahoma"/>
                <w:sz w:val="20"/>
                <w:szCs w:val="20"/>
              </w:rPr>
              <w:t xml:space="preserve">Univerzita Karlova v Praze 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Sídlo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3B3560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Ovocný Trh </w:t>
            </w:r>
            <w:r w:rsidR="007D1729">
              <w:rPr>
                <w:rFonts w:ascii="Tahoma" w:hAnsi="Tahoma" w:cs="Tahoma"/>
                <w:sz w:val="20"/>
                <w:szCs w:val="20"/>
              </w:rPr>
              <w:t>560/</w:t>
            </w:r>
            <w:r>
              <w:rPr>
                <w:rFonts w:ascii="Tahoma" w:hAnsi="Tahoma" w:cs="Tahoma"/>
                <w:sz w:val="20"/>
                <w:szCs w:val="20"/>
              </w:rPr>
              <w:t>5, Praha 1</w:t>
            </w:r>
            <w:r w:rsidR="007D1729">
              <w:rPr>
                <w:rFonts w:ascii="Tahoma" w:hAnsi="Tahoma" w:cs="Tahoma"/>
                <w:sz w:val="20"/>
                <w:szCs w:val="20"/>
              </w:rPr>
              <w:t>,  PSČ 110 00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Týká se součásti: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7D1729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</w:t>
            </w:r>
            <w:r w:rsidR="000A39E3">
              <w:rPr>
                <w:rFonts w:ascii="Tahoma" w:hAnsi="Tahoma" w:cs="Tahoma"/>
                <w:sz w:val="20"/>
                <w:szCs w:val="20"/>
              </w:rPr>
              <w:t>rodovědecká fakulta, Albertov 6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39E3">
              <w:rPr>
                <w:rFonts w:ascii="Tahoma" w:hAnsi="Tahoma" w:cs="Tahoma"/>
                <w:sz w:val="20"/>
                <w:szCs w:val="20"/>
              </w:rPr>
              <w:t xml:space="preserve">Praha 2, </w:t>
            </w:r>
            <w:r>
              <w:rPr>
                <w:rFonts w:ascii="Tahoma" w:hAnsi="Tahoma" w:cs="Tahoma"/>
                <w:sz w:val="20"/>
                <w:szCs w:val="20"/>
              </w:rPr>
              <w:t>PSČ 128 43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3B3560" w:rsidRDefault="007D1729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00216208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37" w:rsidRDefault="00436D37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A39E3">
              <w:rPr>
                <w:rFonts w:ascii="Tahoma" w:hAnsi="Tahoma" w:cs="Tahoma"/>
                <w:sz w:val="20"/>
                <w:szCs w:val="20"/>
              </w:rPr>
              <w:t xml:space="preserve">rof. RNDr. Bohuslav </w:t>
            </w:r>
            <w:proofErr w:type="spellStart"/>
            <w:r w:rsidR="000A39E3">
              <w:rPr>
                <w:rFonts w:ascii="Tahoma" w:hAnsi="Tahoma" w:cs="Tahoma"/>
                <w:sz w:val="20"/>
                <w:szCs w:val="20"/>
              </w:rPr>
              <w:t>Gaš</w:t>
            </w:r>
            <w:proofErr w:type="spellEnd"/>
            <w:r w:rsidR="000A39E3">
              <w:rPr>
                <w:rFonts w:ascii="Tahoma" w:hAnsi="Tahoma" w:cs="Tahoma"/>
                <w:sz w:val="20"/>
                <w:szCs w:val="20"/>
              </w:rPr>
              <w:t xml:space="preserve">, CSc. </w:t>
            </w:r>
          </w:p>
          <w:p w:rsidR="0022041A" w:rsidRPr="003B3560" w:rsidRDefault="00436D37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0A39E3">
              <w:rPr>
                <w:rFonts w:ascii="Tahoma" w:hAnsi="Tahoma" w:cs="Tahoma"/>
                <w:sz w:val="20"/>
                <w:szCs w:val="20"/>
              </w:rPr>
              <w:t>ěkan Přírodovědecké fakulty Univerzity Karlovy v Praze</w:t>
            </w:r>
          </w:p>
        </w:tc>
      </w:tr>
      <w:tr w:rsidR="00CC6349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49" w:rsidRPr="006F2BDE" w:rsidRDefault="00CC0C1C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DE0BB1" w:rsidRPr="006F2BDE">
              <w:rPr>
                <w:rFonts w:ascii="Tahoma" w:hAnsi="Tahoma" w:cs="Tahoma"/>
                <w:bCs/>
                <w:sz w:val="20"/>
                <w:szCs w:val="20"/>
              </w:rPr>
              <w:t>-mail</w:t>
            </w:r>
            <w:r w:rsidR="00CC6349"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79" w:rsidRPr="003B3560" w:rsidRDefault="0021485F" w:rsidP="0078347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783479" w:rsidRPr="00C02DF7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verejne.zakazky@natur.cuni.cz</w:t>
              </w:r>
            </w:hyperlink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Uchazeč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Tel./fax: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IČ</w:t>
            </w:r>
            <w:r w:rsidR="00DE0BB1">
              <w:rPr>
                <w:rFonts w:ascii="Tahoma" w:hAnsi="Tahoma" w:cs="Tahoma"/>
                <w:bCs/>
                <w:sz w:val="20"/>
                <w:szCs w:val="20"/>
              </w:rPr>
              <w:t>/DIČ</w:t>
            </w: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2041A" w:rsidRPr="006F2BDE" w:rsidTr="00193717">
        <w:trPr>
          <w:trHeight w:val="454"/>
          <w:jc w:val="center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CC0C1C" w:rsidP="00193717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Tel./e-mail</w:t>
            </w:r>
            <w:r w:rsidR="0022041A" w:rsidRPr="006F2BDE">
              <w:rPr>
                <w:rFonts w:ascii="Tahoma" w:hAnsi="Tahoma" w:cs="Tahoma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041A" w:rsidRPr="006F2BDE" w:rsidTr="00193717">
        <w:trPr>
          <w:trHeight w:val="510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2041A" w:rsidRPr="00193717" w:rsidRDefault="00783479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abídkov</w:t>
            </w:r>
            <w:r w:rsidR="00CC6349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é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cen</w:t>
            </w:r>
            <w:r w:rsidR="00CC6349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y</w:t>
            </w:r>
            <w:r w:rsidR="0022041A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 K</w:t>
            </w:r>
            <w:r w:rsidR="000452C3" w:rsidRPr="00193717">
              <w:rPr>
                <w:rFonts w:ascii="Tahoma" w:hAnsi="Tahoma" w:cs="Tahoma"/>
                <w:b/>
                <w:bCs/>
                <w:sz w:val="20"/>
                <w:szCs w:val="20"/>
              </w:rPr>
              <w:t>č</w:t>
            </w:r>
          </w:p>
        </w:tc>
      </w:tr>
      <w:tr w:rsidR="0022041A" w:rsidRPr="006F2BDE" w:rsidTr="00193717">
        <w:trPr>
          <w:trHeight w:val="397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22041A" w:rsidRPr="006F2BDE" w:rsidTr="00193717">
        <w:trPr>
          <w:trHeight w:val="620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1A" w:rsidRPr="006F2BDE" w:rsidRDefault="0022041A" w:rsidP="001937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9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EB334D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334D">
              <w:rPr>
                <w:rFonts w:ascii="Tahoma" w:hAnsi="Tahoma" w:cs="Tahoma"/>
                <w:b/>
                <w:sz w:val="20"/>
                <w:szCs w:val="20"/>
              </w:rPr>
              <w:lastRenderedPageBreak/>
              <w:t>Údaje o subdodavateli – 1)*</w:t>
            </w: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(jméno a příjmení jedná-li se o fyzickou osobu)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Část VZ plněná subdodavatelem vyjádřena v 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Popis plnění subdodavatele (části zakázky)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51E4" w:rsidRPr="006F2BDE" w:rsidTr="00193717">
        <w:trPr>
          <w:trHeight w:val="624"/>
          <w:jc w:val="center"/>
        </w:trPr>
        <w:tc>
          <w:tcPr>
            <w:tcW w:w="6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51E4" w:rsidRPr="00851390" w:rsidRDefault="00EB51E4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51390">
              <w:rPr>
                <w:rFonts w:ascii="Tahoma" w:hAnsi="Tahoma" w:cs="Tahoma"/>
                <w:sz w:val="20"/>
                <w:szCs w:val="20"/>
              </w:rPr>
              <w:t>Podíl subdodavatele na celkové nabídkové ceně (v %)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1E4" w:rsidRPr="006F2BDE" w:rsidRDefault="00EB51E4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51390" w:rsidRPr="00851390" w:rsidRDefault="00FE20C1" w:rsidP="00851390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</w:t>
      </w:r>
      <w:r w:rsidR="00851390" w:rsidRPr="00851390">
        <w:rPr>
          <w:rFonts w:ascii="Tahoma" w:hAnsi="Tahoma" w:cs="Tahoma"/>
          <w:i/>
          <w:sz w:val="18"/>
          <w:szCs w:val="18"/>
        </w:rPr>
        <w:t xml:space="preserve"> V případě více subdodavatelů přidá uchazeč do tabulky příslušné řádky.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5396"/>
      </w:tblGrid>
      <w:tr w:rsidR="00851390" w:rsidRPr="00193717" w:rsidTr="00193717">
        <w:trPr>
          <w:trHeight w:val="510"/>
          <w:jc w:val="center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51390" w:rsidRPr="006F2BDE" w:rsidRDefault="00851390" w:rsidP="00193717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851390" w:rsidRPr="006F2BDE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51390" w:rsidRPr="006F2BDE" w:rsidTr="00193717">
        <w:trPr>
          <w:trHeight w:val="510"/>
          <w:jc w:val="center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6F2BDE">
              <w:rPr>
                <w:rFonts w:ascii="Tahoma" w:hAnsi="Tahoma" w:cs="Tahoma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90" w:rsidRPr="006F2BDE" w:rsidRDefault="00851390" w:rsidP="00193717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F2BDE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193717" w:rsidRDefault="00193717" w:rsidP="00851390">
      <w:pPr>
        <w:jc w:val="both"/>
        <w:outlineLvl w:val="0"/>
        <w:rPr>
          <w:rFonts w:ascii="Arial" w:hAnsi="Arial" w:cs="Arial"/>
        </w:rPr>
      </w:pPr>
    </w:p>
    <w:p w:rsidR="00851390" w:rsidRDefault="00851390" w:rsidP="00851390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proofErr w:type="gramStart"/>
      <w:r>
        <w:rPr>
          <w:rFonts w:ascii="Arial" w:hAnsi="Arial" w:cs="Arial"/>
        </w:rPr>
        <w:t>….. dne</w:t>
      </w:r>
      <w:proofErr w:type="gramEnd"/>
      <w:r>
        <w:rPr>
          <w:rFonts w:ascii="Arial" w:hAnsi="Arial" w:cs="Arial"/>
        </w:rPr>
        <w:t xml:space="preserve"> ……………</w:t>
      </w:r>
    </w:p>
    <w:p w:rsidR="00851390" w:rsidRDefault="00851390" w:rsidP="00851390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……………………………….</w:t>
      </w:r>
    </w:p>
    <w:p w:rsidR="00851390" w:rsidRPr="003947AE" w:rsidRDefault="00851390" w:rsidP="003947AE">
      <w:pPr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>jméno a podpis oprávněného</w:t>
      </w:r>
      <w:r w:rsidR="003947AE">
        <w:rPr>
          <w:rFonts w:ascii="Arial" w:hAnsi="Arial" w:cs="Arial"/>
        </w:rPr>
        <w:t xml:space="preserve"> zástupce uchazeče</w:t>
      </w:r>
    </w:p>
    <w:p w:rsidR="000A29EC" w:rsidRPr="006F2BDE" w:rsidRDefault="000A29EC">
      <w:pPr>
        <w:rPr>
          <w:rFonts w:ascii="Tahoma" w:hAnsi="Tahoma" w:cs="Tahoma"/>
        </w:rPr>
      </w:pPr>
    </w:p>
    <w:sectPr w:rsidR="000A29EC" w:rsidRPr="006F2BDE" w:rsidSect="00DE0BB1">
      <w:headerReference w:type="default" r:id="rId10"/>
      <w:footerReference w:type="default" r:id="rId11"/>
      <w:pgSz w:w="11906" w:h="16838"/>
      <w:pgMar w:top="1560" w:right="1417" w:bottom="1417" w:left="1417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1" w:rsidRDefault="00DE0BB1" w:rsidP="00DE0BB1">
      <w:pPr>
        <w:spacing w:after="0" w:line="240" w:lineRule="auto"/>
      </w:pPr>
      <w:r>
        <w:separator/>
      </w:r>
    </w:p>
  </w:endnote>
  <w:end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274"/>
      <w:tblW w:w="0" w:type="auto"/>
      <w:tblLook w:val="04A0" w:firstRow="1" w:lastRow="0" w:firstColumn="1" w:lastColumn="0" w:noHBand="0" w:noVBand="1"/>
    </w:tblPr>
    <w:tblGrid>
      <w:gridCol w:w="2961"/>
      <w:gridCol w:w="2961"/>
      <w:gridCol w:w="2826"/>
    </w:tblGrid>
    <w:tr w:rsidR="00DE0BB1" w:rsidTr="00DE0BB1"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Univerzita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Karlova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v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Praze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  <w:sz w:val="14"/>
              <w:szCs w:val="14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Přírodovědecká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fakulta</w:t>
          </w:r>
          <w:proofErr w:type="spellEnd"/>
        </w:p>
        <w:p w:rsidR="00DE0BB1" w:rsidRDefault="00DE0BB1" w:rsidP="00DE0BB1">
          <w:pPr>
            <w:pStyle w:val="BasicParagraph"/>
            <w:rPr>
              <w:rFonts w:ascii="Times New Roman" w:hAnsi="Times New Roman" w:cs="Times New Roman"/>
              <w:color w:val="808080"/>
            </w:rPr>
          </w:pP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Albertov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6, 128 43 </w:t>
          </w:r>
          <w:proofErr w:type="spellStart"/>
          <w:r>
            <w:rPr>
              <w:rFonts w:ascii="Helvetica" w:hAnsi="Helvetica"/>
              <w:color w:val="808080"/>
              <w:sz w:val="14"/>
              <w:szCs w:val="14"/>
            </w:rPr>
            <w:t>Praha</w:t>
          </w:r>
          <w:proofErr w:type="spellEnd"/>
          <w:r>
            <w:rPr>
              <w:rFonts w:ascii="Helvetica" w:hAnsi="Helvetica"/>
              <w:color w:val="808080"/>
              <w:sz w:val="14"/>
              <w:szCs w:val="14"/>
            </w:rPr>
            <w:t xml:space="preserve"> 2</w:t>
          </w:r>
        </w:p>
      </w:tc>
      <w:tc>
        <w:tcPr>
          <w:tcW w:w="2961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IČO: 00216208</w:t>
          </w:r>
        </w:p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DIČ: CZ00216208</w:t>
          </w:r>
        </w:p>
      </w:tc>
      <w:tc>
        <w:tcPr>
          <w:tcW w:w="2826" w:type="dxa"/>
          <w:hideMark/>
        </w:tcPr>
        <w:p w:rsidR="00DE0BB1" w:rsidRDefault="00DE0BB1" w:rsidP="00DE0BB1">
          <w:pPr>
            <w:pStyle w:val="BasicParagraph"/>
            <w:rPr>
              <w:rFonts w:ascii="Helvetica" w:hAnsi="Helvetica"/>
              <w:color w:val="808080"/>
              <w:sz w:val="14"/>
              <w:szCs w:val="14"/>
            </w:rPr>
          </w:pPr>
          <w:r>
            <w:rPr>
              <w:rFonts w:ascii="Helvetica" w:hAnsi="Helvetica"/>
              <w:color w:val="808080"/>
              <w:sz w:val="14"/>
              <w:szCs w:val="14"/>
            </w:rPr>
            <w:t>www.natur.cuni.cz</w:t>
          </w:r>
        </w:p>
      </w:tc>
    </w:tr>
  </w:tbl>
  <w:p w:rsidR="00DE0BB1" w:rsidRDefault="00DE0BB1" w:rsidP="00DE0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1" w:rsidRDefault="00DE0BB1" w:rsidP="00DE0BB1">
      <w:pPr>
        <w:spacing w:after="0" w:line="240" w:lineRule="auto"/>
      </w:pPr>
      <w:r>
        <w:separator/>
      </w:r>
    </w:p>
  </w:footnote>
  <w:footnote w:type="continuationSeparator" w:id="0">
    <w:p w:rsidR="00DE0BB1" w:rsidRDefault="00DE0BB1" w:rsidP="00DE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79" w:rsidRDefault="007834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1" layoutInCell="1" allowOverlap="1" wp14:anchorId="6A07B457" wp14:editId="449E5276">
          <wp:simplePos x="0" y="0"/>
          <wp:positionH relativeFrom="page">
            <wp:posOffset>139700</wp:posOffset>
          </wp:positionH>
          <wp:positionV relativeFrom="page">
            <wp:posOffset>63500</wp:posOffset>
          </wp:positionV>
          <wp:extent cx="5124450" cy="965200"/>
          <wp:effectExtent l="0" t="0" r="0" b="6350"/>
          <wp:wrapNone/>
          <wp:docPr id="2" name="Obrázek 2" descr="dopisni_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50F1"/>
    <w:multiLevelType w:val="hybridMultilevel"/>
    <w:tmpl w:val="6B5627F8"/>
    <w:lvl w:ilvl="0" w:tplc="001A493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1DB0"/>
    <w:multiLevelType w:val="hybridMultilevel"/>
    <w:tmpl w:val="A1DE2F6E"/>
    <w:lvl w:ilvl="0" w:tplc="45E4A0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C"/>
    <w:rsid w:val="000452C3"/>
    <w:rsid w:val="000A29EC"/>
    <w:rsid w:val="000A39E3"/>
    <w:rsid w:val="000B0848"/>
    <w:rsid w:val="001577DE"/>
    <w:rsid w:val="00193717"/>
    <w:rsid w:val="0021485F"/>
    <w:rsid w:val="0022041A"/>
    <w:rsid w:val="00310F6C"/>
    <w:rsid w:val="003947AE"/>
    <w:rsid w:val="003B3560"/>
    <w:rsid w:val="00436D37"/>
    <w:rsid w:val="00456663"/>
    <w:rsid w:val="004A2755"/>
    <w:rsid w:val="004C45A1"/>
    <w:rsid w:val="00515937"/>
    <w:rsid w:val="00655679"/>
    <w:rsid w:val="006F2BDE"/>
    <w:rsid w:val="00783479"/>
    <w:rsid w:val="007A6AC2"/>
    <w:rsid w:val="007D1729"/>
    <w:rsid w:val="0082097D"/>
    <w:rsid w:val="00851390"/>
    <w:rsid w:val="00864BD3"/>
    <w:rsid w:val="00874EAA"/>
    <w:rsid w:val="00892401"/>
    <w:rsid w:val="00933EC6"/>
    <w:rsid w:val="009D7795"/>
    <w:rsid w:val="00A521CA"/>
    <w:rsid w:val="00A665A8"/>
    <w:rsid w:val="00AF1279"/>
    <w:rsid w:val="00B05F78"/>
    <w:rsid w:val="00B07226"/>
    <w:rsid w:val="00B87EF0"/>
    <w:rsid w:val="00B94B35"/>
    <w:rsid w:val="00C34F55"/>
    <w:rsid w:val="00C46F75"/>
    <w:rsid w:val="00C96404"/>
    <w:rsid w:val="00CC0C1C"/>
    <w:rsid w:val="00CC6349"/>
    <w:rsid w:val="00CE2E63"/>
    <w:rsid w:val="00D262A0"/>
    <w:rsid w:val="00D3170E"/>
    <w:rsid w:val="00D67282"/>
    <w:rsid w:val="00DC282B"/>
    <w:rsid w:val="00DE0BB1"/>
    <w:rsid w:val="00E15EC6"/>
    <w:rsid w:val="00E205A5"/>
    <w:rsid w:val="00EA7759"/>
    <w:rsid w:val="00EB334D"/>
    <w:rsid w:val="00EB51E4"/>
    <w:rsid w:val="00F069EB"/>
    <w:rsid w:val="00F117E4"/>
    <w:rsid w:val="00F175B1"/>
    <w:rsid w:val="00F57671"/>
    <w:rsid w:val="00F725DF"/>
    <w:rsid w:val="00F95379"/>
    <w:rsid w:val="00FD3E7B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220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D262A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62A0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22041A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39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BB1"/>
  </w:style>
  <w:style w:type="paragraph" w:styleId="Zpat">
    <w:name w:val="footer"/>
    <w:basedOn w:val="Normln"/>
    <w:link w:val="ZpatChar"/>
    <w:uiPriority w:val="99"/>
    <w:unhideWhenUsed/>
    <w:rsid w:val="00DE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BB1"/>
  </w:style>
  <w:style w:type="paragraph" w:customStyle="1" w:styleId="BasicParagraph">
    <w:name w:val="[Basic Paragraph]"/>
    <w:basedOn w:val="Normln"/>
    <w:uiPriority w:val="99"/>
    <w:rsid w:val="00DE0BB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E20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3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.zakazky@natur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70DD-BBA1-47DF-B1FD-0BF910C8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Mžiková</dc:creator>
  <cp:lastModifiedBy>Mžiková</cp:lastModifiedBy>
  <cp:revision>23</cp:revision>
  <cp:lastPrinted>2013-04-17T06:59:00Z</cp:lastPrinted>
  <dcterms:created xsi:type="dcterms:W3CDTF">2013-07-25T05:57:00Z</dcterms:created>
  <dcterms:modified xsi:type="dcterms:W3CDTF">2014-07-01T07:38:00Z</dcterms:modified>
</cp:coreProperties>
</file>