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C33E" w14:textId="77777777" w:rsidR="00D12FA4" w:rsidRDefault="00000000">
      <w:pPr>
        <w:jc w:val="center"/>
      </w:pPr>
      <w:r>
        <w:t xml:space="preserve">KTV </w:t>
      </w:r>
      <w:proofErr w:type="spellStart"/>
      <w:r>
        <w:t>PřFUK</w:t>
      </w:r>
      <w:proofErr w:type="spellEnd"/>
      <w:r>
        <w:t xml:space="preserve"> v Praze, Bruslařská 10, Praha 10</w:t>
      </w:r>
    </w:p>
    <w:p w14:paraId="7393FF7B" w14:textId="77777777" w:rsidR="00D12FA4" w:rsidRDefault="00D12FA4">
      <w:pPr>
        <w:jc w:val="center"/>
        <w:rPr>
          <w:b/>
        </w:rPr>
      </w:pPr>
    </w:p>
    <w:p w14:paraId="0FBD0959" w14:textId="35C61093" w:rsidR="00D12FA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Flaachau</w:t>
      </w:r>
      <w:proofErr w:type="spellEnd"/>
      <w:r>
        <w:rPr>
          <w:b/>
          <w:sz w:val="32"/>
          <w:szCs w:val="32"/>
        </w:rPr>
        <w:t xml:space="preserve"> -</w:t>
      </w:r>
      <w:proofErr w:type="spellStart"/>
      <w:r>
        <w:rPr>
          <w:b/>
          <w:sz w:val="32"/>
          <w:szCs w:val="32"/>
        </w:rPr>
        <w:t>Wagrein</w:t>
      </w:r>
      <w:proofErr w:type="spellEnd"/>
      <w:proofErr w:type="gramEnd"/>
      <w:r>
        <w:rPr>
          <w:b/>
          <w:sz w:val="32"/>
          <w:szCs w:val="32"/>
        </w:rPr>
        <w:t xml:space="preserve"> 26.</w:t>
      </w:r>
      <w:r w:rsidR="00A419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3.</w:t>
      </w:r>
      <w:r w:rsidR="00A419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A419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A419C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  <w:r w:rsidR="00A419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3.</w:t>
      </w:r>
      <w:r w:rsidR="00A419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A419C4">
        <w:rPr>
          <w:b/>
          <w:sz w:val="32"/>
          <w:szCs w:val="32"/>
        </w:rPr>
        <w:t>3</w:t>
      </w:r>
    </w:p>
    <w:p w14:paraId="621C51F4" w14:textId="77777777" w:rsidR="00D12FA4" w:rsidRDefault="00D12FA4">
      <w:pPr>
        <w:jc w:val="center"/>
        <w:rPr>
          <w:b/>
        </w:rPr>
      </w:pPr>
    </w:p>
    <w:p w14:paraId="7380E770" w14:textId="287DE39C" w:rsidR="00D12FA4" w:rsidRPr="00A419C4" w:rsidRDefault="00000000" w:rsidP="00A419C4">
      <w:pPr>
        <w:widowControl w:val="0"/>
        <w:jc w:val="center"/>
        <w:rPr>
          <w:iCs/>
        </w:rPr>
      </w:pPr>
      <w:r w:rsidRPr="00A419C4">
        <w:rPr>
          <w:iCs/>
        </w:rPr>
        <w:t xml:space="preserve">Katedra tělesné výchovy pořádá lyžařský kurs </w:t>
      </w:r>
      <w:r w:rsidR="00A82D2E">
        <w:rPr>
          <w:iCs/>
        </w:rPr>
        <w:t>v</w:t>
      </w:r>
      <w:r w:rsidRPr="00A419C4">
        <w:rPr>
          <w:iCs/>
        </w:rPr>
        <w:t xml:space="preserve"> dějišt</w:t>
      </w:r>
      <w:r w:rsidR="00A82D2E">
        <w:rPr>
          <w:iCs/>
        </w:rPr>
        <w:t>i</w:t>
      </w:r>
      <w:r w:rsidRPr="00A419C4">
        <w:rPr>
          <w:iCs/>
        </w:rPr>
        <w:t xml:space="preserve"> finále Světového poháru 2002.</w:t>
      </w:r>
    </w:p>
    <w:p w14:paraId="333B9FCF" w14:textId="77777777" w:rsidR="00D12FA4" w:rsidRDefault="00D12FA4">
      <w:pPr>
        <w:widowControl w:val="0"/>
        <w:rPr>
          <w:iCs/>
        </w:rPr>
      </w:pPr>
    </w:p>
    <w:p w14:paraId="116EA63D" w14:textId="2EC2A2E8" w:rsidR="00D12FA4" w:rsidRPr="00A82D2E" w:rsidRDefault="00000000">
      <w:pPr>
        <w:widowControl w:val="0"/>
        <w:rPr>
          <w:iCs/>
        </w:rPr>
      </w:pPr>
      <w:r>
        <w:rPr>
          <w:b/>
          <w:bCs/>
          <w:iCs/>
          <w:sz w:val="28"/>
          <w:szCs w:val="28"/>
        </w:rPr>
        <w:t xml:space="preserve">Místo </w:t>
      </w:r>
      <w:proofErr w:type="gramStart"/>
      <w:r>
        <w:rPr>
          <w:b/>
          <w:bCs/>
          <w:iCs/>
          <w:sz w:val="28"/>
          <w:szCs w:val="28"/>
        </w:rPr>
        <w:t>konán</w:t>
      </w:r>
      <w:r w:rsidR="00A419C4">
        <w:rPr>
          <w:b/>
          <w:bCs/>
          <w:iCs/>
          <w:sz w:val="28"/>
          <w:szCs w:val="28"/>
        </w:rPr>
        <w:t>í</w:t>
      </w:r>
      <w:r>
        <w:rPr>
          <w:iCs/>
          <w:sz w:val="28"/>
          <w:szCs w:val="28"/>
        </w:rPr>
        <w:t xml:space="preserve">: </w:t>
      </w:r>
      <w:r w:rsidR="00A419C4">
        <w:rPr>
          <w:iCs/>
          <w:sz w:val="28"/>
          <w:szCs w:val="28"/>
        </w:rPr>
        <w:t xml:space="preserve"> </w:t>
      </w:r>
      <w:proofErr w:type="spellStart"/>
      <w:r w:rsidRPr="00A82D2E">
        <w:rPr>
          <w:iCs/>
        </w:rPr>
        <w:t>Salzbursko</w:t>
      </w:r>
      <w:proofErr w:type="spellEnd"/>
      <w:proofErr w:type="gramEnd"/>
      <w:r w:rsidRPr="00A82D2E">
        <w:rPr>
          <w:iCs/>
        </w:rPr>
        <w:t xml:space="preserve"> - </w:t>
      </w:r>
      <w:proofErr w:type="spellStart"/>
      <w:r w:rsidRPr="00A82D2E">
        <w:rPr>
          <w:iCs/>
        </w:rPr>
        <w:t>Amadé</w:t>
      </w:r>
      <w:proofErr w:type="spellEnd"/>
    </w:p>
    <w:p w14:paraId="04D2EDCD" w14:textId="3201F8AC" w:rsidR="00A419C4" w:rsidRPr="00A82D2E" w:rsidRDefault="00000000" w:rsidP="00A419C4">
      <w:pPr>
        <w:widowControl w:val="0"/>
        <w:ind w:left="1843"/>
        <w:rPr>
          <w:iCs/>
        </w:rPr>
      </w:pPr>
      <w:r w:rsidRPr="00A82D2E">
        <w:rPr>
          <w:iCs/>
        </w:rPr>
        <w:t>Per</w:t>
      </w:r>
      <w:r w:rsidR="00A82D2E" w:rsidRPr="00A82D2E">
        <w:rPr>
          <w:iCs/>
        </w:rPr>
        <w:t>m</w:t>
      </w:r>
      <w:r w:rsidRPr="00A82D2E">
        <w:rPr>
          <w:iCs/>
        </w:rPr>
        <w:t>a</w:t>
      </w:r>
      <w:r w:rsidR="00A82D2E" w:rsidRPr="00A82D2E">
        <w:rPr>
          <w:iCs/>
        </w:rPr>
        <w:t>n</w:t>
      </w:r>
      <w:r w:rsidRPr="00A82D2E">
        <w:rPr>
          <w:iCs/>
        </w:rPr>
        <w:t xml:space="preserve">entka platí na celou oblast pro střediska </w:t>
      </w:r>
      <w:proofErr w:type="spellStart"/>
      <w:r w:rsidRPr="00A82D2E">
        <w:rPr>
          <w:iCs/>
        </w:rPr>
        <w:t>Zauchensee</w:t>
      </w:r>
      <w:proofErr w:type="spellEnd"/>
      <w:r w:rsidRPr="00A82D2E">
        <w:rPr>
          <w:iCs/>
        </w:rPr>
        <w:t xml:space="preserve">, </w:t>
      </w:r>
      <w:proofErr w:type="spellStart"/>
      <w:r w:rsidRPr="00A82D2E">
        <w:rPr>
          <w:iCs/>
        </w:rPr>
        <w:t>Wagrain</w:t>
      </w:r>
      <w:proofErr w:type="spellEnd"/>
      <w:r w:rsidRPr="00A82D2E">
        <w:rPr>
          <w:iCs/>
        </w:rPr>
        <w:t xml:space="preserve">, </w:t>
      </w:r>
      <w:proofErr w:type="spellStart"/>
      <w:r w:rsidRPr="00A82D2E">
        <w:rPr>
          <w:iCs/>
        </w:rPr>
        <w:t>Alpendorf</w:t>
      </w:r>
      <w:proofErr w:type="spellEnd"/>
      <w:r w:rsidRPr="00A82D2E">
        <w:rPr>
          <w:iCs/>
        </w:rPr>
        <w:t xml:space="preserve">, </w:t>
      </w:r>
      <w:proofErr w:type="spellStart"/>
      <w:r w:rsidRPr="00A82D2E">
        <w:rPr>
          <w:iCs/>
        </w:rPr>
        <w:t>Flachau</w:t>
      </w:r>
      <w:proofErr w:type="spellEnd"/>
      <w:r w:rsidRPr="00A82D2E">
        <w:rPr>
          <w:iCs/>
        </w:rPr>
        <w:t xml:space="preserve">, </w:t>
      </w:r>
      <w:proofErr w:type="spellStart"/>
      <w:r w:rsidRPr="00A82D2E">
        <w:rPr>
          <w:iCs/>
        </w:rPr>
        <w:t>Flachauwinkel</w:t>
      </w:r>
      <w:proofErr w:type="spellEnd"/>
      <w:r w:rsidRPr="00A82D2E">
        <w:rPr>
          <w:iCs/>
        </w:rPr>
        <w:t xml:space="preserve">. Jedná se o výbornou lyžařskou oblast, ve které se každoročně pořádá Světový pohár ve sjezdových </w:t>
      </w:r>
      <w:proofErr w:type="spellStart"/>
      <w:r w:rsidRPr="00A82D2E">
        <w:rPr>
          <w:iCs/>
        </w:rPr>
        <w:t>disciplinách</w:t>
      </w:r>
      <w:proofErr w:type="spellEnd"/>
      <w:r w:rsidRPr="00A82D2E">
        <w:rPr>
          <w:iCs/>
        </w:rPr>
        <w:t>.</w:t>
      </w:r>
      <w:r w:rsidR="00A419C4" w:rsidRPr="00A82D2E">
        <w:rPr>
          <w:iCs/>
        </w:rPr>
        <w:t xml:space="preserve"> </w:t>
      </w:r>
    </w:p>
    <w:p w14:paraId="6A30529A" w14:textId="0D5487CF" w:rsidR="00D12FA4" w:rsidRDefault="00000000" w:rsidP="00A419C4">
      <w:pPr>
        <w:widowControl w:val="0"/>
        <w:ind w:left="1843"/>
        <w:rPr>
          <w:iCs/>
        </w:rPr>
      </w:pPr>
      <w:r w:rsidRPr="00A82D2E">
        <w:rPr>
          <w:iCs/>
        </w:rPr>
        <w:t>(</w:t>
      </w:r>
      <w:hyperlink r:id="rId4" w:history="1">
        <w:r w:rsidR="00A82D2E" w:rsidRPr="001B4DDE">
          <w:rPr>
            <w:rStyle w:val="Hypertextovodkaz"/>
            <w:iCs/>
          </w:rPr>
          <w:t>www.sportwelt-amade.com</w:t>
        </w:r>
      </w:hyperlink>
      <w:r w:rsidRPr="00A82D2E">
        <w:rPr>
          <w:iCs/>
        </w:rPr>
        <w:t>)</w:t>
      </w:r>
    </w:p>
    <w:p w14:paraId="269E75D9" w14:textId="77777777" w:rsidR="00A82D2E" w:rsidRPr="00A82D2E" w:rsidRDefault="00A82D2E" w:rsidP="00A419C4">
      <w:pPr>
        <w:widowControl w:val="0"/>
        <w:ind w:left="1843"/>
        <w:rPr>
          <w:iCs/>
        </w:rPr>
      </w:pPr>
    </w:p>
    <w:p w14:paraId="5ADDC126" w14:textId="4F2CA802" w:rsidR="00D12FA4" w:rsidRDefault="00000000" w:rsidP="00A82D2E">
      <w:pPr>
        <w:widowControl w:val="0"/>
        <w:ind w:left="1843" w:hanging="1843"/>
        <w:rPr>
          <w:iCs/>
        </w:rPr>
      </w:pPr>
      <w:r>
        <w:rPr>
          <w:b/>
          <w:bCs/>
          <w:iCs/>
        </w:rPr>
        <w:t>Ubytování</w:t>
      </w:r>
      <w:r>
        <w:rPr>
          <w:iCs/>
        </w:rPr>
        <w:t>:</w:t>
      </w:r>
      <w:r w:rsidR="00A82D2E">
        <w:rPr>
          <w:iCs/>
        </w:rPr>
        <w:tab/>
      </w:r>
      <w:r>
        <w:rPr>
          <w:iCs/>
        </w:rPr>
        <w:t>apartmány s plným vybavením nebo 2-</w:t>
      </w:r>
      <w:proofErr w:type="gramStart"/>
      <w:r>
        <w:rPr>
          <w:iCs/>
        </w:rPr>
        <w:t>4 lůžkové</w:t>
      </w:r>
      <w:proofErr w:type="gramEnd"/>
      <w:r>
        <w:rPr>
          <w:iCs/>
        </w:rPr>
        <w:t xml:space="preserve"> pokoje</w:t>
      </w:r>
    </w:p>
    <w:p w14:paraId="7F36213A" w14:textId="77777777" w:rsidR="00A82D2E" w:rsidRDefault="00A82D2E" w:rsidP="00A82D2E">
      <w:pPr>
        <w:widowControl w:val="0"/>
        <w:ind w:left="1843" w:hanging="1843"/>
        <w:rPr>
          <w:iCs/>
        </w:rPr>
      </w:pPr>
    </w:p>
    <w:p w14:paraId="0847BB88" w14:textId="5AA5B05F" w:rsidR="00D12FA4" w:rsidRDefault="00000000" w:rsidP="00A82D2E">
      <w:pPr>
        <w:widowControl w:val="0"/>
        <w:ind w:left="1843" w:hanging="1843"/>
        <w:rPr>
          <w:iCs/>
        </w:rPr>
      </w:pPr>
      <w:r>
        <w:rPr>
          <w:b/>
          <w:bCs/>
          <w:iCs/>
        </w:rPr>
        <w:t>Stravování</w:t>
      </w:r>
      <w:r>
        <w:rPr>
          <w:iCs/>
        </w:rPr>
        <w:t>:</w:t>
      </w:r>
      <w:r w:rsidR="00A82D2E">
        <w:rPr>
          <w:iCs/>
        </w:rPr>
        <w:tab/>
      </w:r>
      <w:r>
        <w:rPr>
          <w:iCs/>
        </w:rPr>
        <w:t>z vlastních zásob</w:t>
      </w:r>
    </w:p>
    <w:p w14:paraId="216C018F" w14:textId="77777777" w:rsidR="00A82D2E" w:rsidRDefault="00A82D2E" w:rsidP="00A82D2E">
      <w:pPr>
        <w:widowControl w:val="0"/>
        <w:ind w:left="1843" w:hanging="1843"/>
        <w:rPr>
          <w:iCs/>
        </w:rPr>
      </w:pPr>
    </w:p>
    <w:p w14:paraId="42F1F306" w14:textId="478484A5" w:rsidR="00D12FA4" w:rsidRDefault="00000000" w:rsidP="00A82D2E">
      <w:pPr>
        <w:widowControl w:val="0"/>
        <w:ind w:left="1843" w:hanging="1843"/>
        <w:rPr>
          <w:iCs/>
        </w:rPr>
      </w:pPr>
      <w:r>
        <w:rPr>
          <w:b/>
          <w:bCs/>
          <w:iCs/>
        </w:rPr>
        <w:t>Doprava</w:t>
      </w:r>
      <w:r>
        <w:rPr>
          <w:iCs/>
        </w:rPr>
        <w:t xml:space="preserve">: </w:t>
      </w:r>
      <w:r>
        <w:rPr>
          <w:iCs/>
        </w:rPr>
        <w:tab/>
        <w:t>společně autobusem</w:t>
      </w:r>
    </w:p>
    <w:p w14:paraId="41E18289" w14:textId="77777777" w:rsidR="00A82D2E" w:rsidRDefault="00A82D2E" w:rsidP="00A82D2E">
      <w:pPr>
        <w:widowControl w:val="0"/>
        <w:ind w:left="1843" w:hanging="1843"/>
        <w:rPr>
          <w:iCs/>
        </w:rPr>
      </w:pPr>
    </w:p>
    <w:p w14:paraId="767261EB" w14:textId="100D164A" w:rsidR="00D12FA4" w:rsidRDefault="00000000" w:rsidP="00A82D2E">
      <w:pPr>
        <w:widowControl w:val="0"/>
        <w:ind w:left="1843" w:hanging="1843"/>
        <w:rPr>
          <w:iCs/>
        </w:rPr>
      </w:pPr>
      <w:r>
        <w:rPr>
          <w:b/>
          <w:bCs/>
          <w:iCs/>
        </w:rPr>
        <w:t>Program</w:t>
      </w:r>
      <w:r>
        <w:rPr>
          <w:iCs/>
        </w:rPr>
        <w:t xml:space="preserve">: </w:t>
      </w:r>
      <w:r>
        <w:rPr>
          <w:iCs/>
        </w:rPr>
        <w:tab/>
        <w:t xml:space="preserve">celodenní lyžování podle možností v jednotlivých střediscích </w:t>
      </w:r>
      <w:proofErr w:type="spellStart"/>
      <w:r>
        <w:rPr>
          <w:iCs/>
        </w:rPr>
        <w:t>Flachau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Zauchensee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Wagrain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Kleinarl</w:t>
      </w:r>
      <w:proofErr w:type="spellEnd"/>
      <w:r w:rsidR="00A82D2E">
        <w:rPr>
          <w:iCs/>
        </w:rPr>
        <w:t>…</w:t>
      </w:r>
      <w:r>
        <w:rPr>
          <w:iCs/>
        </w:rPr>
        <w:t xml:space="preserve"> </w:t>
      </w:r>
    </w:p>
    <w:p w14:paraId="1D236165" w14:textId="3C62F217" w:rsidR="00D12FA4" w:rsidRDefault="00000000" w:rsidP="00A82D2E">
      <w:pPr>
        <w:widowControl w:val="0"/>
        <w:ind w:left="1843" w:hanging="1843"/>
        <w:rPr>
          <w:iCs/>
        </w:rPr>
      </w:pPr>
      <w:r>
        <w:rPr>
          <w:b/>
          <w:bCs/>
          <w:iCs/>
        </w:rPr>
        <w:t>Cena</w:t>
      </w:r>
      <w:r>
        <w:rPr>
          <w:iCs/>
        </w:rPr>
        <w:t xml:space="preserve">: </w:t>
      </w:r>
      <w:r>
        <w:rPr>
          <w:iCs/>
        </w:rPr>
        <w:tab/>
        <w:t>Doprava, ubytování 3</w:t>
      </w:r>
      <w:r w:rsidR="00A419C4">
        <w:rPr>
          <w:iCs/>
        </w:rPr>
        <w:t xml:space="preserve"> </w:t>
      </w:r>
      <w:r>
        <w:rPr>
          <w:iCs/>
        </w:rPr>
        <w:t xml:space="preserve">200 Kč </w:t>
      </w:r>
      <w:r w:rsidR="00A419C4">
        <w:rPr>
          <w:iCs/>
        </w:rPr>
        <w:t xml:space="preserve">+ </w:t>
      </w:r>
      <w:r>
        <w:rPr>
          <w:iCs/>
        </w:rPr>
        <w:t>permanentka 160</w:t>
      </w:r>
      <w:r w:rsidR="00A419C4">
        <w:rPr>
          <w:iCs/>
        </w:rPr>
        <w:t xml:space="preserve"> euro</w:t>
      </w:r>
      <w:r>
        <w:rPr>
          <w:iCs/>
        </w:rPr>
        <w:t xml:space="preserve"> platba na místě</w:t>
      </w:r>
    </w:p>
    <w:p w14:paraId="715C1E41" w14:textId="5405DDB9" w:rsidR="00D12FA4" w:rsidRDefault="00000000" w:rsidP="00A82D2E">
      <w:pPr>
        <w:widowControl w:val="0"/>
        <w:ind w:left="1843" w:hanging="1843"/>
        <w:rPr>
          <w:iCs/>
        </w:rPr>
      </w:pPr>
      <w:r>
        <w:rPr>
          <w:iCs/>
        </w:rPr>
        <w:tab/>
      </w:r>
      <w:r w:rsidR="00A419C4">
        <w:rPr>
          <w:iCs/>
        </w:rPr>
        <w:t>(4 dny lyžování)</w:t>
      </w:r>
    </w:p>
    <w:p w14:paraId="76019726" w14:textId="77777777" w:rsidR="00D12FA4" w:rsidRDefault="00D12FA4">
      <w:pPr>
        <w:widowControl w:val="0"/>
        <w:rPr>
          <w:iCs/>
        </w:rPr>
      </w:pPr>
    </w:p>
    <w:p w14:paraId="3610909B" w14:textId="275486B8" w:rsidR="00D12FA4" w:rsidRDefault="00000000" w:rsidP="00A82D2E">
      <w:pPr>
        <w:widowControl w:val="0"/>
        <w:ind w:left="1843" w:hanging="1835"/>
      </w:pPr>
      <w:r>
        <w:rPr>
          <w:b/>
          <w:bCs/>
          <w:iCs/>
        </w:rPr>
        <w:t>Přihlášk</w:t>
      </w:r>
      <w:r>
        <w:rPr>
          <w:iCs/>
        </w:rPr>
        <w:t>y:</w:t>
      </w:r>
      <w:r>
        <w:rPr>
          <w:iCs/>
        </w:rPr>
        <w:tab/>
      </w:r>
      <w:r w:rsidR="00A82D2E">
        <w:rPr>
          <w:iCs/>
        </w:rPr>
        <w:t>i</w:t>
      </w:r>
      <w:r>
        <w:rPr>
          <w:iCs/>
        </w:rPr>
        <w:t xml:space="preserve">nformace </w:t>
      </w:r>
      <w:proofErr w:type="spellStart"/>
      <w:r>
        <w:rPr>
          <w:iCs/>
        </w:rPr>
        <w:t>PaedDr.Sch</w:t>
      </w:r>
      <w:r w:rsidR="001940D6">
        <w:rPr>
          <w:iCs/>
        </w:rPr>
        <w:t>ä</w:t>
      </w:r>
      <w:r>
        <w:rPr>
          <w:iCs/>
        </w:rPr>
        <w:t>tzové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e-mail :</w:t>
      </w:r>
      <w:proofErr w:type="gramEnd"/>
      <w:r>
        <w:rPr>
          <w:iCs/>
        </w:rPr>
        <w:t xml:space="preserve"> </w:t>
      </w:r>
      <w:hyperlink r:id="rId5">
        <w:r>
          <w:rPr>
            <w:rStyle w:val="Internetovodkaz"/>
            <w:iCs/>
          </w:rPr>
          <w:t>schatzov@natur.cuni.cz</w:t>
        </w:r>
      </w:hyperlink>
    </w:p>
    <w:p w14:paraId="34885144" w14:textId="5A8EA2FB" w:rsidR="00D12FA4" w:rsidRPr="001940D6" w:rsidRDefault="00000000" w:rsidP="00A82D2E">
      <w:pPr>
        <w:widowControl w:val="0"/>
        <w:ind w:left="1135" w:firstLine="708"/>
        <w:rPr>
          <w:b/>
        </w:rPr>
      </w:pPr>
      <w:r>
        <w:rPr>
          <w:iCs/>
        </w:rPr>
        <w:t xml:space="preserve">S přihláškou je nutné zaplatit zálohu do </w:t>
      </w:r>
      <w:r w:rsidR="001940D6">
        <w:rPr>
          <w:iCs/>
        </w:rPr>
        <w:t>31</w:t>
      </w:r>
      <w:r>
        <w:rPr>
          <w:iCs/>
        </w:rPr>
        <w:t>.</w:t>
      </w:r>
      <w:r w:rsidR="00A419C4">
        <w:rPr>
          <w:iCs/>
        </w:rPr>
        <w:t xml:space="preserve"> </w:t>
      </w:r>
      <w:r>
        <w:rPr>
          <w:iCs/>
        </w:rPr>
        <w:t>10.</w:t>
      </w:r>
      <w:r w:rsidR="00A419C4">
        <w:rPr>
          <w:iCs/>
        </w:rPr>
        <w:t xml:space="preserve"> </w:t>
      </w:r>
      <w:proofErr w:type="gramStart"/>
      <w:r>
        <w:rPr>
          <w:iCs/>
        </w:rPr>
        <w:t>202</w:t>
      </w:r>
      <w:r w:rsidR="001940D6">
        <w:rPr>
          <w:iCs/>
        </w:rPr>
        <w:t>2</w:t>
      </w:r>
      <w:r>
        <w:rPr>
          <w:iCs/>
        </w:rPr>
        <w:t xml:space="preserve"> </w:t>
      </w:r>
      <w:r w:rsidR="001940D6">
        <w:rPr>
          <w:iCs/>
        </w:rPr>
        <w:t xml:space="preserve"> </w:t>
      </w:r>
      <w:r w:rsidR="00162B0E">
        <w:rPr>
          <w:b/>
          <w:iCs/>
        </w:rPr>
        <w:t>1</w:t>
      </w:r>
      <w:proofErr w:type="gramEnd"/>
      <w:r w:rsidR="00162B0E">
        <w:rPr>
          <w:b/>
          <w:iCs/>
        </w:rPr>
        <w:t xml:space="preserve"> 500</w:t>
      </w:r>
      <w:r w:rsidRPr="001940D6">
        <w:rPr>
          <w:b/>
          <w:iCs/>
        </w:rPr>
        <w:t xml:space="preserve"> Kč</w:t>
      </w:r>
      <w:r w:rsidR="00A419C4" w:rsidRPr="001940D6">
        <w:rPr>
          <w:b/>
          <w:iCs/>
        </w:rPr>
        <w:t xml:space="preserve"> </w:t>
      </w:r>
    </w:p>
    <w:p w14:paraId="6CA27810" w14:textId="77777777" w:rsidR="00D12FA4" w:rsidRDefault="00D12FA4">
      <w:pPr>
        <w:widowControl w:val="0"/>
        <w:ind w:left="1410"/>
        <w:rPr>
          <w:iCs/>
        </w:rPr>
      </w:pPr>
    </w:p>
    <w:p w14:paraId="2FE50044" w14:textId="5190E9EF" w:rsidR="00D12FA4" w:rsidRDefault="00000000">
      <w:pPr>
        <w:pStyle w:val="Nadpis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Za </w:t>
      </w:r>
      <w:proofErr w:type="gramStart"/>
      <w:r>
        <w:rPr>
          <w:i w:val="0"/>
          <w:sz w:val="24"/>
          <w:szCs w:val="24"/>
        </w:rPr>
        <w:t>správnost :</w:t>
      </w:r>
      <w:proofErr w:type="gramEnd"/>
      <w:r>
        <w:rPr>
          <w:i w:val="0"/>
          <w:sz w:val="24"/>
          <w:szCs w:val="24"/>
        </w:rPr>
        <w:t xml:space="preserve"> Věra </w:t>
      </w:r>
      <w:proofErr w:type="spellStart"/>
      <w:r>
        <w:rPr>
          <w:i w:val="0"/>
          <w:sz w:val="24"/>
          <w:szCs w:val="24"/>
        </w:rPr>
        <w:t>Sch</w:t>
      </w:r>
      <w:r w:rsidR="00A419C4">
        <w:rPr>
          <w:i w:val="0"/>
          <w:sz w:val="24"/>
          <w:szCs w:val="24"/>
        </w:rPr>
        <w:t>ä</w:t>
      </w:r>
      <w:r>
        <w:rPr>
          <w:i w:val="0"/>
          <w:sz w:val="24"/>
          <w:szCs w:val="24"/>
        </w:rPr>
        <w:t>tzová</w:t>
      </w:r>
      <w:proofErr w:type="spellEnd"/>
    </w:p>
    <w:p w14:paraId="7F47ED51" w14:textId="77777777" w:rsidR="00D12FA4" w:rsidRDefault="00D12FA4"/>
    <w:p w14:paraId="05683A9C" w14:textId="77777777" w:rsidR="00D12FA4" w:rsidRDefault="00000000">
      <w:proofErr w:type="gramStart"/>
      <w:r>
        <w:t>Fotografie :</w:t>
      </w:r>
      <w:proofErr w:type="gramEnd"/>
    </w:p>
    <w:p w14:paraId="0A9D21A8" w14:textId="77777777" w:rsidR="00D12FA4" w:rsidRDefault="00000000">
      <w:r>
        <w:t>http://schatzv.rajce.idnes.cz/Wagrein_2016</w:t>
      </w:r>
    </w:p>
    <w:p w14:paraId="4920D93C" w14:textId="77777777" w:rsidR="00D12FA4" w:rsidRDefault="00D12FA4"/>
    <w:p w14:paraId="0C3ABD46" w14:textId="77777777" w:rsidR="00D12FA4" w:rsidRDefault="00D12FA4"/>
    <w:p w14:paraId="447BDE2D" w14:textId="77777777" w:rsidR="00D12FA4" w:rsidRDefault="00D12FA4"/>
    <w:p w14:paraId="5F074394" w14:textId="77777777" w:rsidR="00D12FA4" w:rsidRDefault="00D12FA4"/>
    <w:sectPr w:rsidR="00D12FA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FA4"/>
    <w:rsid w:val="00162B0E"/>
    <w:rsid w:val="001940D6"/>
    <w:rsid w:val="00A419C4"/>
    <w:rsid w:val="00A82D2E"/>
    <w:rsid w:val="00D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98B1"/>
  <w15:docId w15:val="{EB451B47-F850-4563-8B1E-4BE01323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1568"/>
    <w:pPr>
      <w:keepNext/>
      <w:widowControl w:val="0"/>
      <w:outlineLvl w:val="0"/>
    </w:pPr>
    <w:rPr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E1568"/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character" w:customStyle="1" w:styleId="Internetovodkaz">
    <w:name w:val="Internetový odkaz"/>
    <w:basedOn w:val="Standardnpsmoodstavce"/>
    <w:semiHidden/>
    <w:unhideWhenUsed/>
    <w:rsid w:val="008E1568"/>
    <w:rPr>
      <w:color w:val="0000FF"/>
      <w:u w:val="single"/>
    </w:rPr>
  </w:style>
  <w:style w:type="character" w:customStyle="1" w:styleId="ListLabel1">
    <w:name w:val="ListLabel 1"/>
    <w:qFormat/>
    <w:rPr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nhideWhenUsed/>
    <w:rsid w:val="00A82D2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tzov@natur.cuni.cz" TargetMode="External"/><Relationship Id="rId4" Type="http://schemas.openxmlformats.org/officeDocument/2006/relationships/hyperlink" Target="http://www.sportwelt-amade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dc:description/>
  <cp:lastModifiedBy>Lukáš</cp:lastModifiedBy>
  <cp:revision>3</cp:revision>
  <dcterms:created xsi:type="dcterms:W3CDTF">2022-09-27T08:05:00Z</dcterms:created>
  <dcterms:modified xsi:type="dcterms:W3CDTF">2022-09-27T08:06:00Z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