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2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Přihláška ke studiu Univerzity třetího věku </w:t>
        <w:br w:type="textWrapping"/>
        <w:t xml:space="preserve">v akademickém roce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  <w:t xml:space="preserve">Název kurzu……………………………………………………………………………………………………………….</w:t>
        <w:br w:type="textWrapping"/>
      </w:r>
    </w:p>
    <w:p w:rsidR="00000000" w:rsidDel="00000000" w:rsidP="00000000" w:rsidRDefault="00000000" w:rsidRPr="00000000" w14:paraId="00000005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Jméno a příjmení (titul)...................................................................................................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Rodné číslo……………………..………………………………………..………………………………………………..</w:t>
      </w:r>
    </w:p>
    <w:p w:rsidR="00000000" w:rsidDel="00000000" w:rsidP="00000000" w:rsidRDefault="00000000" w:rsidRPr="00000000" w14:paraId="00000008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Místo narození................................................................................................................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Adresa bydliště 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120" w:lineRule="auto"/>
        <w:ind w:left="142" w:firstLine="709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E-mail…………….……………….………………………………..………………………………………………………….</w:t>
      </w:r>
    </w:p>
    <w:p w:rsidR="00000000" w:rsidDel="00000000" w:rsidP="00000000" w:rsidRDefault="00000000" w:rsidRPr="00000000" w14:paraId="0000000E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Telefon (pevná linka, mobilní telefon)…..……………………………………………………………………..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Datum…………………………………</w:t>
        <w:tab/>
        <w:t xml:space="preserve">                    Podpis .....................................................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Stvrzuji svým podpisem správnost výše uvedených údajů.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33375" cy="200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4075" y="368475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33375" cy="2000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Čestně prohlašuji, že jsem se v minulém roce kurzu zúčastnil/a a chci jej absolvovat znovu.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375" cy="2000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4075" y="368475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375" cy="2000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Souhlasím se zpracováním, shromažďováním a uchováváním výše uvedených osobních údajů ve smyslu zákona č. 101/2000 Sb., o ochraně osobních údajů a o změně některých zákonů, ve znění pozdějších předpisů.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Přihlášku je možné odeslat poštou nebo přinést osobně.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 odeslání přihlášek pro kurzy začínající v zimním semestru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  června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 10. září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(výuka začíná v říjnu), pro kurzy začínající v letním semestru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 listopadu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 31. ledna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(výuka začíná ve druhé polovině února).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Kontakt: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Bc. Gabriela Lojková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Referent CŽV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gabriela.lojkova@natur.cuni.cz, u3v@natur.cuni.cz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+420 221 95 1067</w:t>
      </w:r>
    </w:p>
    <w:sectPr>
      <w:headerReference r:id="rId9" w:type="default"/>
      <w:footerReference r:id="rId10" w:type="default"/>
      <w:footerReference r:id="rId11" w:type="even"/>
      <w:pgSz w:h="16840" w:w="11900" w:orient="portrait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2060" cy="107454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8B49E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 w:val="1"/>
    <w:rsid w:val="008B49E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 w:val="1"/>
    <w:unhideWhenUsed w:val="1"/>
    <w:rsid w:val="003C5C39"/>
  </w:style>
  <w:style w:type="paragraph" w:styleId="Bezmezer1" w:customStyle="1">
    <w:name w:val="Bez mezer1"/>
    <w:uiPriority w:val="1"/>
    <w:qFormat w:val="1"/>
    <w:rsid w:val="00F861BD"/>
    <w:rPr>
      <w:rFonts w:ascii="Helvetica" w:eastAsia="MS Mincho" w:hAnsi="Helvetica"/>
      <w:sz w:val="18"/>
      <w:szCs w:val="24"/>
      <w:lang w:eastAsia="en-US" w:val="en-US"/>
    </w:rPr>
  </w:style>
  <w:style w:type="paragraph" w:styleId="Bezmezer">
    <w:name w:val="No Spacing"/>
    <w:uiPriority w:val="1"/>
    <w:qFormat w:val="1"/>
    <w:rsid w:val="00F861BD"/>
    <w:rPr>
      <w:rFonts w:ascii="Helvetica" w:eastAsia="MS Mincho" w:hAnsi="Helvetica"/>
      <w:sz w:val="18"/>
      <w:szCs w:val="24"/>
      <w:lang w:eastAsia="en-US" w:val="en-US"/>
    </w:rPr>
  </w:style>
  <w:style w:type="paragraph" w:styleId="Bezmezer2" w:customStyle="1">
    <w:name w:val="Bez mezer2"/>
    <w:uiPriority w:val="1"/>
    <w:qFormat w:val="1"/>
    <w:rsid w:val="00BC0D7B"/>
    <w:rPr>
      <w:rFonts w:ascii="Helvetica" w:eastAsia="MS Mincho" w:hAnsi="Helvetica"/>
      <w:sz w:val="18"/>
      <w:szCs w:val="24"/>
      <w:lang w:eastAsia="en-US" w:val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C0D7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BC0D7B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5A252F"/>
    <w:pPr>
      <w:autoSpaceDE w:val="0"/>
      <w:autoSpaceDN w:val="0"/>
      <w:adjustRightInd w:val="0"/>
    </w:pPr>
    <w:rPr>
      <w:rFonts w:ascii="Arial" w:cs="Arial" w:eastAsia="MS Mincho" w:hAnsi="Arial"/>
      <w:color w:val="000000"/>
      <w:sz w:val="24"/>
      <w:szCs w:val="24"/>
    </w:rPr>
  </w:style>
  <w:style w:type="character" w:styleId="Hypertextovodkaz">
    <w:name w:val="Hyperlink"/>
    <w:uiPriority w:val="99"/>
    <w:unhideWhenUsed w:val="1"/>
    <w:rsid w:val="005A252F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7PwjvFtJygbDTPFL504d3f76w==">AMUW2mWjDXspyHRbBCxo4pNvw4t76VOyNClgjOOuAPUPuXYh4Yx7vTYp00m53qHtRuIEMUKKNWD7ksDahLhlverSvLUVMUD1LsIvXCoP/tPV2gzOPrSm9aCZr5uZ/U9abAA47ymws37p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2021-05-12T10:00:00Z</dcterms:created>
  <dc:creator>Doležalová Adéla</dc:creator>
</cp:coreProperties>
</file>