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7D" w:rsidRPr="00D747BA" w:rsidRDefault="00F74E7A" w:rsidP="00DF5713">
      <w:pPr>
        <w:tabs>
          <w:tab w:val="left" w:pos="3119"/>
        </w:tabs>
        <w:contextualSpacing/>
        <w:jc w:val="both"/>
        <w:rPr>
          <w:b/>
          <w:sz w:val="22"/>
          <w:szCs w:val="22"/>
          <w:lang w:val="en-GB"/>
        </w:rPr>
      </w:pPr>
      <w:r w:rsidRPr="00D747BA">
        <w:rPr>
          <w:b/>
          <w:sz w:val="22"/>
          <w:szCs w:val="22"/>
          <w:lang w:val="en-GB"/>
        </w:rPr>
        <w:t>Charles University, Faculty of Science</w:t>
      </w:r>
    </w:p>
    <w:p w:rsidR="00373EC7" w:rsidRPr="00D747BA" w:rsidRDefault="00F74E7A" w:rsidP="00DF5713">
      <w:pPr>
        <w:tabs>
          <w:tab w:val="left" w:pos="3119"/>
        </w:tabs>
        <w:contextualSpacing/>
        <w:jc w:val="both"/>
        <w:rPr>
          <w:sz w:val="22"/>
          <w:szCs w:val="22"/>
          <w:lang w:val="en-GB"/>
        </w:rPr>
      </w:pPr>
      <w:r w:rsidRPr="00D747BA">
        <w:rPr>
          <w:sz w:val="22"/>
          <w:szCs w:val="22"/>
          <w:lang w:val="en-GB"/>
        </w:rPr>
        <w:t>With its registered seat at</w:t>
      </w:r>
      <w:r w:rsidR="00445761" w:rsidRPr="00D747BA">
        <w:rPr>
          <w:sz w:val="22"/>
          <w:szCs w:val="22"/>
          <w:lang w:val="en-GB"/>
        </w:rPr>
        <w:t>:</w:t>
      </w:r>
      <w:r w:rsidRPr="00D747BA">
        <w:rPr>
          <w:sz w:val="22"/>
          <w:szCs w:val="22"/>
          <w:lang w:val="en-GB"/>
        </w:rPr>
        <w:t xml:space="preserve"> </w:t>
      </w:r>
      <w:proofErr w:type="spellStart"/>
      <w:r w:rsidRPr="00D747BA">
        <w:rPr>
          <w:sz w:val="22"/>
          <w:szCs w:val="22"/>
          <w:lang w:val="en-GB"/>
        </w:rPr>
        <w:t>Albertov</w:t>
      </w:r>
      <w:proofErr w:type="spellEnd"/>
      <w:r w:rsidRPr="00D747BA">
        <w:rPr>
          <w:sz w:val="22"/>
          <w:szCs w:val="22"/>
          <w:lang w:val="en-GB"/>
        </w:rPr>
        <w:t xml:space="preserve"> 6, 128 00 Praha 2, Czech Republic,</w:t>
      </w:r>
    </w:p>
    <w:p w:rsidR="00F74E7A" w:rsidRPr="00D747BA" w:rsidRDefault="00F74E7A" w:rsidP="00DF5713">
      <w:pPr>
        <w:tabs>
          <w:tab w:val="left" w:pos="3119"/>
        </w:tabs>
        <w:contextualSpacing/>
        <w:jc w:val="both"/>
        <w:rPr>
          <w:sz w:val="22"/>
          <w:szCs w:val="22"/>
          <w:lang w:val="en-GB"/>
        </w:rPr>
      </w:pPr>
      <w:r w:rsidRPr="00D747BA">
        <w:rPr>
          <w:sz w:val="22"/>
          <w:szCs w:val="22"/>
          <w:lang w:val="en-GB"/>
        </w:rPr>
        <w:t>Reg. No.: 00216208, VAT No.: CZ00216208,</w:t>
      </w:r>
    </w:p>
    <w:p w:rsidR="00700A7D" w:rsidRPr="00D747BA" w:rsidRDefault="00F74E7A" w:rsidP="00DF5713">
      <w:pPr>
        <w:tabs>
          <w:tab w:val="left" w:pos="3119"/>
        </w:tabs>
        <w:contextualSpacing/>
        <w:jc w:val="both"/>
        <w:rPr>
          <w:sz w:val="22"/>
          <w:szCs w:val="22"/>
          <w:lang w:val="en-GB"/>
        </w:rPr>
      </w:pPr>
      <w:r w:rsidRPr="00D747BA">
        <w:rPr>
          <w:sz w:val="22"/>
          <w:szCs w:val="22"/>
          <w:lang w:val="en-GB"/>
        </w:rPr>
        <w:t xml:space="preserve">Represented by: prof. </w:t>
      </w:r>
      <w:proofErr w:type="spellStart"/>
      <w:r w:rsidRPr="00D747BA">
        <w:rPr>
          <w:sz w:val="22"/>
          <w:szCs w:val="22"/>
          <w:lang w:val="en-GB"/>
        </w:rPr>
        <w:t>RNDr</w:t>
      </w:r>
      <w:proofErr w:type="spellEnd"/>
      <w:r w:rsidRPr="00D747BA">
        <w:rPr>
          <w:sz w:val="22"/>
          <w:szCs w:val="22"/>
          <w:lang w:val="en-GB"/>
        </w:rPr>
        <w:t xml:space="preserve">. </w:t>
      </w:r>
      <w:proofErr w:type="spellStart"/>
      <w:r w:rsidRPr="00D747BA">
        <w:rPr>
          <w:sz w:val="22"/>
          <w:szCs w:val="22"/>
          <w:lang w:val="en-GB"/>
        </w:rPr>
        <w:t>Jiří</w:t>
      </w:r>
      <w:proofErr w:type="spellEnd"/>
      <w:r w:rsidRPr="00D747BA">
        <w:rPr>
          <w:sz w:val="22"/>
          <w:szCs w:val="22"/>
          <w:lang w:val="en-GB"/>
        </w:rPr>
        <w:t xml:space="preserve"> Zima, </w:t>
      </w:r>
      <w:proofErr w:type="spellStart"/>
      <w:proofErr w:type="gramStart"/>
      <w:r w:rsidRPr="00D747BA">
        <w:rPr>
          <w:sz w:val="22"/>
          <w:szCs w:val="22"/>
          <w:lang w:val="en-GB"/>
        </w:rPr>
        <w:t>CSc</w:t>
      </w:r>
      <w:proofErr w:type="spellEnd"/>
      <w:r w:rsidRPr="00D747BA">
        <w:rPr>
          <w:sz w:val="22"/>
          <w:szCs w:val="22"/>
          <w:lang w:val="en-GB"/>
        </w:rPr>
        <w:t>.,</w:t>
      </w:r>
      <w:proofErr w:type="gramEnd"/>
      <w:r w:rsidRPr="00D747BA">
        <w:rPr>
          <w:sz w:val="22"/>
          <w:szCs w:val="22"/>
          <w:lang w:val="en-GB"/>
        </w:rPr>
        <w:t xml:space="preserve"> dean of the faculty</w:t>
      </w:r>
      <w:r w:rsidR="00AD2F10" w:rsidRPr="00D747BA">
        <w:rPr>
          <w:sz w:val="22"/>
          <w:szCs w:val="22"/>
          <w:lang w:val="en-GB"/>
        </w:rPr>
        <w:t>,</w:t>
      </w:r>
    </w:p>
    <w:p w:rsidR="00C65172" w:rsidRPr="00D747BA" w:rsidRDefault="00AD2F10" w:rsidP="00DF5713">
      <w:pPr>
        <w:tabs>
          <w:tab w:val="left" w:pos="3119"/>
        </w:tabs>
        <w:contextualSpacing/>
        <w:jc w:val="both"/>
        <w:rPr>
          <w:i/>
          <w:color w:val="00FF00"/>
          <w:sz w:val="22"/>
          <w:szCs w:val="22"/>
          <w:lang w:val="en-GB"/>
        </w:rPr>
      </w:pPr>
      <w:r w:rsidRPr="00D747BA">
        <w:rPr>
          <w:sz w:val="22"/>
          <w:szCs w:val="22"/>
          <w:lang w:val="en-GB"/>
        </w:rPr>
        <w:t>Authorized employee</w:t>
      </w:r>
      <w:r w:rsidR="00C65172" w:rsidRPr="00D747BA">
        <w:rPr>
          <w:sz w:val="22"/>
          <w:szCs w:val="22"/>
          <w:lang w:val="en-GB"/>
        </w:rPr>
        <w:t>:</w:t>
      </w:r>
      <w:r w:rsidR="00FC029E" w:rsidRPr="00D747BA">
        <w:rPr>
          <w:sz w:val="22"/>
          <w:szCs w:val="22"/>
          <w:lang w:val="en-GB"/>
        </w:rPr>
        <w:t xml:space="preserve"> </w:t>
      </w:r>
      <w:r w:rsidR="00445761" w:rsidRPr="00D747BA">
        <w:rPr>
          <w:sz w:val="22"/>
          <w:szCs w:val="22"/>
          <w:highlight w:val="yellow"/>
          <w:lang w:val="en-GB"/>
        </w:rPr>
        <w:t>&gt;&gt;fill in&lt;&lt;</w:t>
      </w:r>
    </w:p>
    <w:p w:rsidR="00373EC7" w:rsidRPr="00D747BA" w:rsidRDefault="00F74E7A" w:rsidP="00DF5713">
      <w:pPr>
        <w:tabs>
          <w:tab w:val="left" w:pos="3119"/>
        </w:tabs>
        <w:contextualSpacing/>
        <w:rPr>
          <w:sz w:val="22"/>
          <w:szCs w:val="22"/>
          <w:lang w:val="en-GB"/>
        </w:rPr>
      </w:pPr>
      <w:r w:rsidRPr="00D747BA">
        <w:rPr>
          <w:sz w:val="22"/>
          <w:szCs w:val="22"/>
          <w:lang w:val="en-GB"/>
        </w:rPr>
        <w:t>(Hereinafter the „</w:t>
      </w:r>
      <w:r w:rsidR="00445761" w:rsidRPr="00D747BA">
        <w:rPr>
          <w:b/>
          <w:sz w:val="22"/>
          <w:szCs w:val="22"/>
          <w:lang w:val="en-GB"/>
        </w:rPr>
        <w:t>School</w:t>
      </w:r>
      <w:r w:rsidRPr="00D747BA">
        <w:rPr>
          <w:sz w:val="22"/>
          <w:szCs w:val="22"/>
          <w:lang w:val="en-GB"/>
        </w:rPr>
        <w:t>“)</w:t>
      </w:r>
    </w:p>
    <w:p w:rsidR="00700A7D" w:rsidRPr="00D747BA" w:rsidRDefault="00700A7D" w:rsidP="00DF5713">
      <w:pPr>
        <w:tabs>
          <w:tab w:val="left" w:pos="3119"/>
        </w:tabs>
        <w:contextualSpacing/>
        <w:jc w:val="both"/>
        <w:rPr>
          <w:sz w:val="22"/>
          <w:szCs w:val="22"/>
          <w:lang w:val="en-GB"/>
        </w:rPr>
      </w:pPr>
    </w:p>
    <w:p w:rsidR="00373EC7" w:rsidRPr="00D747BA" w:rsidRDefault="00F74E7A" w:rsidP="00DF5713">
      <w:pPr>
        <w:tabs>
          <w:tab w:val="left" w:pos="3119"/>
        </w:tabs>
        <w:contextualSpacing/>
        <w:jc w:val="both"/>
        <w:rPr>
          <w:sz w:val="22"/>
          <w:szCs w:val="22"/>
          <w:lang w:val="en-GB"/>
        </w:rPr>
      </w:pPr>
      <w:r w:rsidRPr="00D747BA">
        <w:rPr>
          <w:sz w:val="22"/>
          <w:szCs w:val="22"/>
          <w:lang w:val="en-GB"/>
        </w:rPr>
        <w:t>And</w:t>
      </w:r>
    </w:p>
    <w:p w:rsidR="00700A7D" w:rsidRPr="00D747BA" w:rsidRDefault="00700A7D" w:rsidP="00DF5713">
      <w:pPr>
        <w:tabs>
          <w:tab w:val="left" w:pos="3119"/>
        </w:tabs>
        <w:contextualSpacing/>
        <w:jc w:val="both"/>
        <w:rPr>
          <w:b/>
          <w:sz w:val="22"/>
          <w:szCs w:val="22"/>
          <w:lang w:val="en-GB"/>
        </w:rPr>
      </w:pPr>
    </w:p>
    <w:p w:rsidR="0040722F" w:rsidRPr="00D747BA" w:rsidRDefault="0040722F" w:rsidP="00DF5713">
      <w:pPr>
        <w:contextualSpacing/>
        <w:rPr>
          <w:i/>
          <w:iCs/>
          <w:sz w:val="22"/>
          <w:szCs w:val="22"/>
          <w:lang w:val="en-GB"/>
        </w:rPr>
      </w:pPr>
      <w:r w:rsidRPr="00D747BA">
        <w:rPr>
          <w:sz w:val="22"/>
          <w:szCs w:val="22"/>
          <w:highlight w:val="yellow"/>
          <w:lang w:val="en-GB"/>
        </w:rPr>
        <w:t>&gt;&gt;</w:t>
      </w:r>
      <w:r w:rsidRPr="00D747BA">
        <w:rPr>
          <w:i/>
          <w:iCs/>
          <w:sz w:val="22"/>
          <w:szCs w:val="22"/>
          <w:highlight w:val="yellow"/>
          <w:lang w:val="en-GB"/>
        </w:rPr>
        <w:t xml:space="preserve"> </w:t>
      </w:r>
      <w:proofErr w:type="gramStart"/>
      <w:r w:rsidR="00F52F17" w:rsidRPr="00D747BA">
        <w:rPr>
          <w:i/>
          <w:iCs/>
          <w:sz w:val="22"/>
          <w:szCs w:val="22"/>
          <w:highlight w:val="yellow"/>
          <w:lang w:val="en-GB"/>
        </w:rPr>
        <w:t>name</w:t>
      </w:r>
      <w:proofErr w:type="gramEnd"/>
      <w:r w:rsidR="00F52F17" w:rsidRPr="00D747BA">
        <w:rPr>
          <w:i/>
          <w:iCs/>
          <w:sz w:val="22"/>
          <w:szCs w:val="22"/>
          <w:highlight w:val="yellow"/>
          <w:lang w:val="en-GB"/>
        </w:rPr>
        <w:t xml:space="preserve"> of the legal entity according to the data at </w:t>
      </w:r>
      <w:r w:rsidRPr="00D747BA">
        <w:rPr>
          <w:i/>
          <w:iCs/>
          <w:sz w:val="22"/>
          <w:szCs w:val="22"/>
          <w:highlight w:val="yellow"/>
          <w:lang w:val="en-GB"/>
        </w:rPr>
        <w:t>www.justice.cz&lt;&lt;</w:t>
      </w:r>
    </w:p>
    <w:p w:rsidR="0040722F" w:rsidRPr="00D747BA" w:rsidRDefault="00F74E7A" w:rsidP="00DF5713">
      <w:pPr>
        <w:contextualSpacing/>
        <w:rPr>
          <w:i/>
          <w:iCs/>
          <w:sz w:val="22"/>
          <w:szCs w:val="22"/>
          <w:lang w:val="en-GB"/>
        </w:rPr>
      </w:pPr>
      <w:r w:rsidRPr="00D747BA">
        <w:rPr>
          <w:sz w:val="22"/>
          <w:szCs w:val="22"/>
          <w:lang w:val="en-GB"/>
        </w:rPr>
        <w:t>With its registered seat at</w:t>
      </w:r>
      <w:r w:rsidR="00445761" w:rsidRPr="00D747BA">
        <w:rPr>
          <w:sz w:val="22"/>
          <w:szCs w:val="22"/>
          <w:lang w:val="en-GB"/>
        </w:rPr>
        <w:t>:</w:t>
      </w:r>
      <w:r w:rsidR="0040722F" w:rsidRPr="00D747BA">
        <w:rPr>
          <w:sz w:val="22"/>
          <w:szCs w:val="22"/>
          <w:lang w:val="en-GB"/>
        </w:rPr>
        <w:t xml:space="preserve"> </w:t>
      </w:r>
      <w:r w:rsidR="00445761" w:rsidRPr="00D747BA">
        <w:rPr>
          <w:sz w:val="22"/>
          <w:szCs w:val="22"/>
          <w:highlight w:val="yellow"/>
          <w:lang w:val="en-GB"/>
        </w:rPr>
        <w:t>&gt;&gt;fill in&lt;&lt;</w:t>
      </w:r>
      <w:r w:rsidR="00AD2F10" w:rsidRPr="00D747BA">
        <w:rPr>
          <w:sz w:val="22"/>
          <w:szCs w:val="22"/>
          <w:lang w:val="en-GB"/>
        </w:rPr>
        <w:t>,</w:t>
      </w:r>
    </w:p>
    <w:p w:rsidR="0040722F" w:rsidRPr="00D747BA" w:rsidRDefault="00AD2F10" w:rsidP="00DF5713">
      <w:pPr>
        <w:contextualSpacing/>
        <w:rPr>
          <w:i/>
          <w:iCs/>
          <w:sz w:val="22"/>
          <w:szCs w:val="22"/>
          <w:lang w:val="en-GB"/>
        </w:rPr>
      </w:pPr>
      <w:r w:rsidRPr="00D747BA">
        <w:rPr>
          <w:sz w:val="22"/>
          <w:szCs w:val="22"/>
          <w:lang w:val="en-GB"/>
        </w:rPr>
        <w:t>Registered at</w:t>
      </w:r>
      <w:r w:rsidR="0040722F" w:rsidRPr="00D747BA">
        <w:rPr>
          <w:sz w:val="22"/>
          <w:szCs w:val="22"/>
          <w:lang w:val="en-GB"/>
        </w:rPr>
        <w:t xml:space="preserve"> </w:t>
      </w:r>
      <w:r w:rsidR="00445761" w:rsidRPr="00D747BA">
        <w:rPr>
          <w:sz w:val="22"/>
          <w:szCs w:val="22"/>
          <w:highlight w:val="yellow"/>
          <w:lang w:val="en-GB"/>
        </w:rPr>
        <w:t>&gt;&gt;fill in&lt;&lt;</w:t>
      </w:r>
      <w:r w:rsidR="0040722F" w:rsidRPr="00D747BA">
        <w:rPr>
          <w:i/>
          <w:iCs/>
          <w:sz w:val="22"/>
          <w:szCs w:val="22"/>
          <w:lang w:val="en-GB"/>
        </w:rPr>
        <w:t xml:space="preserve"> </w:t>
      </w:r>
      <w:r w:rsidRPr="00D747BA">
        <w:rPr>
          <w:iCs/>
          <w:sz w:val="22"/>
          <w:szCs w:val="22"/>
          <w:lang w:val="en-GB"/>
        </w:rPr>
        <w:t>court in</w:t>
      </w:r>
      <w:r w:rsidR="0040722F" w:rsidRPr="00D747BA">
        <w:rPr>
          <w:iCs/>
          <w:sz w:val="22"/>
          <w:szCs w:val="22"/>
          <w:lang w:val="en-GB"/>
        </w:rPr>
        <w:t xml:space="preserve"> </w:t>
      </w:r>
      <w:r w:rsidR="00445761" w:rsidRPr="00D747BA">
        <w:rPr>
          <w:sz w:val="22"/>
          <w:szCs w:val="22"/>
          <w:highlight w:val="yellow"/>
          <w:lang w:val="en-GB"/>
        </w:rPr>
        <w:t>&gt;&gt;fill in&lt;&lt;</w:t>
      </w:r>
      <w:r w:rsidR="0040722F" w:rsidRPr="00D747BA">
        <w:rPr>
          <w:iCs/>
          <w:sz w:val="22"/>
          <w:szCs w:val="22"/>
          <w:lang w:val="en-GB"/>
        </w:rPr>
        <w:t xml:space="preserve">, </w:t>
      </w:r>
      <w:r w:rsidRPr="00D747BA">
        <w:rPr>
          <w:iCs/>
          <w:sz w:val="22"/>
          <w:szCs w:val="22"/>
          <w:lang w:val="en-GB"/>
        </w:rPr>
        <w:t>under file No.</w:t>
      </w:r>
      <w:r w:rsidR="0040722F" w:rsidRPr="00D747BA">
        <w:rPr>
          <w:i/>
          <w:iCs/>
          <w:sz w:val="22"/>
          <w:szCs w:val="22"/>
          <w:lang w:val="en-GB"/>
        </w:rPr>
        <w:t xml:space="preserve"> </w:t>
      </w:r>
      <w:r w:rsidR="00445761" w:rsidRPr="00D747BA">
        <w:rPr>
          <w:sz w:val="22"/>
          <w:szCs w:val="22"/>
          <w:highlight w:val="yellow"/>
          <w:lang w:val="en-GB"/>
        </w:rPr>
        <w:t>&gt;&gt;fill in&lt;&lt;</w:t>
      </w:r>
      <w:r w:rsidRPr="00D747BA">
        <w:rPr>
          <w:sz w:val="22"/>
          <w:szCs w:val="22"/>
          <w:lang w:val="en-GB"/>
        </w:rPr>
        <w:t>,</w:t>
      </w:r>
    </w:p>
    <w:p w:rsidR="0040722F" w:rsidRPr="00D747BA" w:rsidRDefault="00F74E7A" w:rsidP="00DF5713">
      <w:pPr>
        <w:contextualSpacing/>
        <w:rPr>
          <w:i/>
          <w:iCs/>
          <w:sz w:val="22"/>
          <w:szCs w:val="22"/>
          <w:lang w:val="en-GB"/>
        </w:rPr>
      </w:pPr>
      <w:r w:rsidRPr="00D747BA">
        <w:rPr>
          <w:sz w:val="22"/>
          <w:szCs w:val="22"/>
          <w:lang w:val="en-GB"/>
        </w:rPr>
        <w:t>Reg. No.:</w:t>
      </w:r>
      <w:r w:rsidR="0040722F" w:rsidRPr="00D747BA">
        <w:rPr>
          <w:sz w:val="22"/>
          <w:szCs w:val="22"/>
          <w:lang w:val="en-GB"/>
        </w:rPr>
        <w:t xml:space="preserve"> </w:t>
      </w:r>
      <w:r w:rsidR="00445761" w:rsidRPr="00D747BA">
        <w:rPr>
          <w:sz w:val="22"/>
          <w:szCs w:val="22"/>
          <w:highlight w:val="yellow"/>
          <w:lang w:val="en-GB"/>
        </w:rPr>
        <w:t>&gt;&gt;fill in&lt;&lt;</w:t>
      </w:r>
      <w:r w:rsidR="00445761" w:rsidRPr="00D747BA">
        <w:rPr>
          <w:sz w:val="22"/>
          <w:szCs w:val="22"/>
          <w:lang w:val="en-GB"/>
        </w:rPr>
        <w:t xml:space="preserve">, </w:t>
      </w:r>
      <w:r w:rsidRPr="00D747BA">
        <w:rPr>
          <w:sz w:val="22"/>
          <w:szCs w:val="22"/>
          <w:lang w:val="en-GB"/>
        </w:rPr>
        <w:t xml:space="preserve">VAT No.: </w:t>
      </w:r>
      <w:r w:rsidR="00FC029E" w:rsidRPr="00D747BA">
        <w:rPr>
          <w:i/>
          <w:iCs/>
          <w:sz w:val="22"/>
          <w:szCs w:val="22"/>
          <w:lang w:val="en-GB"/>
        </w:rPr>
        <w:t xml:space="preserve"> </w:t>
      </w:r>
      <w:r w:rsidR="00445761" w:rsidRPr="00D747BA">
        <w:rPr>
          <w:sz w:val="22"/>
          <w:szCs w:val="22"/>
          <w:highlight w:val="yellow"/>
          <w:lang w:val="en-GB"/>
        </w:rPr>
        <w:t>&gt;&gt;fill in&lt;&lt;</w:t>
      </w:r>
      <w:r w:rsidR="00AD2F10" w:rsidRPr="00D747BA">
        <w:rPr>
          <w:sz w:val="22"/>
          <w:szCs w:val="22"/>
          <w:lang w:val="en-GB"/>
        </w:rPr>
        <w:t>,</w:t>
      </w:r>
    </w:p>
    <w:p w:rsidR="0040722F" w:rsidRPr="00D747BA" w:rsidRDefault="00F74E7A" w:rsidP="00DF5713">
      <w:pPr>
        <w:contextualSpacing/>
        <w:rPr>
          <w:sz w:val="22"/>
          <w:szCs w:val="22"/>
          <w:lang w:val="en-GB"/>
        </w:rPr>
      </w:pPr>
      <w:r w:rsidRPr="00D747BA">
        <w:rPr>
          <w:sz w:val="22"/>
          <w:szCs w:val="22"/>
          <w:lang w:val="en-GB"/>
        </w:rPr>
        <w:t xml:space="preserve">Represented by: </w:t>
      </w:r>
      <w:r w:rsidR="0040722F" w:rsidRPr="00D747BA">
        <w:rPr>
          <w:sz w:val="22"/>
          <w:szCs w:val="22"/>
          <w:highlight w:val="yellow"/>
          <w:lang w:val="en-GB"/>
        </w:rPr>
        <w:t>&gt;</w:t>
      </w:r>
      <w:r w:rsidR="00BF4CA2" w:rsidRPr="00D747BA">
        <w:rPr>
          <w:sz w:val="22"/>
          <w:szCs w:val="22"/>
          <w:highlight w:val="yellow"/>
          <w:lang w:val="en-GB"/>
        </w:rPr>
        <w:t xml:space="preserve">&gt; fill in </w:t>
      </w:r>
      <w:r w:rsidR="00BF4CA2" w:rsidRPr="00D747BA">
        <w:rPr>
          <w:i/>
          <w:sz w:val="22"/>
          <w:szCs w:val="22"/>
          <w:highlight w:val="yellow"/>
          <w:lang w:val="en-GB"/>
        </w:rPr>
        <w:t>name, surname, function</w:t>
      </w:r>
      <w:r w:rsidR="00BF4CA2" w:rsidRPr="00D747BA">
        <w:rPr>
          <w:bCs/>
          <w:i/>
          <w:sz w:val="22"/>
          <w:szCs w:val="22"/>
          <w:highlight w:val="yellow"/>
          <w:lang w:val="en-GB"/>
        </w:rPr>
        <w:t xml:space="preserve"> of the person authorised to sign</w:t>
      </w:r>
      <w:r w:rsidR="00BF4CA2" w:rsidRPr="00D747BA">
        <w:rPr>
          <w:sz w:val="22"/>
          <w:szCs w:val="22"/>
          <w:highlight w:val="yellow"/>
          <w:lang w:val="en-GB"/>
        </w:rPr>
        <w:t xml:space="preserve"> </w:t>
      </w:r>
      <w:r w:rsidR="00FC029E" w:rsidRPr="00D747BA">
        <w:rPr>
          <w:sz w:val="22"/>
          <w:szCs w:val="22"/>
          <w:highlight w:val="yellow"/>
          <w:lang w:val="en-GB"/>
        </w:rPr>
        <w:t>&lt;&lt;</w:t>
      </w:r>
      <w:r w:rsidR="00AD2F10" w:rsidRPr="00D747BA">
        <w:rPr>
          <w:sz w:val="22"/>
          <w:szCs w:val="22"/>
          <w:lang w:val="en-GB"/>
        </w:rPr>
        <w:t>,</w:t>
      </w:r>
    </w:p>
    <w:p w:rsidR="00C65172" w:rsidRPr="00D747BA" w:rsidRDefault="00AD2F10" w:rsidP="00DF5713">
      <w:pPr>
        <w:tabs>
          <w:tab w:val="left" w:pos="3119"/>
        </w:tabs>
        <w:contextualSpacing/>
        <w:jc w:val="both"/>
        <w:rPr>
          <w:i/>
          <w:color w:val="00FF00"/>
          <w:sz w:val="22"/>
          <w:szCs w:val="22"/>
          <w:lang w:val="en-GB"/>
        </w:rPr>
      </w:pPr>
      <w:r w:rsidRPr="00D747BA">
        <w:rPr>
          <w:sz w:val="22"/>
          <w:szCs w:val="22"/>
          <w:lang w:val="en-GB"/>
        </w:rPr>
        <w:t>Authorized employee</w:t>
      </w:r>
      <w:r w:rsidR="008F25E5" w:rsidRPr="00D747BA">
        <w:rPr>
          <w:sz w:val="22"/>
          <w:szCs w:val="22"/>
          <w:lang w:val="en-GB"/>
        </w:rPr>
        <w:t xml:space="preserve"> - </w:t>
      </w:r>
      <w:r w:rsidRPr="00D747BA">
        <w:rPr>
          <w:sz w:val="22"/>
          <w:szCs w:val="22"/>
          <w:lang w:val="en-GB"/>
        </w:rPr>
        <w:t>tutor</w:t>
      </w:r>
      <w:r w:rsidR="00C65172" w:rsidRPr="00D747BA">
        <w:rPr>
          <w:sz w:val="22"/>
          <w:szCs w:val="22"/>
          <w:lang w:val="en-GB"/>
        </w:rPr>
        <w:t>:</w:t>
      </w:r>
      <w:r w:rsidR="00FC029E" w:rsidRPr="00D747BA">
        <w:rPr>
          <w:sz w:val="22"/>
          <w:szCs w:val="22"/>
          <w:lang w:val="en-GB"/>
        </w:rPr>
        <w:t xml:space="preserve"> </w:t>
      </w:r>
      <w:r w:rsidR="00445761" w:rsidRPr="00D747BA">
        <w:rPr>
          <w:sz w:val="22"/>
          <w:szCs w:val="22"/>
          <w:highlight w:val="yellow"/>
          <w:lang w:val="en-GB"/>
        </w:rPr>
        <w:t>&gt;&gt;fill in&lt;&lt;</w:t>
      </w:r>
    </w:p>
    <w:p w:rsidR="00700A7D" w:rsidRPr="00D747BA" w:rsidRDefault="00F74E7A" w:rsidP="00DF5713">
      <w:pPr>
        <w:tabs>
          <w:tab w:val="left" w:pos="3119"/>
        </w:tabs>
        <w:contextualSpacing/>
        <w:jc w:val="both"/>
        <w:rPr>
          <w:sz w:val="22"/>
          <w:szCs w:val="22"/>
          <w:lang w:val="en-GB"/>
        </w:rPr>
      </w:pPr>
      <w:r w:rsidRPr="00D747BA">
        <w:rPr>
          <w:sz w:val="22"/>
          <w:szCs w:val="22"/>
          <w:lang w:val="en-GB"/>
        </w:rPr>
        <w:t xml:space="preserve">(Hereinafter the </w:t>
      </w:r>
      <w:r w:rsidR="005302D3" w:rsidRPr="00D747BA">
        <w:rPr>
          <w:sz w:val="22"/>
          <w:szCs w:val="22"/>
          <w:lang w:val="en-GB"/>
        </w:rPr>
        <w:t>“</w:t>
      </w:r>
      <w:r w:rsidR="00445761" w:rsidRPr="00D747BA">
        <w:rPr>
          <w:b/>
          <w:sz w:val="22"/>
          <w:szCs w:val="22"/>
          <w:lang w:val="en-GB"/>
        </w:rPr>
        <w:t>Organization</w:t>
      </w:r>
      <w:r w:rsidR="005302D3" w:rsidRPr="00D747BA">
        <w:rPr>
          <w:sz w:val="22"/>
          <w:szCs w:val="22"/>
          <w:lang w:val="en-GB"/>
        </w:rPr>
        <w:t>”</w:t>
      </w:r>
      <w:r w:rsidRPr="00D747BA">
        <w:rPr>
          <w:sz w:val="22"/>
          <w:szCs w:val="22"/>
          <w:lang w:val="en-GB"/>
        </w:rPr>
        <w:t xml:space="preserve">) </w:t>
      </w:r>
    </w:p>
    <w:p w:rsidR="0045098E" w:rsidRPr="00D747BA" w:rsidRDefault="0045098E" w:rsidP="00DF5713">
      <w:pPr>
        <w:tabs>
          <w:tab w:val="left" w:pos="3119"/>
        </w:tabs>
        <w:contextualSpacing/>
        <w:jc w:val="both"/>
        <w:rPr>
          <w:sz w:val="22"/>
          <w:szCs w:val="22"/>
          <w:lang w:val="en-GB"/>
        </w:rPr>
      </w:pPr>
    </w:p>
    <w:p w:rsidR="0045098E" w:rsidRPr="00D747BA" w:rsidRDefault="00F74E7A" w:rsidP="00DF5713">
      <w:pPr>
        <w:tabs>
          <w:tab w:val="left" w:pos="3119"/>
        </w:tabs>
        <w:contextualSpacing/>
        <w:jc w:val="both"/>
        <w:rPr>
          <w:sz w:val="22"/>
          <w:szCs w:val="22"/>
          <w:lang w:val="en-GB"/>
        </w:rPr>
      </w:pPr>
      <w:r w:rsidRPr="00D747BA">
        <w:rPr>
          <w:sz w:val="22"/>
          <w:szCs w:val="22"/>
          <w:lang w:val="en-GB"/>
        </w:rPr>
        <w:t>And</w:t>
      </w:r>
    </w:p>
    <w:p w:rsidR="0045098E" w:rsidRPr="00D747BA" w:rsidRDefault="0045098E" w:rsidP="00DF5713">
      <w:pPr>
        <w:tabs>
          <w:tab w:val="left" w:pos="3119"/>
        </w:tabs>
        <w:contextualSpacing/>
        <w:jc w:val="both"/>
        <w:rPr>
          <w:b/>
          <w:sz w:val="22"/>
          <w:szCs w:val="22"/>
          <w:lang w:val="en-GB"/>
        </w:rPr>
      </w:pPr>
    </w:p>
    <w:p w:rsidR="0040722F" w:rsidRPr="00D747BA" w:rsidRDefault="0040722F" w:rsidP="00DF5713">
      <w:pPr>
        <w:contextualSpacing/>
        <w:rPr>
          <w:i/>
          <w:iCs/>
          <w:sz w:val="22"/>
          <w:szCs w:val="22"/>
          <w:lang w:val="en-GB"/>
        </w:rPr>
      </w:pPr>
      <w:r w:rsidRPr="00D747BA">
        <w:rPr>
          <w:i/>
          <w:iCs/>
          <w:sz w:val="22"/>
          <w:szCs w:val="22"/>
          <w:highlight w:val="yellow"/>
          <w:lang w:val="en-GB"/>
        </w:rPr>
        <w:t xml:space="preserve">&gt;&gt; </w:t>
      </w:r>
      <w:proofErr w:type="gramStart"/>
      <w:r w:rsidR="00554AC9" w:rsidRPr="00D747BA">
        <w:rPr>
          <w:i/>
          <w:iCs/>
          <w:sz w:val="22"/>
          <w:szCs w:val="22"/>
          <w:highlight w:val="yellow"/>
          <w:lang w:val="en-GB"/>
        </w:rPr>
        <w:t>name</w:t>
      </w:r>
      <w:proofErr w:type="gramEnd"/>
      <w:r w:rsidR="00554AC9" w:rsidRPr="00D747BA">
        <w:rPr>
          <w:i/>
          <w:iCs/>
          <w:sz w:val="22"/>
          <w:szCs w:val="22"/>
          <w:highlight w:val="yellow"/>
          <w:lang w:val="en-GB"/>
        </w:rPr>
        <w:t xml:space="preserve"> and surname of the </w:t>
      </w:r>
      <w:r w:rsidR="00554AC9" w:rsidRPr="00D747BA">
        <w:rPr>
          <w:b/>
          <w:i/>
          <w:iCs/>
          <w:sz w:val="22"/>
          <w:szCs w:val="22"/>
          <w:highlight w:val="yellow"/>
          <w:lang w:val="en-GB"/>
        </w:rPr>
        <w:t xml:space="preserve">student </w:t>
      </w:r>
      <w:r w:rsidRPr="00D747BA">
        <w:rPr>
          <w:i/>
          <w:iCs/>
          <w:sz w:val="22"/>
          <w:szCs w:val="22"/>
          <w:highlight w:val="yellow"/>
          <w:lang w:val="en-GB"/>
        </w:rPr>
        <w:t>&lt;&lt;</w:t>
      </w:r>
    </w:p>
    <w:p w:rsidR="0040722F" w:rsidRPr="00D747BA" w:rsidRDefault="00BF4CA2" w:rsidP="00DF5713">
      <w:pPr>
        <w:contextualSpacing/>
        <w:rPr>
          <w:i/>
          <w:iCs/>
          <w:sz w:val="22"/>
          <w:szCs w:val="22"/>
          <w:lang w:val="en-GB"/>
        </w:rPr>
      </w:pPr>
      <w:r w:rsidRPr="00D747BA">
        <w:rPr>
          <w:iCs/>
          <w:sz w:val="22"/>
          <w:szCs w:val="22"/>
          <w:lang w:val="en-GB"/>
        </w:rPr>
        <w:t>Address</w:t>
      </w:r>
      <w:r w:rsidR="009F15F5" w:rsidRPr="00D747BA">
        <w:rPr>
          <w:iCs/>
          <w:sz w:val="22"/>
          <w:szCs w:val="22"/>
          <w:lang w:val="en-GB"/>
        </w:rPr>
        <w:t>:</w:t>
      </w:r>
      <w:r w:rsidR="0040722F" w:rsidRPr="00D747BA">
        <w:rPr>
          <w:i/>
          <w:iCs/>
          <w:sz w:val="22"/>
          <w:szCs w:val="22"/>
          <w:lang w:val="en-GB"/>
        </w:rPr>
        <w:t xml:space="preserve"> </w:t>
      </w:r>
      <w:r w:rsidR="00FC029E" w:rsidRPr="00D747BA">
        <w:rPr>
          <w:i/>
          <w:iCs/>
          <w:sz w:val="22"/>
          <w:szCs w:val="22"/>
          <w:lang w:val="en-GB"/>
        </w:rPr>
        <w:t xml:space="preserve"> </w:t>
      </w:r>
      <w:r w:rsidR="00445761" w:rsidRPr="00D747BA">
        <w:rPr>
          <w:sz w:val="22"/>
          <w:szCs w:val="22"/>
          <w:highlight w:val="yellow"/>
          <w:lang w:val="en-GB"/>
        </w:rPr>
        <w:t>&gt;&gt;fill in&lt;&lt;</w:t>
      </w:r>
      <w:r w:rsidR="00AD2F10" w:rsidRPr="00D747BA">
        <w:rPr>
          <w:sz w:val="22"/>
          <w:szCs w:val="22"/>
          <w:lang w:val="en-GB"/>
        </w:rPr>
        <w:t>,</w:t>
      </w:r>
    </w:p>
    <w:p w:rsidR="0040722F" w:rsidRPr="00D747BA" w:rsidRDefault="00F74E7A" w:rsidP="00DF5713">
      <w:pPr>
        <w:contextualSpacing/>
        <w:rPr>
          <w:i/>
          <w:iCs/>
          <w:sz w:val="22"/>
          <w:szCs w:val="22"/>
          <w:lang w:val="en-GB"/>
        </w:rPr>
      </w:pPr>
      <w:r w:rsidRPr="00D747BA">
        <w:rPr>
          <w:iCs/>
          <w:sz w:val="22"/>
          <w:szCs w:val="22"/>
          <w:lang w:val="en-GB"/>
        </w:rPr>
        <w:t>Date of birth:</w:t>
      </w:r>
      <w:r w:rsidR="009F15F5" w:rsidRPr="00D747BA">
        <w:rPr>
          <w:iCs/>
          <w:sz w:val="22"/>
          <w:szCs w:val="22"/>
          <w:lang w:val="en-GB"/>
        </w:rPr>
        <w:t xml:space="preserve"> </w:t>
      </w:r>
      <w:r w:rsidR="00445761" w:rsidRPr="00D747BA">
        <w:rPr>
          <w:sz w:val="22"/>
          <w:szCs w:val="22"/>
          <w:highlight w:val="yellow"/>
          <w:lang w:val="en-GB"/>
        </w:rPr>
        <w:t>&gt;&gt;fill in&lt;&lt;</w:t>
      </w:r>
      <w:r w:rsidR="00AD2F10" w:rsidRPr="00D747BA">
        <w:rPr>
          <w:sz w:val="22"/>
          <w:szCs w:val="22"/>
          <w:lang w:val="en-GB"/>
        </w:rPr>
        <w:t>,</w:t>
      </w:r>
    </w:p>
    <w:p w:rsidR="00C65172" w:rsidRPr="00D747BA" w:rsidRDefault="00F74E7A" w:rsidP="00DF5713">
      <w:pPr>
        <w:tabs>
          <w:tab w:val="left" w:pos="3119"/>
        </w:tabs>
        <w:contextualSpacing/>
        <w:jc w:val="both"/>
        <w:rPr>
          <w:sz w:val="22"/>
          <w:szCs w:val="22"/>
          <w:lang w:val="en-GB"/>
        </w:rPr>
      </w:pPr>
      <w:r w:rsidRPr="00D747BA">
        <w:rPr>
          <w:sz w:val="22"/>
          <w:szCs w:val="22"/>
          <w:lang w:val="en-GB"/>
        </w:rPr>
        <w:t>S</w:t>
      </w:r>
      <w:r w:rsidR="00C65172" w:rsidRPr="00D747BA">
        <w:rPr>
          <w:sz w:val="22"/>
          <w:szCs w:val="22"/>
          <w:lang w:val="en-GB"/>
        </w:rPr>
        <w:t>tud</w:t>
      </w:r>
      <w:r w:rsidRPr="00D747BA">
        <w:rPr>
          <w:sz w:val="22"/>
          <w:szCs w:val="22"/>
          <w:lang w:val="en-GB"/>
        </w:rPr>
        <w:t>y</w:t>
      </w:r>
      <w:r w:rsidR="00C65172" w:rsidRPr="00D747BA">
        <w:rPr>
          <w:sz w:val="22"/>
          <w:szCs w:val="22"/>
          <w:lang w:val="en-GB"/>
        </w:rPr>
        <w:t xml:space="preserve"> program</w:t>
      </w:r>
      <w:r w:rsidRPr="00D747BA">
        <w:rPr>
          <w:sz w:val="22"/>
          <w:szCs w:val="22"/>
          <w:lang w:val="en-GB"/>
        </w:rPr>
        <w:t>me</w:t>
      </w:r>
      <w:r w:rsidR="00C65172" w:rsidRPr="00D747BA">
        <w:rPr>
          <w:sz w:val="22"/>
          <w:szCs w:val="22"/>
          <w:lang w:val="en-GB"/>
        </w:rPr>
        <w:t>:</w:t>
      </w:r>
      <w:r w:rsidR="00FC029E" w:rsidRPr="00D747BA">
        <w:rPr>
          <w:sz w:val="22"/>
          <w:szCs w:val="22"/>
          <w:lang w:val="en-GB"/>
        </w:rPr>
        <w:t xml:space="preserve"> </w:t>
      </w:r>
      <w:r w:rsidR="00445761" w:rsidRPr="00D747BA">
        <w:rPr>
          <w:sz w:val="22"/>
          <w:szCs w:val="22"/>
          <w:highlight w:val="yellow"/>
          <w:lang w:val="en-GB"/>
        </w:rPr>
        <w:t>&gt;&gt;fill in&lt;&lt;</w:t>
      </w:r>
      <w:r w:rsidR="00796BFD" w:rsidRPr="00D747BA">
        <w:rPr>
          <w:sz w:val="22"/>
          <w:szCs w:val="22"/>
          <w:lang w:val="en-GB"/>
        </w:rPr>
        <w:t xml:space="preserve">, </w:t>
      </w:r>
      <w:r w:rsidR="00796BFD" w:rsidRPr="00D747BA">
        <w:rPr>
          <w:sz w:val="22"/>
          <w:szCs w:val="22"/>
          <w:highlight w:val="yellow"/>
          <w:lang w:val="en-GB"/>
        </w:rPr>
        <w:t>Erasmus student of the</w:t>
      </w:r>
      <w:r w:rsidR="00796BFD" w:rsidRPr="00D747BA">
        <w:rPr>
          <w:sz w:val="22"/>
          <w:szCs w:val="22"/>
          <w:highlight w:val="yellow"/>
          <w:lang w:val="en-GB"/>
        </w:rPr>
        <w:t xml:space="preserve"> School</w:t>
      </w:r>
    </w:p>
    <w:p w:rsidR="0045098E" w:rsidRPr="00D747BA" w:rsidRDefault="00F74E7A" w:rsidP="00DF5713">
      <w:pPr>
        <w:tabs>
          <w:tab w:val="left" w:pos="3119"/>
        </w:tabs>
        <w:contextualSpacing/>
        <w:jc w:val="both"/>
        <w:rPr>
          <w:color w:val="FF00FF"/>
          <w:sz w:val="22"/>
          <w:szCs w:val="22"/>
          <w:lang w:val="en-GB"/>
        </w:rPr>
      </w:pPr>
      <w:r w:rsidRPr="00D747BA">
        <w:rPr>
          <w:sz w:val="22"/>
          <w:szCs w:val="22"/>
          <w:lang w:val="en-GB"/>
        </w:rPr>
        <w:t>(</w:t>
      </w:r>
      <w:r w:rsidR="00AD2F10" w:rsidRPr="00D747BA">
        <w:rPr>
          <w:sz w:val="22"/>
          <w:szCs w:val="22"/>
          <w:lang w:val="en-GB"/>
        </w:rPr>
        <w:t>As a secondary participant, h</w:t>
      </w:r>
      <w:r w:rsidRPr="00D747BA">
        <w:rPr>
          <w:sz w:val="22"/>
          <w:szCs w:val="22"/>
          <w:lang w:val="en-GB"/>
        </w:rPr>
        <w:t xml:space="preserve">ereinafter the </w:t>
      </w:r>
      <w:r w:rsidR="005302D3" w:rsidRPr="00D747BA">
        <w:rPr>
          <w:sz w:val="22"/>
          <w:szCs w:val="22"/>
          <w:lang w:val="en-GB"/>
        </w:rPr>
        <w:t>“</w:t>
      </w:r>
      <w:r w:rsidR="00AD2F10" w:rsidRPr="00D747BA">
        <w:rPr>
          <w:b/>
          <w:sz w:val="22"/>
          <w:szCs w:val="22"/>
          <w:lang w:val="en-GB"/>
        </w:rPr>
        <w:t>Student</w:t>
      </w:r>
      <w:r w:rsidR="005302D3" w:rsidRPr="00D747BA">
        <w:rPr>
          <w:sz w:val="22"/>
          <w:szCs w:val="22"/>
          <w:lang w:val="en-GB"/>
        </w:rPr>
        <w:t>”</w:t>
      </w:r>
      <w:r w:rsidRPr="00D747BA">
        <w:rPr>
          <w:sz w:val="22"/>
          <w:szCs w:val="22"/>
          <w:lang w:val="en-GB"/>
        </w:rPr>
        <w:t>)</w:t>
      </w:r>
    </w:p>
    <w:p w:rsidR="00373EC7" w:rsidRPr="00D747BA" w:rsidRDefault="00373EC7" w:rsidP="00DF5713">
      <w:pPr>
        <w:tabs>
          <w:tab w:val="left" w:pos="3119"/>
        </w:tabs>
        <w:contextualSpacing/>
        <w:jc w:val="both"/>
        <w:rPr>
          <w:b/>
          <w:sz w:val="22"/>
          <w:szCs w:val="22"/>
          <w:lang w:val="en-GB"/>
        </w:rPr>
      </w:pPr>
    </w:p>
    <w:p w:rsidR="00700A7D" w:rsidRPr="00D747BA" w:rsidRDefault="00700A7D" w:rsidP="00DF5713">
      <w:pPr>
        <w:tabs>
          <w:tab w:val="left" w:pos="3119"/>
        </w:tabs>
        <w:contextualSpacing/>
        <w:jc w:val="both"/>
        <w:rPr>
          <w:b/>
          <w:sz w:val="22"/>
          <w:szCs w:val="22"/>
          <w:lang w:val="en-GB"/>
        </w:rPr>
      </w:pPr>
    </w:p>
    <w:p w:rsidR="00373EC7" w:rsidRPr="00D747BA" w:rsidRDefault="009C1ED4" w:rsidP="00DF5713">
      <w:pPr>
        <w:tabs>
          <w:tab w:val="left" w:pos="3119"/>
        </w:tabs>
        <w:contextualSpacing/>
        <w:jc w:val="center"/>
        <w:rPr>
          <w:sz w:val="22"/>
          <w:szCs w:val="22"/>
          <w:lang w:val="en-GB"/>
        </w:rPr>
      </w:pPr>
      <w:r w:rsidRPr="00D747BA">
        <w:rPr>
          <w:sz w:val="22"/>
          <w:szCs w:val="22"/>
          <w:lang w:val="en-GB"/>
        </w:rPr>
        <w:t>School, Organization and Student (hereinafter together also as the “</w:t>
      </w:r>
      <w:r w:rsidR="00F74E7A" w:rsidRPr="00D747BA">
        <w:rPr>
          <w:i/>
          <w:sz w:val="22"/>
          <w:szCs w:val="22"/>
          <w:lang w:val="en-GB"/>
        </w:rPr>
        <w:t>Contracting parties</w:t>
      </w:r>
      <w:r w:rsidRPr="00D747BA">
        <w:rPr>
          <w:sz w:val="22"/>
          <w:szCs w:val="22"/>
          <w:lang w:val="en-GB"/>
        </w:rPr>
        <w:t>”)</w:t>
      </w:r>
      <w:r w:rsidR="00F74E7A" w:rsidRPr="00D747BA">
        <w:rPr>
          <w:sz w:val="22"/>
          <w:szCs w:val="22"/>
          <w:lang w:val="en-GB"/>
        </w:rPr>
        <w:t xml:space="preserve"> </w:t>
      </w:r>
      <w:r w:rsidRPr="00D747BA">
        <w:rPr>
          <w:sz w:val="22"/>
          <w:szCs w:val="22"/>
          <w:lang w:val="en-GB"/>
        </w:rPr>
        <w:br/>
      </w:r>
      <w:r w:rsidR="00F74E7A" w:rsidRPr="00D747BA">
        <w:rPr>
          <w:sz w:val="22"/>
          <w:szCs w:val="22"/>
          <w:lang w:val="en-GB"/>
        </w:rPr>
        <w:t xml:space="preserve">have </w:t>
      </w:r>
      <w:r w:rsidR="00AD2F10" w:rsidRPr="00D747BA">
        <w:rPr>
          <w:sz w:val="22"/>
          <w:szCs w:val="22"/>
          <w:lang w:val="en-GB"/>
        </w:rPr>
        <w:t xml:space="preserve">under </w:t>
      </w:r>
      <w:r w:rsidR="00F74E7A" w:rsidRPr="00D747BA">
        <w:rPr>
          <w:sz w:val="22"/>
          <w:szCs w:val="22"/>
          <w:lang w:val="en-GB"/>
        </w:rPr>
        <w:t>Sec.</w:t>
      </w:r>
      <w:r w:rsidR="002A6064" w:rsidRPr="00D747BA">
        <w:rPr>
          <w:sz w:val="22"/>
          <w:szCs w:val="22"/>
          <w:lang w:val="en-GB"/>
        </w:rPr>
        <w:t xml:space="preserve"> 174</w:t>
      </w:r>
      <w:r w:rsidR="00A50885" w:rsidRPr="00D747BA">
        <w:rPr>
          <w:sz w:val="22"/>
          <w:szCs w:val="22"/>
          <w:lang w:val="en-GB"/>
        </w:rPr>
        <w:t>6</w:t>
      </w:r>
      <w:r w:rsidR="002A6064" w:rsidRPr="00D747BA">
        <w:rPr>
          <w:sz w:val="22"/>
          <w:szCs w:val="22"/>
          <w:lang w:val="en-GB"/>
        </w:rPr>
        <w:t xml:space="preserve"> 2</w:t>
      </w:r>
      <w:r w:rsidR="00F74E7A" w:rsidRPr="00D747BA">
        <w:rPr>
          <w:sz w:val="22"/>
          <w:szCs w:val="22"/>
          <w:lang w:val="en-GB"/>
        </w:rPr>
        <w:t>) of the Act No.</w:t>
      </w:r>
      <w:r w:rsidR="00373EC7" w:rsidRPr="00D747BA">
        <w:rPr>
          <w:sz w:val="22"/>
          <w:szCs w:val="22"/>
          <w:lang w:val="en-GB"/>
        </w:rPr>
        <w:t xml:space="preserve"> </w:t>
      </w:r>
      <w:r w:rsidR="002A6064" w:rsidRPr="00D747BA">
        <w:rPr>
          <w:sz w:val="22"/>
          <w:szCs w:val="22"/>
          <w:lang w:val="en-GB"/>
        </w:rPr>
        <w:t xml:space="preserve">89/2012 </w:t>
      </w:r>
      <w:r w:rsidR="00F74E7A" w:rsidRPr="00D747BA">
        <w:rPr>
          <w:sz w:val="22"/>
          <w:szCs w:val="22"/>
          <w:lang w:val="en-GB"/>
        </w:rPr>
        <w:t>Coll</w:t>
      </w:r>
      <w:r w:rsidR="00373EC7" w:rsidRPr="00D747BA">
        <w:rPr>
          <w:sz w:val="22"/>
          <w:szCs w:val="22"/>
          <w:lang w:val="en-GB"/>
        </w:rPr>
        <w:t xml:space="preserve">., </w:t>
      </w:r>
      <w:r w:rsidR="00F74E7A" w:rsidRPr="00D747BA">
        <w:rPr>
          <w:sz w:val="22"/>
          <w:szCs w:val="22"/>
          <w:lang w:val="en-GB"/>
        </w:rPr>
        <w:t>the Civil Code</w:t>
      </w:r>
      <w:r w:rsidR="00373EC7" w:rsidRPr="00D747BA">
        <w:rPr>
          <w:sz w:val="22"/>
          <w:szCs w:val="22"/>
          <w:lang w:val="en-GB"/>
        </w:rPr>
        <w:t>,</w:t>
      </w:r>
      <w:r w:rsidR="00F74E7A" w:rsidRPr="00D747BA">
        <w:rPr>
          <w:sz w:val="22"/>
          <w:szCs w:val="22"/>
          <w:lang w:val="en-GB"/>
        </w:rPr>
        <w:t xml:space="preserve"> entered</w:t>
      </w:r>
      <w:r w:rsidR="00373EC7" w:rsidRPr="00D747BA">
        <w:rPr>
          <w:sz w:val="22"/>
          <w:szCs w:val="22"/>
          <w:lang w:val="en-GB"/>
        </w:rPr>
        <w:t xml:space="preserve"> </w:t>
      </w:r>
      <w:r w:rsidR="00F74E7A" w:rsidRPr="00D747BA">
        <w:rPr>
          <w:sz w:val="22"/>
          <w:szCs w:val="22"/>
          <w:lang w:val="en-GB"/>
        </w:rPr>
        <w:t>into this:</w:t>
      </w:r>
    </w:p>
    <w:p w:rsidR="00FC029E" w:rsidRPr="00D747BA" w:rsidRDefault="00FC029E" w:rsidP="00DF5713">
      <w:pPr>
        <w:tabs>
          <w:tab w:val="left" w:pos="3119"/>
        </w:tabs>
        <w:contextualSpacing/>
        <w:jc w:val="both"/>
        <w:rPr>
          <w:sz w:val="22"/>
          <w:szCs w:val="22"/>
          <w:lang w:val="en-GB"/>
        </w:rPr>
      </w:pPr>
    </w:p>
    <w:p w:rsidR="00373EC7" w:rsidRPr="00D747BA" w:rsidRDefault="00C01E36" w:rsidP="00DF5713">
      <w:pPr>
        <w:pStyle w:val="Nadpis1"/>
        <w:tabs>
          <w:tab w:val="left" w:pos="3119"/>
        </w:tabs>
        <w:contextualSpacing/>
        <w:rPr>
          <w:sz w:val="22"/>
          <w:szCs w:val="22"/>
          <w:lang w:val="en-GB"/>
        </w:rPr>
      </w:pPr>
      <w:r w:rsidRPr="00D747BA">
        <w:rPr>
          <w:sz w:val="22"/>
          <w:szCs w:val="22"/>
          <w:lang w:val="en-GB"/>
        </w:rPr>
        <w:t>Internship</w:t>
      </w:r>
      <w:r w:rsidR="00197BA7" w:rsidRPr="00D747BA">
        <w:rPr>
          <w:sz w:val="22"/>
          <w:szCs w:val="22"/>
          <w:lang w:val="en-GB"/>
        </w:rPr>
        <w:t xml:space="preserve"> Agreement</w:t>
      </w:r>
    </w:p>
    <w:p w:rsidR="00373EC7" w:rsidRPr="00D747BA" w:rsidRDefault="00F74E7A" w:rsidP="00DF5713">
      <w:pPr>
        <w:tabs>
          <w:tab w:val="left" w:pos="3119"/>
        </w:tabs>
        <w:contextualSpacing/>
        <w:jc w:val="center"/>
        <w:rPr>
          <w:b/>
          <w:sz w:val="22"/>
          <w:szCs w:val="22"/>
          <w:lang w:val="en-GB"/>
        </w:rPr>
      </w:pPr>
      <w:r w:rsidRPr="00D747BA">
        <w:rPr>
          <w:sz w:val="22"/>
          <w:szCs w:val="22"/>
          <w:lang w:val="en-GB"/>
        </w:rPr>
        <w:t xml:space="preserve">(Hereinafter the </w:t>
      </w:r>
      <w:r w:rsidR="005302D3" w:rsidRPr="00D747BA">
        <w:rPr>
          <w:sz w:val="22"/>
          <w:szCs w:val="22"/>
          <w:lang w:val="en-GB"/>
        </w:rPr>
        <w:t>“</w:t>
      </w:r>
      <w:r w:rsidRPr="00D747BA">
        <w:rPr>
          <w:b/>
          <w:sz w:val="22"/>
          <w:szCs w:val="22"/>
          <w:lang w:val="en-GB"/>
        </w:rPr>
        <w:t>Agreement</w:t>
      </w:r>
      <w:r w:rsidR="005302D3" w:rsidRPr="00D747BA">
        <w:rPr>
          <w:sz w:val="22"/>
          <w:szCs w:val="22"/>
          <w:lang w:val="en-GB"/>
        </w:rPr>
        <w:t>”</w:t>
      </w:r>
      <w:r w:rsidRPr="00D747BA">
        <w:rPr>
          <w:sz w:val="22"/>
          <w:szCs w:val="22"/>
          <w:lang w:val="en-GB"/>
        </w:rPr>
        <w:t>)</w:t>
      </w:r>
    </w:p>
    <w:p w:rsidR="00700A7D" w:rsidRPr="00D747BA" w:rsidRDefault="00700A7D" w:rsidP="00DF5713">
      <w:pPr>
        <w:tabs>
          <w:tab w:val="left" w:pos="3119"/>
        </w:tabs>
        <w:contextualSpacing/>
        <w:jc w:val="center"/>
        <w:rPr>
          <w:b/>
          <w:sz w:val="22"/>
          <w:szCs w:val="22"/>
          <w:lang w:val="en-GB"/>
        </w:rPr>
      </w:pPr>
    </w:p>
    <w:p w:rsidR="00E2258E" w:rsidRPr="00D747BA" w:rsidRDefault="00E2258E" w:rsidP="00DF5713">
      <w:pPr>
        <w:tabs>
          <w:tab w:val="left" w:pos="3119"/>
        </w:tabs>
        <w:contextualSpacing/>
        <w:jc w:val="center"/>
        <w:rPr>
          <w:b/>
          <w:sz w:val="22"/>
          <w:szCs w:val="22"/>
          <w:lang w:val="en-GB"/>
        </w:rPr>
      </w:pPr>
    </w:p>
    <w:p w:rsidR="00700A7D" w:rsidRPr="00D747BA" w:rsidRDefault="00F74E7A" w:rsidP="00DF5713">
      <w:pPr>
        <w:tabs>
          <w:tab w:val="left" w:pos="3119"/>
        </w:tabs>
        <w:contextualSpacing/>
        <w:jc w:val="center"/>
        <w:rPr>
          <w:b/>
          <w:sz w:val="22"/>
          <w:szCs w:val="22"/>
          <w:lang w:val="en-GB"/>
        </w:rPr>
      </w:pPr>
      <w:r w:rsidRPr="00D747BA">
        <w:rPr>
          <w:b/>
          <w:sz w:val="22"/>
          <w:szCs w:val="22"/>
          <w:lang w:val="en-GB"/>
        </w:rPr>
        <w:t xml:space="preserve">Article </w:t>
      </w:r>
      <w:r w:rsidR="00373EC7" w:rsidRPr="00D747BA">
        <w:rPr>
          <w:b/>
          <w:sz w:val="22"/>
          <w:szCs w:val="22"/>
          <w:lang w:val="en-GB"/>
        </w:rPr>
        <w:t>I.</w:t>
      </w:r>
    </w:p>
    <w:p w:rsidR="00F52F17" w:rsidRPr="00D747BA" w:rsidRDefault="00F52F17" w:rsidP="00F52F17">
      <w:pPr>
        <w:tabs>
          <w:tab w:val="left" w:pos="3119"/>
        </w:tabs>
        <w:ind w:left="567" w:hanging="567"/>
        <w:contextualSpacing/>
        <w:jc w:val="center"/>
        <w:rPr>
          <w:b/>
          <w:sz w:val="22"/>
          <w:szCs w:val="22"/>
        </w:rPr>
      </w:pPr>
      <w:r w:rsidRPr="00D747BA">
        <w:rPr>
          <w:b/>
          <w:sz w:val="22"/>
          <w:szCs w:val="22"/>
          <w:lang w:val="en"/>
        </w:rPr>
        <w:t>Introductory Provisions</w:t>
      </w:r>
    </w:p>
    <w:p w:rsidR="009C1ED4" w:rsidRPr="00D747BA" w:rsidRDefault="00AB5AD0" w:rsidP="00AB5AD0">
      <w:pPr>
        <w:numPr>
          <w:ilvl w:val="0"/>
          <w:numId w:val="1"/>
        </w:numPr>
        <w:tabs>
          <w:tab w:val="left" w:pos="3119"/>
        </w:tabs>
        <w:ind w:left="567" w:hanging="567"/>
        <w:contextualSpacing/>
        <w:jc w:val="both"/>
        <w:rPr>
          <w:sz w:val="22"/>
          <w:szCs w:val="22"/>
        </w:rPr>
      </w:pPr>
      <w:r w:rsidRPr="00D747BA">
        <w:rPr>
          <w:sz w:val="22"/>
          <w:szCs w:val="22"/>
          <w:lang w:val="en"/>
        </w:rPr>
        <w:t xml:space="preserve">The Organization undertakes to provide </w:t>
      </w:r>
      <w:r w:rsidR="00C01E36" w:rsidRPr="00D747BA">
        <w:rPr>
          <w:sz w:val="22"/>
          <w:szCs w:val="22"/>
          <w:lang w:val="en-GB"/>
        </w:rPr>
        <w:t>internship</w:t>
      </w:r>
      <w:r w:rsidRPr="00D747BA">
        <w:rPr>
          <w:sz w:val="22"/>
          <w:szCs w:val="22"/>
          <w:lang w:val="en"/>
        </w:rPr>
        <w:t xml:space="preserve"> for the Student at the Organization's workplace</w:t>
      </w:r>
      <w:r w:rsidRPr="00D747BA">
        <w:rPr>
          <w:sz w:val="22"/>
          <w:szCs w:val="22"/>
          <w:lang w:val="en-GB"/>
        </w:rPr>
        <w:t xml:space="preserve"> </w:t>
      </w:r>
      <w:r w:rsidR="009C1ED4" w:rsidRPr="00D747BA">
        <w:rPr>
          <w:sz w:val="22"/>
          <w:szCs w:val="22"/>
          <w:lang w:val="en-GB"/>
        </w:rPr>
        <w:t>(</w:t>
      </w:r>
      <w:r w:rsidRPr="00D747BA">
        <w:rPr>
          <w:sz w:val="22"/>
          <w:szCs w:val="22"/>
          <w:lang w:val="en-GB"/>
        </w:rPr>
        <w:t>h</w:t>
      </w:r>
      <w:r w:rsidRPr="00D747BA">
        <w:rPr>
          <w:sz w:val="22"/>
          <w:szCs w:val="22"/>
          <w:lang w:val="en-GB"/>
        </w:rPr>
        <w:t xml:space="preserve">ereinafter the </w:t>
      </w:r>
      <w:r w:rsidR="005302D3" w:rsidRPr="00D747BA">
        <w:rPr>
          <w:sz w:val="22"/>
          <w:szCs w:val="22"/>
          <w:lang w:val="en-GB"/>
        </w:rPr>
        <w:t>“</w:t>
      </w:r>
      <w:r w:rsidR="00C01E36" w:rsidRPr="00D747BA">
        <w:rPr>
          <w:i/>
          <w:sz w:val="22"/>
          <w:szCs w:val="22"/>
          <w:lang w:val="en-GB"/>
        </w:rPr>
        <w:t>Internship</w:t>
      </w:r>
      <w:r w:rsidR="005302D3" w:rsidRPr="00D747BA">
        <w:rPr>
          <w:sz w:val="22"/>
          <w:szCs w:val="22"/>
          <w:lang w:val="en-GB"/>
        </w:rPr>
        <w:t>”</w:t>
      </w:r>
      <w:r w:rsidR="009C1ED4" w:rsidRPr="00D747BA">
        <w:rPr>
          <w:sz w:val="22"/>
          <w:szCs w:val="22"/>
          <w:lang w:val="en-GB"/>
        </w:rPr>
        <w:t xml:space="preserve">). </w:t>
      </w:r>
      <w:r w:rsidRPr="00D747BA">
        <w:rPr>
          <w:sz w:val="22"/>
          <w:szCs w:val="22"/>
          <w:lang w:val="en"/>
        </w:rPr>
        <w:t xml:space="preserve">The goal of the </w:t>
      </w:r>
      <w:r w:rsidR="00C01E36" w:rsidRPr="00D747BA">
        <w:rPr>
          <w:sz w:val="22"/>
          <w:szCs w:val="22"/>
          <w:lang w:val="en-GB"/>
        </w:rPr>
        <w:t>Internship</w:t>
      </w:r>
      <w:r w:rsidRPr="00D747BA">
        <w:rPr>
          <w:sz w:val="22"/>
          <w:szCs w:val="22"/>
          <w:lang w:val="en-GB"/>
        </w:rPr>
        <w:t xml:space="preserve"> is to</w:t>
      </w:r>
      <w:r w:rsidR="009C1ED4" w:rsidRPr="00D747BA">
        <w:rPr>
          <w:i/>
          <w:iCs/>
          <w:sz w:val="22"/>
          <w:szCs w:val="22"/>
          <w:lang w:val="en-GB"/>
        </w:rPr>
        <w:t xml:space="preserve"> </w:t>
      </w:r>
      <w:r w:rsidR="00F52F17" w:rsidRPr="00D747BA">
        <w:rPr>
          <w:sz w:val="22"/>
          <w:szCs w:val="22"/>
          <w:highlight w:val="yellow"/>
          <w:lang w:val="en-GB"/>
        </w:rPr>
        <w:t>&gt;&gt;fill in&lt;&lt;</w:t>
      </w:r>
      <w:r w:rsidR="00F52F17" w:rsidRPr="00D747BA">
        <w:rPr>
          <w:sz w:val="22"/>
          <w:szCs w:val="22"/>
          <w:lang w:val="en-GB"/>
        </w:rPr>
        <w:t>.</w:t>
      </w:r>
    </w:p>
    <w:p w:rsidR="009C1ED4" w:rsidRPr="00D747BA" w:rsidRDefault="00AB5AD0" w:rsidP="00AB5AD0">
      <w:pPr>
        <w:numPr>
          <w:ilvl w:val="0"/>
          <w:numId w:val="1"/>
        </w:numPr>
        <w:tabs>
          <w:tab w:val="left" w:pos="3119"/>
        </w:tabs>
        <w:ind w:left="567" w:hanging="567"/>
        <w:contextualSpacing/>
        <w:jc w:val="both"/>
        <w:rPr>
          <w:sz w:val="22"/>
          <w:szCs w:val="22"/>
        </w:rPr>
      </w:pPr>
      <w:r w:rsidRPr="00D747BA">
        <w:rPr>
          <w:sz w:val="22"/>
          <w:szCs w:val="22"/>
          <w:lang w:val="en"/>
        </w:rPr>
        <w:t xml:space="preserve">The Student is not entitled to remuneration for activities during </w:t>
      </w:r>
      <w:r w:rsidRPr="00D747BA">
        <w:rPr>
          <w:sz w:val="22"/>
          <w:szCs w:val="22"/>
          <w:lang w:val="en"/>
        </w:rPr>
        <w:t xml:space="preserve">the </w:t>
      </w:r>
      <w:r w:rsidR="00C01E36" w:rsidRPr="00D747BA">
        <w:rPr>
          <w:sz w:val="22"/>
          <w:szCs w:val="22"/>
          <w:lang w:val="en-GB"/>
        </w:rPr>
        <w:t>Internship</w:t>
      </w:r>
      <w:r w:rsidRPr="00D747BA">
        <w:rPr>
          <w:sz w:val="22"/>
          <w:szCs w:val="22"/>
          <w:lang w:val="en"/>
        </w:rPr>
        <w:t xml:space="preserve">. The Organization will provide </w:t>
      </w:r>
      <w:r w:rsidRPr="00D747BA">
        <w:rPr>
          <w:sz w:val="22"/>
          <w:szCs w:val="22"/>
          <w:lang w:val="en"/>
        </w:rPr>
        <w:t xml:space="preserve">the </w:t>
      </w:r>
      <w:r w:rsidR="00C01E36" w:rsidRPr="00D747BA">
        <w:rPr>
          <w:sz w:val="22"/>
          <w:szCs w:val="22"/>
          <w:lang w:val="en-GB"/>
        </w:rPr>
        <w:t>Internship</w:t>
      </w:r>
      <w:r w:rsidRPr="00D747BA">
        <w:rPr>
          <w:sz w:val="22"/>
          <w:szCs w:val="22"/>
          <w:lang w:val="en-GB"/>
        </w:rPr>
        <w:t xml:space="preserve"> </w:t>
      </w:r>
      <w:r w:rsidRPr="00D747BA">
        <w:rPr>
          <w:sz w:val="22"/>
          <w:szCs w:val="22"/>
          <w:lang w:val="en"/>
        </w:rPr>
        <w:t>free of charge</w:t>
      </w:r>
      <w:r w:rsidR="009C1ED4" w:rsidRPr="00D747BA">
        <w:rPr>
          <w:sz w:val="22"/>
          <w:szCs w:val="22"/>
          <w:lang w:val="en-GB"/>
        </w:rPr>
        <w:t>.</w:t>
      </w:r>
    </w:p>
    <w:p w:rsidR="009C1ED4" w:rsidRPr="00D747BA" w:rsidRDefault="00AB5AD0" w:rsidP="00AB5AD0">
      <w:pPr>
        <w:numPr>
          <w:ilvl w:val="0"/>
          <w:numId w:val="1"/>
        </w:numPr>
        <w:tabs>
          <w:tab w:val="left" w:pos="3119"/>
        </w:tabs>
        <w:ind w:left="567" w:hanging="567"/>
        <w:contextualSpacing/>
        <w:jc w:val="both"/>
        <w:rPr>
          <w:sz w:val="22"/>
          <w:szCs w:val="22"/>
        </w:rPr>
      </w:pPr>
      <w:r w:rsidRPr="00D747BA">
        <w:rPr>
          <w:sz w:val="22"/>
          <w:szCs w:val="22"/>
          <w:lang w:val="en"/>
        </w:rPr>
        <w:t>T</w:t>
      </w:r>
      <w:r w:rsidRPr="00D747BA">
        <w:rPr>
          <w:sz w:val="22"/>
          <w:szCs w:val="22"/>
          <w:lang w:val="en"/>
        </w:rPr>
        <w:t xml:space="preserve">he </w:t>
      </w:r>
      <w:r w:rsidR="00C01E36" w:rsidRPr="00D747BA">
        <w:rPr>
          <w:sz w:val="22"/>
          <w:szCs w:val="22"/>
          <w:lang w:val="en-GB"/>
        </w:rPr>
        <w:t>Internship</w:t>
      </w:r>
      <w:r w:rsidRPr="00D747BA">
        <w:rPr>
          <w:sz w:val="22"/>
          <w:szCs w:val="22"/>
          <w:lang w:val="en-GB"/>
        </w:rPr>
        <w:t xml:space="preserve"> </w:t>
      </w:r>
      <w:r w:rsidRPr="00D747BA">
        <w:rPr>
          <w:sz w:val="22"/>
          <w:szCs w:val="22"/>
          <w:lang w:val="en"/>
        </w:rPr>
        <w:t>within the Organization will take place under the guidance of an authorized employee of the Organization,</w:t>
      </w:r>
      <w:r w:rsidR="009C1ED4" w:rsidRPr="00D747BA">
        <w:rPr>
          <w:i/>
          <w:iCs/>
          <w:sz w:val="22"/>
          <w:szCs w:val="22"/>
          <w:lang w:val="en-GB"/>
        </w:rPr>
        <w:t xml:space="preserve"> </w:t>
      </w:r>
      <w:r w:rsidR="00F52F17" w:rsidRPr="00D747BA">
        <w:rPr>
          <w:sz w:val="22"/>
          <w:szCs w:val="22"/>
          <w:highlight w:val="yellow"/>
          <w:lang w:val="en-GB"/>
        </w:rPr>
        <w:t>&gt;&gt;fill in&lt;&lt;</w:t>
      </w:r>
      <w:r w:rsidR="009C1ED4" w:rsidRPr="00D747BA">
        <w:rPr>
          <w:sz w:val="22"/>
          <w:szCs w:val="22"/>
          <w:lang w:val="en-GB"/>
        </w:rPr>
        <w:t xml:space="preserve"> (</w:t>
      </w:r>
      <w:r w:rsidRPr="00D747BA">
        <w:rPr>
          <w:sz w:val="22"/>
          <w:szCs w:val="22"/>
          <w:lang w:val="en-GB"/>
        </w:rPr>
        <w:t xml:space="preserve">hereinafter the </w:t>
      </w:r>
      <w:r w:rsidRPr="00D747BA">
        <w:rPr>
          <w:sz w:val="22"/>
          <w:szCs w:val="22"/>
          <w:lang w:val="en-GB"/>
        </w:rPr>
        <w:t>“</w:t>
      </w:r>
      <w:r w:rsidRPr="00D747BA">
        <w:rPr>
          <w:i/>
          <w:sz w:val="22"/>
          <w:szCs w:val="22"/>
          <w:lang w:val="en"/>
        </w:rPr>
        <w:t>supervisor</w:t>
      </w:r>
      <w:r w:rsidRPr="00D747BA">
        <w:rPr>
          <w:sz w:val="22"/>
          <w:szCs w:val="22"/>
          <w:lang w:val="en"/>
        </w:rPr>
        <w:t>”</w:t>
      </w:r>
      <w:r w:rsidR="009C1ED4" w:rsidRPr="00D747BA">
        <w:rPr>
          <w:sz w:val="22"/>
          <w:szCs w:val="22"/>
          <w:lang w:val="en-GB"/>
        </w:rPr>
        <w:t xml:space="preserve">) </w:t>
      </w:r>
      <w:r w:rsidRPr="00D747BA">
        <w:rPr>
          <w:sz w:val="22"/>
          <w:szCs w:val="22"/>
          <w:lang w:val="en"/>
        </w:rPr>
        <w:t>at the workplace</w:t>
      </w:r>
      <w:r w:rsidRPr="00D747BA">
        <w:rPr>
          <w:sz w:val="22"/>
          <w:szCs w:val="22"/>
        </w:rPr>
        <w:t xml:space="preserve"> </w:t>
      </w:r>
      <w:r w:rsidR="00F52F17" w:rsidRPr="00D747BA">
        <w:rPr>
          <w:sz w:val="22"/>
          <w:szCs w:val="22"/>
          <w:highlight w:val="yellow"/>
          <w:lang w:val="en-GB"/>
        </w:rPr>
        <w:t>&gt;&gt;fill in&lt;&lt;</w:t>
      </w:r>
      <w:r w:rsidR="009C1ED4" w:rsidRPr="00D747BA">
        <w:rPr>
          <w:sz w:val="22"/>
          <w:szCs w:val="22"/>
          <w:lang w:val="en-GB"/>
        </w:rPr>
        <w:t xml:space="preserve">. </w:t>
      </w:r>
      <w:r w:rsidRPr="00D747BA">
        <w:rPr>
          <w:sz w:val="22"/>
          <w:szCs w:val="22"/>
          <w:lang w:val="en"/>
        </w:rPr>
        <w:t xml:space="preserve">The School and the Organization undertake to ensure mutual awareness about the course of </w:t>
      </w:r>
      <w:r w:rsidRPr="00D747BA">
        <w:rPr>
          <w:sz w:val="22"/>
          <w:szCs w:val="22"/>
          <w:lang w:val="en"/>
        </w:rPr>
        <w:t xml:space="preserve">the </w:t>
      </w:r>
      <w:r w:rsidR="00C01E36" w:rsidRPr="00D747BA">
        <w:rPr>
          <w:sz w:val="22"/>
          <w:szCs w:val="22"/>
          <w:lang w:val="en-GB"/>
        </w:rPr>
        <w:t>Internship</w:t>
      </w:r>
      <w:r w:rsidRPr="00D747BA">
        <w:rPr>
          <w:sz w:val="22"/>
          <w:szCs w:val="22"/>
          <w:lang w:val="en"/>
        </w:rPr>
        <w:t>, especially on the basis of mutual communication between the supervisor and the authorized employee of the School.</w:t>
      </w:r>
    </w:p>
    <w:p w:rsidR="00373EC7" w:rsidRPr="00D747BA" w:rsidRDefault="00AB5AD0" w:rsidP="009C1ED4">
      <w:pPr>
        <w:numPr>
          <w:ilvl w:val="0"/>
          <w:numId w:val="1"/>
        </w:numPr>
        <w:tabs>
          <w:tab w:val="left" w:pos="3119"/>
        </w:tabs>
        <w:ind w:left="567" w:hanging="567"/>
        <w:contextualSpacing/>
        <w:jc w:val="both"/>
        <w:rPr>
          <w:sz w:val="22"/>
          <w:szCs w:val="22"/>
          <w:lang w:val="en-GB"/>
        </w:rPr>
      </w:pPr>
      <w:r w:rsidRPr="00D747BA">
        <w:rPr>
          <w:sz w:val="22"/>
          <w:szCs w:val="22"/>
          <w:lang w:val="en"/>
        </w:rPr>
        <w:t xml:space="preserve">The </w:t>
      </w:r>
      <w:r w:rsidR="00C01E36" w:rsidRPr="00D747BA">
        <w:rPr>
          <w:sz w:val="22"/>
          <w:szCs w:val="22"/>
          <w:lang w:val="en-GB"/>
        </w:rPr>
        <w:t>Internship</w:t>
      </w:r>
      <w:r w:rsidRPr="00D747BA">
        <w:rPr>
          <w:sz w:val="22"/>
          <w:szCs w:val="22"/>
          <w:lang w:val="en-GB"/>
        </w:rPr>
        <w:t xml:space="preserve"> </w:t>
      </w:r>
      <w:r w:rsidRPr="00D747BA">
        <w:rPr>
          <w:sz w:val="22"/>
          <w:szCs w:val="22"/>
          <w:lang w:val="en-GB"/>
        </w:rPr>
        <w:t xml:space="preserve">shall take place </w:t>
      </w:r>
      <w:r w:rsidR="00F52F17" w:rsidRPr="00D747BA">
        <w:rPr>
          <w:sz w:val="22"/>
          <w:szCs w:val="22"/>
          <w:lang w:val="en-GB"/>
        </w:rPr>
        <w:t>from</w:t>
      </w:r>
      <w:r w:rsidR="009C1ED4" w:rsidRPr="00D747BA">
        <w:rPr>
          <w:sz w:val="22"/>
          <w:szCs w:val="22"/>
          <w:lang w:val="en-GB"/>
        </w:rPr>
        <w:t xml:space="preserve"> </w:t>
      </w:r>
      <w:r w:rsidR="00F52F17" w:rsidRPr="00D747BA">
        <w:rPr>
          <w:sz w:val="22"/>
          <w:szCs w:val="22"/>
          <w:highlight w:val="yellow"/>
          <w:lang w:val="en-GB"/>
        </w:rPr>
        <w:t>&gt;&gt;fill in&lt;&lt;</w:t>
      </w:r>
      <w:r w:rsidR="009C1ED4" w:rsidRPr="00D747BA">
        <w:rPr>
          <w:i/>
          <w:iCs/>
          <w:sz w:val="22"/>
          <w:szCs w:val="22"/>
          <w:lang w:val="en-GB"/>
        </w:rPr>
        <w:t xml:space="preserve"> </w:t>
      </w:r>
      <w:proofErr w:type="spellStart"/>
      <w:r w:rsidR="00F52F17" w:rsidRPr="00D747BA">
        <w:rPr>
          <w:sz w:val="22"/>
          <w:szCs w:val="22"/>
          <w:lang w:val="en-GB"/>
        </w:rPr>
        <w:t>to</w:t>
      </w:r>
      <w:proofErr w:type="spellEnd"/>
      <w:r w:rsidR="009C1ED4" w:rsidRPr="00D747BA">
        <w:rPr>
          <w:i/>
          <w:iCs/>
          <w:sz w:val="22"/>
          <w:szCs w:val="22"/>
          <w:lang w:val="en-GB"/>
        </w:rPr>
        <w:t xml:space="preserve"> </w:t>
      </w:r>
      <w:r w:rsidR="00F52F17" w:rsidRPr="00D747BA">
        <w:rPr>
          <w:sz w:val="22"/>
          <w:szCs w:val="22"/>
          <w:highlight w:val="yellow"/>
          <w:lang w:val="en-GB"/>
        </w:rPr>
        <w:t>&gt;&gt;fill in&lt;&lt;</w:t>
      </w:r>
      <w:r w:rsidR="009C1ED4" w:rsidRPr="00D747BA">
        <w:rPr>
          <w:sz w:val="22"/>
          <w:szCs w:val="22"/>
          <w:lang w:val="en-GB"/>
        </w:rPr>
        <w:t>.</w:t>
      </w:r>
    </w:p>
    <w:p w:rsidR="00CF0903" w:rsidRPr="00D747BA" w:rsidRDefault="00CF0903" w:rsidP="00DF5713">
      <w:pPr>
        <w:tabs>
          <w:tab w:val="left" w:pos="3119"/>
        </w:tabs>
        <w:contextualSpacing/>
        <w:jc w:val="center"/>
        <w:rPr>
          <w:b/>
          <w:sz w:val="22"/>
          <w:szCs w:val="22"/>
          <w:lang w:val="en-GB"/>
        </w:rPr>
      </w:pPr>
    </w:p>
    <w:p w:rsidR="00373EC7" w:rsidRPr="00D747BA" w:rsidRDefault="00F74E7A" w:rsidP="00DF5713">
      <w:pPr>
        <w:tabs>
          <w:tab w:val="left" w:pos="3119"/>
        </w:tabs>
        <w:contextualSpacing/>
        <w:jc w:val="center"/>
        <w:rPr>
          <w:b/>
          <w:sz w:val="22"/>
          <w:szCs w:val="22"/>
          <w:lang w:val="en-GB"/>
        </w:rPr>
      </w:pPr>
      <w:r w:rsidRPr="00D747BA">
        <w:rPr>
          <w:b/>
          <w:sz w:val="22"/>
          <w:szCs w:val="22"/>
          <w:lang w:val="en-GB"/>
        </w:rPr>
        <w:t>Article</w:t>
      </w:r>
      <w:r w:rsidR="007C57BA" w:rsidRPr="00D747BA">
        <w:rPr>
          <w:b/>
          <w:sz w:val="22"/>
          <w:szCs w:val="22"/>
          <w:lang w:val="en-GB"/>
        </w:rPr>
        <w:t xml:space="preserve"> </w:t>
      </w:r>
      <w:r w:rsidR="00373EC7" w:rsidRPr="00D747BA">
        <w:rPr>
          <w:b/>
          <w:sz w:val="22"/>
          <w:szCs w:val="22"/>
          <w:lang w:val="en-GB"/>
        </w:rPr>
        <w:t>II.</w:t>
      </w:r>
    </w:p>
    <w:p w:rsidR="007C57BA" w:rsidRPr="00D747BA" w:rsidRDefault="00445761" w:rsidP="00DF5713">
      <w:pPr>
        <w:tabs>
          <w:tab w:val="left" w:pos="3119"/>
        </w:tabs>
        <w:contextualSpacing/>
        <w:jc w:val="center"/>
        <w:rPr>
          <w:b/>
          <w:sz w:val="22"/>
          <w:szCs w:val="22"/>
          <w:lang w:val="en-GB"/>
        </w:rPr>
      </w:pPr>
      <w:r w:rsidRPr="00D747BA">
        <w:rPr>
          <w:b/>
          <w:sz w:val="22"/>
          <w:szCs w:val="22"/>
          <w:lang w:val="en-GB"/>
        </w:rPr>
        <w:t>The Rights and Obligations of the Organization</w:t>
      </w:r>
    </w:p>
    <w:p w:rsidR="009C1ED4" w:rsidRPr="00D747BA" w:rsidRDefault="00EB0998" w:rsidP="00EB0998">
      <w:pPr>
        <w:numPr>
          <w:ilvl w:val="0"/>
          <w:numId w:val="2"/>
        </w:numPr>
        <w:tabs>
          <w:tab w:val="left" w:pos="3119"/>
        </w:tabs>
        <w:ind w:left="567" w:hanging="567"/>
        <w:contextualSpacing/>
        <w:jc w:val="both"/>
        <w:rPr>
          <w:sz w:val="22"/>
          <w:szCs w:val="22"/>
        </w:rPr>
      </w:pPr>
      <w:r w:rsidRPr="00D747BA">
        <w:rPr>
          <w:sz w:val="22"/>
          <w:szCs w:val="22"/>
          <w:lang w:val="en"/>
        </w:rPr>
        <w:t xml:space="preserve">The Organization undertakes to create appropriate conditions for the course of </w:t>
      </w:r>
      <w:r w:rsidRPr="00D747BA">
        <w:rPr>
          <w:sz w:val="22"/>
          <w:szCs w:val="22"/>
          <w:lang w:val="en"/>
        </w:rPr>
        <w:t xml:space="preserve">the </w:t>
      </w:r>
      <w:r w:rsidR="00C01E36" w:rsidRPr="00D747BA">
        <w:rPr>
          <w:sz w:val="22"/>
          <w:szCs w:val="22"/>
          <w:lang w:val="en-GB"/>
        </w:rPr>
        <w:t>Internship</w:t>
      </w:r>
      <w:r w:rsidRPr="00D747BA">
        <w:rPr>
          <w:sz w:val="22"/>
          <w:szCs w:val="22"/>
          <w:lang w:val="en"/>
        </w:rPr>
        <w:t xml:space="preserve"> with regard to the operation of the relevant workplace and to maintain its required level</w:t>
      </w:r>
      <w:r w:rsidR="009C1ED4" w:rsidRPr="00D747BA">
        <w:rPr>
          <w:sz w:val="22"/>
          <w:szCs w:val="22"/>
          <w:lang w:val="en-GB"/>
        </w:rPr>
        <w:t>.</w:t>
      </w:r>
    </w:p>
    <w:p w:rsidR="009C1ED4" w:rsidRPr="00D747BA" w:rsidRDefault="00EB0998" w:rsidP="00EB0998">
      <w:pPr>
        <w:numPr>
          <w:ilvl w:val="0"/>
          <w:numId w:val="2"/>
        </w:numPr>
        <w:tabs>
          <w:tab w:val="left" w:pos="3119"/>
        </w:tabs>
        <w:ind w:left="567" w:hanging="567"/>
        <w:contextualSpacing/>
        <w:jc w:val="both"/>
        <w:rPr>
          <w:sz w:val="22"/>
          <w:szCs w:val="22"/>
        </w:rPr>
      </w:pPr>
      <w:r w:rsidRPr="00D747BA">
        <w:rPr>
          <w:sz w:val="22"/>
          <w:szCs w:val="22"/>
          <w:lang w:val="en"/>
        </w:rPr>
        <w:t xml:space="preserve">Other employees of the organization designated by the supervisor may participate in the course of </w:t>
      </w:r>
      <w:r w:rsidR="00834863" w:rsidRPr="00D747BA">
        <w:rPr>
          <w:sz w:val="22"/>
          <w:szCs w:val="22"/>
          <w:lang w:val="en"/>
        </w:rPr>
        <w:t xml:space="preserve">the </w:t>
      </w:r>
      <w:r w:rsidR="00C01E36" w:rsidRPr="00D747BA">
        <w:rPr>
          <w:sz w:val="22"/>
          <w:szCs w:val="22"/>
          <w:lang w:val="en-GB"/>
        </w:rPr>
        <w:t>Internship</w:t>
      </w:r>
      <w:r w:rsidR="009C1ED4" w:rsidRPr="00D747BA">
        <w:rPr>
          <w:sz w:val="22"/>
          <w:szCs w:val="22"/>
          <w:lang w:val="en-GB"/>
        </w:rPr>
        <w:t>.</w:t>
      </w:r>
    </w:p>
    <w:p w:rsidR="009C1ED4" w:rsidRPr="00D747BA" w:rsidRDefault="00834863" w:rsidP="00834863">
      <w:pPr>
        <w:numPr>
          <w:ilvl w:val="0"/>
          <w:numId w:val="2"/>
        </w:numPr>
        <w:tabs>
          <w:tab w:val="left" w:pos="3119"/>
        </w:tabs>
        <w:ind w:left="567" w:hanging="567"/>
        <w:contextualSpacing/>
        <w:jc w:val="both"/>
        <w:rPr>
          <w:sz w:val="22"/>
          <w:szCs w:val="22"/>
        </w:rPr>
      </w:pPr>
      <w:r w:rsidRPr="00D747BA">
        <w:rPr>
          <w:sz w:val="22"/>
          <w:szCs w:val="22"/>
          <w:lang w:val="en"/>
        </w:rPr>
        <w:t xml:space="preserve">The Organization is responsible for compliance with all valid generally binding legal regulations, especially in the field of safety and health protection at work, fire and hygiene regulations, which apply to the performance of </w:t>
      </w:r>
      <w:r w:rsidRPr="00D747BA">
        <w:rPr>
          <w:sz w:val="22"/>
          <w:szCs w:val="22"/>
          <w:lang w:val="en"/>
        </w:rPr>
        <w:t xml:space="preserve">the </w:t>
      </w:r>
      <w:r w:rsidR="00C01E36" w:rsidRPr="00D747BA">
        <w:rPr>
          <w:sz w:val="22"/>
          <w:szCs w:val="22"/>
          <w:lang w:val="en-GB"/>
        </w:rPr>
        <w:t>Internship</w:t>
      </w:r>
      <w:r w:rsidRPr="00D747BA">
        <w:rPr>
          <w:sz w:val="22"/>
          <w:szCs w:val="22"/>
          <w:lang w:val="en"/>
        </w:rPr>
        <w:t xml:space="preserve">. The Organization is obliged to demonstrably familiarize the Student with the above-mentioned regulations and internal regulations valid in the Organization before starting </w:t>
      </w:r>
      <w:r w:rsidRPr="00D747BA">
        <w:rPr>
          <w:sz w:val="22"/>
          <w:szCs w:val="22"/>
          <w:lang w:val="en"/>
        </w:rPr>
        <w:t xml:space="preserve">the </w:t>
      </w:r>
      <w:r w:rsidR="00C01E36" w:rsidRPr="00D747BA">
        <w:rPr>
          <w:sz w:val="22"/>
          <w:szCs w:val="22"/>
          <w:lang w:val="en-GB"/>
        </w:rPr>
        <w:t>Internship</w:t>
      </w:r>
      <w:r w:rsidR="009C1ED4" w:rsidRPr="00D747BA">
        <w:rPr>
          <w:sz w:val="22"/>
          <w:szCs w:val="22"/>
          <w:lang w:val="en-GB"/>
        </w:rPr>
        <w:t>.</w:t>
      </w:r>
    </w:p>
    <w:p w:rsidR="009C1ED4" w:rsidRPr="00D747BA" w:rsidRDefault="00834863" w:rsidP="00834863">
      <w:pPr>
        <w:pStyle w:val="Zkladntext"/>
        <w:numPr>
          <w:ilvl w:val="0"/>
          <w:numId w:val="2"/>
        </w:numPr>
        <w:tabs>
          <w:tab w:val="left" w:pos="3119"/>
        </w:tabs>
        <w:ind w:left="567" w:hanging="567"/>
        <w:contextualSpacing/>
        <w:rPr>
          <w:sz w:val="22"/>
          <w:szCs w:val="22"/>
        </w:rPr>
      </w:pPr>
      <w:r w:rsidRPr="00D747BA">
        <w:rPr>
          <w:sz w:val="22"/>
          <w:szCs w:val="22"/>
          <w:lang w:val="en"/>
        </w:rPr>
        <w:t xml:space="preserve">The Organization will allow the Student the access to the workplace where </w:t>
      </w:r>
      <w:r w:rsidRPr="00D747BA">
        <w:rPr>
          <w:sz w:val="22"/>
          <w:szCs w:val="22"/>
          <w:lang w:val="en"/>
        </w:rPr>
        <w:t xml:space="preserve">the </w:t>
      </w:r>
      <w:r w:rsidR="00C01E36" w:rsidRPr="00D747BA">
        <w:rPr>
          <w:sz w:val="22"/>
          <w:szCs w:val="22"/>
          <w:lang w:val="en-GB"/>
        </w:rPr>
        <w:t>Internship</w:t>
      </w:r>
      <w:r w:rsidRPr="00D747BA">
        <w:rPr>
          <w:sz w:val="22"/>
          <w:szCs w:val="22"/>
          <w:lang w:val="en"/>
        </w:rPr>
        <w:t xml:space="preserve"> will be carried out, or to other areas related to </w:t>
      </w:r>
      <w:r w:rsidRPr="00D747BA">
        <w:rPr>
          <w:sz w:val="22"/>
          <w:szCs w:val="22"/>
          <w:lang w:val="en"/>
        </w:rPr>
        <w:t xml:space="preserve">the </w:t>
      </w:r>
      <w:r w:rsidR="00C01E36" w:rsidRPr="00D747BA">
        <w:rPr>
          <w:sz w:val="22"/>
          <w:szCs w:val="22"/>
          <w:lang w:val="en-GB"/>
        </w:rPr>
        <w:t>Internship</w:t>
      </w:r>
      <w:r w:rsidRPr="00D747BA">
        <w:rPr>
          <w:sz w:val="22"/>
          <w:szCs w:val="22"/>
          <w:lang w:val="en"/>
        </w:rPr>
        <w:t xml:space="preserve">. Furthermore, the Organization will allow the Student to store their personal belongings in lockers, use hygiene equipment and provide them with conditions for the performance of </w:t>
      </w:r>
      <w:r w:rsidRPr="00D747BA">
        <w:rPr>
          <w:sz w:val="22"/>
          <w:szCs w:val="22"/>
          <w:lang w:val="en"/>
        </w:rPr>
        <w:t xml:space="preserve">the </w:t>
      </w:r>
      <w:r w:rsidR="00C01E36" w:rsidRPr="00D747BA">
        <w:rPr>
          <w:sz w:val="22"/>
          <w:szCs w:val="22"/>
          <w:lang w:val="en-GB"/>
        </w:rPr>
        <w:t>Internship</w:t>
      </w:r>
      <w:r w:rsidRPr="00D747BA">
        <w:rPr>
          <w:sz w:val="22"/>
          <w:szCs w:val="22"/>
          <w:lang w:val="en"/>
        </w:rPr>
        <w:t xml:space="preserve"> to the same extent as the working conditions for their own employees</w:t>
      </w:r>
      <w:r w:rsidR="009C1ED4" w:rsidRPr="00D747BA">
        <w:rPr>
          <w:sz w:val="22"/>
          <w:szCs w:val="22"/>
          <w:lang w:val="en-GB"/>
        </w:rPr>
        <w:t>.</w:t>
      </w:r>
    </w:p>
    <w:p w:rsidR="009C1ED4" w:rsidRPr="00D747BA" w:rsidRDefault="00834863" w:rsidP="00834863">
      <w:pPr>
        <w:numPr>
          <w:ilvl w:val="0"/>
          <w:numId w:val="2"/>
        </w:numPr>
        <w:tabs>
          <w:tab w:val="left" w:pos="3119"/>
        </w:tabs>
        <w:ind w:left="567" w:hanging="567"/>
        <w:contextualSpacing/>
        <w:jc w:val="both"/>
        <w:rPr>
          <w:sz w:val="22"/>
          <w:szCs w:val="22"/>
        </w:rPr>
      </w:pPr>
      <w:r w:rsidRPr="00D747BA">
        <w:rPr>
          <w:sz w:val="22"/>
          <w:szCs w:val="22"/>
          <w:lang w:val="en"/>
        </w:rPr>
        <w:t xml:space="preserve">The Organization will provide the Student with protective personal work equipment, other than work clothes. The Student is responsible for their loss and is obliged to return them to the Organization on the last day of </w:t>
      </w:r>
      <w:r w:rsidRPr="00D747BA">
        <w:rPr>
          <w:sz w:val="22"/>
          <w:szCs w:val="22"/>
          <w:lang w:val="en"/>
        </w:rPr>
        <w:t xml:space="preserve">the </w:t>
      </w:r>
      <w:r w:rsidR="00C01E36" w:rsidRPr="00D747BA">
        <w:rPr>
          <w:sz w:val="22"/>
          <w:szCs w:val="22"/>
          <w:lang w:val="en-GB"/>
        </w:rPr>
        <w:t>Internship</w:t>
      </w:r>
      <w:r w:rsidR="009C1ED4" w:rsidRPr="00D747BA">
        <w:rPr>
          <w:sz w:val="22"/>
          <w:szCs w:val="22"/>
          <w:lang w:val="en-GB"/>
        </w:rPr>
        <w:t xml:space="preserve">. </w:t>
      </w:r>
    </w:p>
    <w:p w:rsidR="00373EC7" w:rsidRPr="00D747BA" w:rsidRDefault="00834863" w:rsidP="00834863">
      <w:pPr>
        <w:numPr>
          <w:ilvl w:val="0"/>
          <w:numId w:val="2"/>
        </w:numPr>
        <w:tabs>
          <w:tab w:val="left" w:pos="3119"/>
        </w:tabs>
        <w:ind w:left="567" w:hanging="567"/>
        <w:contextualSpacing/>
        <w:jc w:val="both"/>
        <w:rPr>
          <w:sz w:val="22"/>
          <w:szCs w:val="22"/>
        </w:rPr>
      </w:pPr>
      <w:r w:rsidRPr="00D747BA">
        <w:rPr>
          <w:sz w:val="22"/>
          <w:szCs w:val="22"/>
          <w:lang w:val="en"/>
        </w:rPr>
        <w:t xml:space="preserve">The supervisor shall agree with the School upon </w:t>
      </w:r>
      <w:r w:rsidRPr="00D747BA">
        <w:rPr>
          <w:sz w:val="22"/>
          <w:szCs w:val="22"/>
          <w:lang w:val="en"/>
        </w:rPr>
        <w:t xml:space="preserve">the </w:t>
      </w:r>
      <w:r w:rsidR="00C01E36" w:rsidRPr="00D747BA">
        <w:rPr>
          <w:sz w:val="22"/>
          <w:szCs w:val="22"/>
          <w:lang w:val="en-GB"/>
        </w:rPr>
        <w:t>Internship</w:t>
      </w:r>
      <w:r w:rsidRPr="00D747BA">
        <w:rPr>
          <w:sz w:val="22"/>
          <w:szCs w:val="22"/>
          <w:lang w:val="en"/>
        </w:rPr>
        <w:t xml:space="preserve"> plan. After its completion, the supervisor prepares a written evaluation of </w:t>
      </w:r>
      <w:r w:rsidRPr="00D747BA">
        <w:rPr>
          <w:sz w:val="22"/>
          <w:szCs w:val="22"/>
          <w:lang w:val="en"/>
        </w:rPr>
        <w:t xml:space="preserve">the </w:t>
      </w:r>
      <w:r w:rsidR="00C01E36" w:rsidRPr="00D747BA">
        <w:rPr>
          <w:sz w:val="22"/>
          <w:szCs w:val="22"/>
          <w:lang w:val="en-GB"/>
        </w:rPr>
        <w:t>Internship</w:t>
      </w:r>
      <w:r w:rsidRPr="00D747BA">
        <w:rPr>
          <w:sz w:val="22"/>
          <w:szCs w:val="22"/>
          <w:lang w:val="en"/>
        </w:rPr>
        <w:t xml:space="preserve"> and hands this evaluation to the Student no later than 14 days after the end of </w:t>
      </w:r>
      <w:r w:rsidRPr="00D747BA">
        <w:rPr>
          <w:sz w:val="22"/>
          <w:szCs w:val="22"/>
          <w:lang w:val="en"/>
        </w:rPr>
        <w:t xml:space="preserve">the </w:t>
      </w:r>
      <w:r w:rsidR="00C01E36" w:rsidRPr="00D747BA">
        <w:rPr>
          <w:sz w:val="22"/>
          <w:szCs w:val="22"/>
          <w:lang w:val="en-GB"/>
        </w:rPr>
        <w:t>Internship</w:t>
      </w:r>
      <w:r w:rsidR="009C1ED4" w:rsidRPr="00D747BA">
        <w:rPr>
          <w:sz w:val="22"/>
          <w:szCs w:val="22"/>
          <w:lang w:val="en-GB"/>
        </w:rPr>
        <w:t>.</w:t>
      </w:r>
    </w:p>
    <w:p w:rsidR="00373EC7" w:rsidRPr="00D747BA" w:rsidRDefault="00373EC7" w:rsidP="00DF5713">
      <w:pPr>
        <w:tabs>
          <w:tab w:val="left" w:pos="3119"/>
        </w:tabs>
        <w:contextualSpacing/>
        <w:jc w:val="center"/>
        <w:rPr>
          <w:b/>
          <w:sz w:val="22"/>
          <w:szCs w:val="22"/>
          <w:lang w:val="en-GB"/>
        </w:rPr>
      </w:pPr>
    </w:p>
    <w:p w:rsidR="009B38DE" w:rsidRPr="00D747BA" w:rsidRDefault="00F74E7A" w:rsidP="00DF5713">
      <w:pPr>
        <w:tabs>
          <w:tab w:val="left" w:pos="3119"/>
        </w:tabs>
        <w:contextualSpacing/>
        <w:jc w:val="center"/>
        <w:rPr>
          <w:b/>
          <w:sz w:val="22"/>
          <w:szCs w:val="22"/>
          <w:lang w:val="en-GB"/>
        </w:rPr>
      </w:pPr>
      <w:r w:rsidRPr="00D747BA">
        <w:rPr>
          <w:b/>
          <w:sz w:val="22"/>
          <w:szCs w:val="22"/>
          <w:lang w:val="en-GB"/>
        </w:rPr>
        <w:t xml:space="preserve">Article </w:t>
      </w:r>
      <w:r w:rsidR="00373EC7" w:rsidRPr="00D747BA">
        <w:rPr>
          <w:b/>
          <w:sz w:val="22"/>
          <w:szCs w:val="22"/>
          <w:lang w:val="en-GB"/>
        </w:rPr>
        <w:t>III.</w:t>
      </w:r>
    </w:p>
    <w:p w:rsidR="007C57BA" w:rsidRPr="00D747BA" w:rsidRDefault="00445761" w:rsidP="00DF5713">
      <w:pPr>
        <w:tabs>
          <w:tab w:val="left" w:pos="3119"/>
        </w:tabs>
        <w:contextualSpacing/>
        <w:jc w:val="center"/>
        <w:rPr>
          <w:b/>
          <w:sz w:val="22"/>
          <w:szCs w:val="22"/>
          <w:lang w:val="en-GB"/>
        </w:rPr>
      </w:pPr>
      <w:r w:rsidRPr="00D747BA">
        <w:rPr>
          <w:b/>
          <w:sz w:val="22"/>
          <w:szCs w:val="22"/>
          <w:lang w:val="en-GB"/>
        </w:rPr>
        <w:t xml:space="preserve">The Rights and Obligations of the School </w:t>
      </w:r>
    </w:p>
    <w:p w:rsidR="009C1ED4" w:rsidRPr="00D747BA" w:rsidRDefault="005302D3" w:rsidP="005302D3">
      <w:pPr>
        <w:numPr>
          <w:ilvl w:val="0"/>
          <w:numId w:val="23"/>
        </w:numPr>
        <w:tabs>
          <w:tab w:val="left" w:pos="3119"/>
        </w:tabs>
        <w:ind w:left="567" w:hanging="567"/>
        <w:contextualSpacing/>
        <w:jc w:val="both"/>
        <w:rPr>
          <w:sz w:val="22"/>
          <w:szCs w:val="22"/>
        </w:rPr>
      </w:pPr>
      <w:r w:rsidRPr="00D747BA">
        <w:rPr>
          <w:sz w:val="22"/>
          <w:szCs w:val="22"/>
          <w:lang w:val="en"/>
        </w:rPr>
        <w:t>The School is responsible for the fact that the student's health insurance is covered by the state based on the school's initiative</w:t>
      </w:r>
      <w:r w:rsidR="009C1ED4" w:rsidRPr="00D747BA">
        <w:rPr>
          <w:sz w:val="22"/>
          <w:szCs w:val="22"/>
          <w:lang w:val="en-GB"/>
        </w:rPr>
        <w:t>.</w:t>
      </w:r>
    </w:p>
    <w:p w:rsidR="009C1ED4" w:rsidRPr="00D747BA" w:rsidRDefault="001E4A46" w:rsidP="001E4A46">
      <w:pPr>
        <w:numPr>
          <w:ilvl w:val="0"/>
          <w:numId w:val="23"/>
        </w:numPr>
        <w:tabs>
          <w:tab w:val="left" w:pos="3119"/>
        </w:tabs>
        <w:suppressAutoHyphens/>
        <w:ind w:left="567" w:hanging="567"/>
        <w:contextualSpacing/>
        <w:jc w:val="both"/>
        <w:rPr>
          <w:sz w:val="22"/>
          <w:szCs w:val="22"/>
        </w:rPr>
      </w:pPr>
      <w:r w:rsidRPr="00D747BA">
        <w:rPr>
          <w:sz w:val="22"/>
          <w:szCs w:val="22"/>
          <w:lang w:val="en"/>
        </w:rPr>
        <w:t>The School declares that it is insured against its liability for damage. The Organization declares that it is insured against its liability for damage</w:t>
      </w:r>
      <w:r w:rsidR="009C1ED4" w:rsidRPr="00D747BA">
        <w:rPr>
          <w:sz w:val="22"/>
          <w:szCs w:val="22"/>
          <w:lang w:val="en-GB"/>
        </w:rPr>
        <w:t xml:space="preserve">. </w:t>
      </w:r>
    </w:p>
    <w:p w:rsidR="009C1ED4" w:rsidRPr="00D747BA" w:rsidRDefault="001E4A46" w:rsidP="001E4A46">
      <w:pPr>
        <w:numPr>
          <w:ilvl w:val="0"/>
          <w:numId w:val="23"/>
        </w:numPr>
        <w:tabs>
          <w:tab w:val="left" w:pos="3119"/>
        </w:tabs>
        <w:suppressAutoHyphens/>
        <w:ind w:left="567" w:hanging="567"/>
        <w:contextualSpacing/>
        <w:jc w:val="both"/>
        <w:rPr>
          <w:sz w:val="22"/>
          <w:szCs w:val="22"/>
        </w:rPr>
      </w:pPr>
      <w:r w:rsidRPr="00D747BA">
        <w:rPr>
          <w:sz w:val="22"/>
          <w:szCs w:val="22"/>
          <w:lang w:val="en"/>
        </w:rPr>
        <w:t xml:space="preserve">Before sending the Student on the </w:t>
      </w:r>
      <w:r w:rsidR="00C01E36" w:rsidRPr="00D747BA">
        <w:rPr>
          <w:sz w:val="22"/>
          <w:szCs w:val="22"/>
          <w:lang w:val="en-GB"/>
        </w:rPr>
        <w:t>Internship</w:t>
      </w:r>
      <w:r w:rsidRPr="00D747BA">
        <w:rPr>
          <w:sz w:val="22"/>
          <w:szCs w:val="22"/>
          <w:lang w:val="en"/>
        </w:rPr>
        <w:t xml:space="preserve">, the School will instruct the Student on their obligation to join the Organization on the day of the agreed start of the </w:t>
      </w:r>
      <w:r w:rsidR="00C01E36" w:rsidRPr="00D747BA">
        <w:rPr>
          <w:sz w:val="22"/>
          <w:szCs w:val="22"/>
          <w:lang w:val="en-GB"/>
        </w:rPr>
        <w:t>Internship</w:t>
      </w:r>
      <w:r w:rsidRPr="00D747BA">
        <w:rPr>
          <w:sz w:val="22"/>
          <w:szCs w:val="22"/>
          <w:lang w:val="en"/>
        </w:rPr>
        <w:t xml:space="preserve">, to comply with all regulations related to the performance of the </w:t>
      </w:r>
      <w:r w:rsidR="00C01E36" w:rsidRPr="00D747BA">
        <w:rPr>
          <w:sz w:val="22"/>
          <w:szCs w:val="22"/>
          <w:lang w:val="en-GB"/>
        </w:rPr>
        <w:t>Internship</w:t>
      </w:r>
      <w:r w:rsidRPr="00D747BA">
        <w:rPr>
          <w:sz w:val="22"/>
          <w:szCs w:val="22"/>
          <w:lang w:val="en"/>
        </w:rPr>
        <w:t xml:space="preserve">, with which he will be familiarized by the Organization, to follow the instructions of the </w:t>
      </w:r>
      <w:r w:rsidRPr="00D747BA">
        <w:rPr>
          <w:sz w:val="22"/>
          <w:szCs w:val="22"/>
          <w:lang w:val="en"/>
        </w:rPr>
        <w:t>supervisor</w:t>
      </w:r>
      <w:r w:rsidRPr="00D747BA">
        <w:rPr>
          <w:sz w:val="22"/>
          <w:szCs w:val="22"/>
          <w:lang w:val="en"/>
        </w:rPr>
        <w:t xml:space="preserve"> or other employee(s) of the Organization and to behave during the </w:t>
      </w:r>
      <w:r w:rsidR="00C01E36" w:rsidRPr="00D747BA">
        <w:rPr>
          <w:sz w:val="22"/>
          <w:szCs w:val="22"/>
          <w:lang w:val="en-GB"/>
        </w:rPr>
        <w:t>Internship</w:t>
      </w:r>
      <w:r w:rsidRPr="00D747BA">
        <w:rPr>
          <w:sz w:val="22"/>
          <w:szCs w:val="22"/>
          <w:lang w:val="en"/>
        </w:rPr>
        <w:t xml:space="preserve"> in such a way that no damage to health and property occurs and the goal of the </w:t>
      </w:r>
      <w:r w:rsidR="00C01E36" w:rsidRPr="00D747BA">
        <w:rPr>
          <w:sz w:val="22"/>
          <w:szCs w:val="22"/>
          <w:lang w:val="en-GB"/>
        </w:rPr>
        <w:t>Internship</w:t>
      </w:r>
      <w:r w:rsidRPr="00D747BA">
        <w:rPr>
          <w:sz w:val="22"/>
          <w:szCs w:val="22"/>
          <w:lang w:val="en"/>
        </w:rPr>
        <w:t xml:space="preserve"> is achieved. The School advises the Student to take out liability insurance for damage caused during </w:t>
      </w:r>
      <w:r w:rsidR="00C01E36" w:rsidRPr="00D747BA">
        <w:rPr>
          <w:sz w:val="22"/>
          <w:szCs w:val="22"/>
          <w:lang w:val="en-GB"/>
        </w:rPr>
        <w:t>Internship</w:t>
      </w:r>
      <w:r w:rsidR="009C1ED4" w:rsidRPr="00D747BA">
        <w:rPr>
          <w:sz w:val="22"/>
          <w:szCs w:val="22"/>
          <w:lang w:val="en-GB"/>
        </w:rPr>
        <w:t>.</w:t>
      </w:r>
    </w:p>
    <w:p w:rsidR="009C1ED4" w:rsidRPr="00D747BA" w:rsidRDefault="009C1ED4" w:rsidP="009C1ED4">
      <w:pPr>
        <w:tabs>
          <w:tab w:val="left" w:pos="3119"/>
        </w:tabs>
        <w:suppressAutoHyphens/>
        <w:contextualSpacing/>
        <w:jc w:val="both"/>
        <w:rPr>
          <w:sz w:val="22"/>
          <w:szCs w:val="22"/>
          <w:lang w:val="en-GB"/>
        </w:rPr>
      </w:pPr>
    </w:p>
    <w:p w:rsidR="009C1ED4" w:rsidRPr="00D747BA" w:rsidRDefault="009C1ED4" w:rsidP="009C1ED4">
      <w:pPr>
        <w:tabs>
          <w:tab w:val="left" w:pos="3119"/>
        </w:tabs>
        <w:contextualSpacing/>
        <w:jc w:val="center"/>
        <w:rPr>
          <w:b/>
          <w:sz w:val="22"/>
          <w:szCs w:val="22"/>
          <w:lang w:val="en-GB"/>
        </w:rPr>
      </w:pPr>
      <w:r w:rsidRPr="00D747BA">
        <w:rPr>
          <w:b/>
          <w:sz w:val="22"/>
          <w:szCs w:val="22"/>
          <w:lang w:val="en-GB"/>
        </w:rPr>
        <w:t>Article IV.</w:t>
      </w:r>
    </w:p>
    <w:p w:rsidR="009C1ED4" w:rsidRPr="00D747BA" w:rsidRDefault="009C1ED4" w:rsidP="009C1ED4">
      <w:pPr>
        <w:tabs>
          <w:tab w:val="left" w:pos="3119"/>
        </w:tabs>
        <w:contextualSpacing/>
        <w:jc w:val="center"/>
        <w:rPr>
          <w:b/>
          <w:sz w:val="22"/>
          <w:szCs w:val="22"/>
          <w:lang w:val="en-GB"/>
        </w:rPr>
      </w:pPr>
      <w:r w:rsidRPr="00D747BA">
        <w:rPr>
          <w:b/>
          <w:sz w:val="22"/>
          <w:szCs w:val="22"/>
          <w:lang w:val="en-GB"/>
        </w:rPr>
        <w:t>The Rights and Obligations of the Student, Confidentiality</w:t>
      </w:r>
    </w:p>
    <w:p w:rsidR="009C1ED4" w:rsidRPr="00D747BA" w:rsidRDefault="005302D3" w:rsidP="00F20CA7">
      <w:pPr>
        <w:numPr>
          <w:ilvl w:val="0"/>
          <w:numId w:val="22"/>
        </w:numPr>
        <w:tabs>
          <w:tab w:val="left" w:pos="3119"/>
        </w:tabs>
        <w:suppressAutoHyphens/>
        <w:ind w:left="567" w:hanging="567"/>
        <w:contextualSpacing/>
        <w:jc w:val="both"/>
        <w:rPr>
          <w:sz w:val="22"/>
          <w:szCs w:val="22"/>
          <w:lang w:val="en-GB"/>
        </w:rPr>
      </w:pPr>
      <w:r w:rsidRPr="00D747BA">
        <w:rPr>
          <w:sz w:val="22"/>
          <w:szCs w:val="22"/>
          <w:lang w:val="en"/>
        </w:rPr>
        <w:t xml:space="preserve">By signing this Agreement, the Student undertakes to maintain confidentiality regarding all facts that they learned about during the </w:t>
      </w:r>
      <w:r w:rsidR="00C01E36" w:rsidRPr="00D747BA">
        <w:rPr>
          <w:sz w:val="22"/>
          <w:szCs w:val="22"/>
          <w:lang w:val="en-GB"/>
        </w:rPr>
        <w:t>Internship</w:t>
      </w:r>
      <w:r w:rsidRPr="00D747BA">
        <w:rPr>
          <w:sz w:val="22"/>
          <w:szCs w:val="22"/>
          <w:lang w:val="en-GB"/>
        </w:rPr>
        <w:t xml:space="preserve"> </w:t>
      </w:r>
      <w:r w:rsidR="009C1ED4" w:rsidRPr="00D747BA">
        <w:rPr>
          <w:sz w:val="22"/>
          <w:szCs w:val="22"/>
          <w:lang w:val="en-GB"/>
        </w:rPr>
        <w:t>(</w:t>
      </w:r>
      <w:r w:rsidR="00796BFD" w:rsidRPr="00D747BA">
        <w:rPr>
          <w:sz w:val="22"/>
          <w:szCs w:val="22"/>
          <w:lang w:val="en-GB"/>
        </w:rPr>
        <w:t xml:space="preserve">hereinafter the </w:t>
      </w:r>
      <w:r w:rsidRPr="00D747BA">
        <w:rPr>
          <w:sz w:val="22"/>
          <w:szCs w:val="22"/>
          <w:lang w:val="en-GB"/>
        </w:rPr>
        <w:t>“</w:t>
      </w:r>
      <w:r w:rsidR="009C1ED4" w:rsidRPr="00D747BA">
        <w:rPr>
          <w:i/>
          <w:sz w:val="22"/>
          <w:szCs w:val="22"/>
          <w:lang w:val="en-GB"/>
        </w:rPr>
        <w:t>data</w:t>
      </w:r>
      <w:r w:rsidRPr="00D747BA">
        <w:rPr>
          <w:sz w:val="22"/>
          <w:szCs w:val="22"/>
          <w:lang w:val="en-GB"/>
        </w:rPr>
        <w:t>”</w:t>
      </w:r>
      <w:r w:rsidR="009C1ED4" w:rsidRPr="00D747BA">
        <w:rPr>
          <w:sz w:val="22"/>
          <w:szCs w:val="22"/>
          <w:lang w:val="en-GB"/>
        </w:rPr>
        <w:t xml:space="preserve">). </w:t>
      </w:r>
      <w:r w:rsidR="00796BFD" w:rsidRPr="00D747BA">
        <w:rPr>
          <w:sz w:val="22"/>
          <w:szCs w:val="22"/>
          <w:lang w:val="en-GB"/>
        </w:rPr>
        <w:t>The Student declares to</w:t>
      </w:r>
      <w:r w:rsidR="00796BFD" w:rsidRPr="00D747BA">
        <w:rPr>
          <w:sz w:val="22"/>
          <w:szCs w:val="22"/>
          <w:lang w:val="en-GB"/>
        </w:rPr>
        <w:t xml:space="preserve"> treat all data as confidential and undertake to keep them confidential and to take all necessary measures to ensure that such data shall not be disclosed to third parties without the prior written consent of the </w:t>
      </w:r>
      <w:r w:rsidR="00796BFD" w:rsidRPr="00D747BA">
        <w:rPr>
          <w:sz w:val="22"/>
          <w:szCs w:val="22"/>
          <w:lang w:val="en-GB"/>
        </w:rPr>
        <w:t>Organization</w:t>
      </w:r>
      <w:r w:rsidR="00796BFD" w:rsidRPr="00D747BA">
        <w:rPr>
          <w:sz w:val="22"/>
          <w:szCs w:val="22"/>
          <w:lang w:val="en-GB"/>
        </w:rPr>
        <w:t xml:space="preserve"> or the owner of the data. </w:t>
      </w:r>
      <w:r w:rsidR="00796BFD" w:rsidRPr="00D747BA">
        <w:rPr>
          <w:sz w:val="22"/>
          <w:szCs w:val="22"/>
          <w:lang w:val="en-GB"/>
        </w:rPr>
        <w:t xml:space="preserve">The Student undertakes to protect such confidential information against any leakage, disclosure or other unauthorized access to any third party. This obligation of confidentiality continues even after the end of the </w:t>
      </w:r>
      <w:r w:rsidR="00C01E36" w:rsidRPr="00D747BA">
        <w:rPr>
          <w:sz w:val="22"/>
          <w:szCs w:val="22"/>
          <w:lang w:val="en-GB"/>
        </w:rPr>
        <w:t>Internship</w:t>
      </w:r>
      <w:r w:rsidR="00796BFD" w:rsidRPr="00D747BA">
        <w:rPr>
          <w:sz w:val="22"/>
          <w:szCs w:val="22"/>
          <w:lang w:val="en-GB"/>
        </w:rPr>
        <w:t xml:space="preserve"> and the completion of studies at the School. </w:t>
      </w:r>
    </w:p>
    <w:p w:rsidR="009C1ED4" w:rsidRPr="00D747BA" w:rsidRDefault="005302D3" w:rsidP="009C1ED4">
      <w:pPr>
        <w:numPr>
          <w:ilvl w:val="0"/>
          <w:numId w:val="22"/>
        </w:numPr>
        <w:tabs>
          <w:tab w:val="left" w:pos="3119"/>
        </w:tabs>
        <w:suppressAutoHyphens/>
        <w:ind w:left="567" w:hanging="567"/>
        <w:contextualSpacing/>
        <w:jc w:val="both"/>
        <w:rPr>
          <w:sz w:val="22"/>
          <w:szCs w:val="22"/>
          <w:lang w:val="en-GB"/>
        </w:rPr>
      </w:pPr>
      <w:r w:rsidRPr="00D747BA">
        <w:rPr>
          <w:sz w:val="22"/>
          <w:szCs w:val="22"/>
          <w:lang w:val="en-GB"/>
        </w:rPr>
        <w:t xml:space="preserve">The Student </w:t>
      </w:r>
      <w:r w:rsidR="00796BFD" w:rsidRPr="00D747BA">
        <w:rPr>
          <w:sz w:val="22"/>
          <w:szCs w:val="22"/>
          <w:lang w:val="en-GB"/>
        </w:rPr>
        <w:t>undertake</w:t>
      </w:r>
      <w:r w:rsidRPr="00D747BA">
        <w:rPr>
          <w:sz w:val="22"/>
          <w:szCs w:val="22"/>
          <w:lang w:val="en-GB"/>
        </w:rPr>
        <w:t>s</w:t>
      </w:r>
      <w:r w:rsidR="00796BFD" w:rsidRPr="00D747BA">
        <w:rPr>
          <w:sz w:val="22"/>
          <w:szCs w:val="22"/>
          <w:lang w:val="en-GB"/>
        </w:rPr>
        <w:t xml:space="preserve"> to return or destroy any and all data received from the </w:t>
      </w:r>
      <w:r w:rsidRPr="00D747BA">
        <w:rPr>
          <w:sz w:val="22"/>
          <w:szCs w:val="22"/>
          <w:lang w:val="en-GB"/>
        </w:rPr>
        <w:t>Organization</w:t>
      </w:r>
      <w:r w:rsidRPr="00D747BA">
        <w:rPr>
          <w:sz w:val="22"/>
          <w:szCs w:val="22"/>
          <w:lang w:val="en-GB"/>
        </w:rPr>
        <w:t xml:space="preserve"> </w:t>
      </w:r>
      <w:r w:rsidR="00796BFD" w:rsidRPr="00D747BA">
        <w:rPr>
          <w:sz w:val="22"/>
          <w:szCs w:val="22"/>
          <w:lang w:val="en-GB"/>
        </w:rPr>
        <w:t xml:space="preserve">after the completion of </w:t>
      </w:r>
      <w:r w:rsidRPr="00D747BA">
        <w:rPr>
          <w:sz w:val="22"/>
          <w:szCs w:val="22"/>
          <w:lang w:val="en-GB"/>
        </w:rPr>
        <w:t xml:space="preserve">the </w:t>
      </w:r>
      <w:r w:rsidR="00C01E36" w:rsidRPr="00D747BA">
        <w:rPr>
          <w:sz w:val="22"/>
          <w:szCs w:val="22"/>
          <w:lang w:val="en-GB"/>
        </w:rPr>
        <w:t>Internship</w:t>
      </w:r>
      <w:r w:rsidR="00796BFD" w:rsidRPr="00D747BA">
        <w:rPr>
          <w:sz w:val="22"/>
          <w:szCs w:val="22"/>
          <w:lang w:val="en-GB"/>
        </w:rPr>
        <w:t>, except for those that have been legitimately disclosed.</w:t>
      </w:r>
    </w:p>
    <w:p w:rsidR="00796BFD" w:rsidRPr="00D747BA" w:rsidRDefault="005302D3" w:rsidP="005302D3">
      <w:pPr>
        <w:tabs>
          <w:tab w:val="left" w:pos="3119"/>
        </w:tabs>
        <w:autoSpaceDE w:val="0"/>
        <w:autoSpaceDN w:val="0"/>
        <w:ind w:left="567"/>
        <w:contextualSpacing/>
        <w:jc w:val="both"/>
        <w:rPr>
          <w:sz w:val="22"/>
          <w:szCs w:val="22"/>
        </w:rPr>
      </w:pPr>
      <w:r w:rsidRPr="00D747BA">
        <w:rPr>
          <w:sz w:val="22"/>
          <w:szCs w:val="22"/>
          <w:lang w:val="en"/>
        </w:rPr>
        <w:t xml:space="preserve">This obligation of the Student does not apply to facts of a general nature, work procedures that the Student should become familiar with during </w:t>
      </w:r>
      <w:r w:rsidR="00C01E36" w:rsidRPr="00D747BA">
        <w:rPr>
          <w:sz w:val="22"/>
          <w:szCs w:val="22"/>
          <w:lang w:val="en-GB"/>
        </w:rPr>
        <w:t>Internship</w:t>
      </w:r>
      <w:r w:rsidRPr="00D747BA">
        <w:rPr>
          <w:sz w:val="22"/>
          <w:szCs w:val="22"/>
          <w:lang w:val="en"/>
        </w:rPr>
        <w:t xml:space="preserve">, to publicly available data and to data that become, not through the </w:t>
      </w:r>
      <w:r w:rsidRPr="00D747BA">
        <w:rPr>
          <w:sz w:val="22"/>
          <w:szCs w:val="22"/>
          <w:lang w:val="en"/>
        </w:rPr>
        <w:t>actions</w:t>
      </w:r>
      <w:r w:rsidRPr="00D747BA">
        <w:rPr>
          <w:sz w:val="22"/>
          <w:szCs w:val="22"/>
          <w:lang w:val="en"/>
        </w:rPr>
        <w:t xml:space="preserve"> of the Student, publicly available after they have been handed over to the student.</w:t>
      </w:r>
    </w:p>
    <w:p w:rsidR="009C1ED4" w:rsidRPr="00D747BA" w:rsidRDefault="005302D3" w:rsidP="00796BFD">
      <w:pPr>
        <w:pStyle w:val="Odstavecseseznamem"/>
        <w:numPr>
          <w:ilvl w:val="0"/>
          <w:numId w:val="22"/>
        </w:numPr>
        <w:tabs>
          <w:tab w:val="left" w:pos="3119"/>
        </w:tabs>
        <w:autoSpaceDE w:val="0"/>
        <w:autoSpaceDN w:val="0"/>
        <w:ind w:left="567" w:hanging="567"/>
        <w:jc w:val="both"/>
        <w:rPr>
          <w:sz w:val="22"/>
          <w:szCs w:val="22"/>
          <w:lang w:val="en-GB"/>
        </w:rPr>
      </w:pPr>
      <w:r w:rsidRPr="00D747BA">
        <w:rPr>
          <w:sz w:val="22"/>
          <w:szCs w:val="22"/>
          <w:lang w:val="en-GB"/>
        </w:rPr>
        <w:t>Should</w:t>
      </w:r>
      <w:r w:rsidR="00796BFD" w:rsidRPr="00D747BA">
        <w:rPr>
          <w:sz w:val="22"/>
          <w:szCs w:val="22"/>
          <w:lang w:val="en-GB"/>
        </w:rPr>
        <w:t xml:space="preserve"> </w:t>
      </w:r>
      <w:r w:rsidRPr="00D747BA">
        <w:rPr>
          <w:sz w:val="22"/>
          <w:szCs w:val="22"/>
          <w:lang w:val="en-GB"/>
        </w:rPr>
        <w:t>the Student</w:t>
      </w:r>
      <w:r w:rsidR="00796BFD" w:rsidRPr="00D747BA">
        <w:rPr>
          <w:sz w:val="22"/>
          <w:szCs w:val="22"/>
          <w:lang w:val="en-GB"/>
        </w:rPr>
        <w:t xml:space="preserve"> would cause any damages by failing to fulfil these obligations or by their defective fulfilment, </w:t>
      </w:r>
      <w:r w:rsidRPr="00D747BA">
        <w:rPr>
          <w:sz w:val="22"/>
          <w:szCs w:val="22"/>
          <w:lang w:val="en-GB"/>
        </w:rPr>
        <w:t xml:space="preserve">they </w:t>
      </w:r>
      <w:r w:rsidR="00796BFD" w:rsidRPr="00D747BA">
        <w:rPr>
          <w:sz w:val="22"/>
          <w:szCs w:val="22"/>
          <w:lang w:val="en-GB"/>
        </w:rPr>
        <w:t>undertake to reimburse such a damage in full upon the rightful demand.</w:t>
      </w:r>
    </w:p>
    <w:p w:rsidR="009C1ED4" w:rsidRPr="00D747BA" w:rsidRDefault="005302D3" w:rsidP="005302D3">
      <w:pPr>
        <w:numPr>
          <w:ilvl w:val="0"/>
          <w:numId w:val="22"/>
        </w:numPr>
        <w:tabs>
          <w:tab w:val="left" w:pos="3119"/>
        </w:tabs>
        <w:suppressAutoHyphens/>
        <w:ind w:left="567" w:hanging="567"/>
        <w:contextualSpacing/>
        <w:jc w:val="both"/>
        <w:rPr>
          <w:sz w:val="22"/>
          <w:szCs w:val="22"/>
        </w:rPr>
      </w:pPr>
      <w:r w:rsidRPr="00D747BA">
        <w:rPr>
          <w:sz w:val="22"/>
          <w:szCs w:val="22"/>
          <w:lang w:val="en"/>
        </w:rPr>
        <w:t xml:space="preserve">The Student confirms that they are aware of the obligation to comply with applicable generally binding legal regulations in the field of occupational safety, fire protection, hygiene regulations and internal regulations of the organization and to behave in accordance with good morals when performing the </w:t>
      </w:r>
      <w:r w:rsidR="00C01E36" w:rsidRPr="00D747BA">
        <w:rPr>
          <w:sz w:val="22"/>
          <w:szCs w:val="22"/>
          <w:lang w:val="en-GB"/>
        </w:rPr>
        <w:t>Internship</w:t>
      </w:r>
      <w:r w:rsidR="009C1ED4" w:rsidRPr="00D747BA">
        <w:rPr>
          <w:sz w:val="22"/>
          <w:szCs w:val="22"/>
          <w:lang w:val="en-GB"/>
        </w:rPr>
        <w:t>.</w:t>
      </w:r>
    </w:p>
    <w:p w:rsidR="009C1ED4" w:rsidRPr="00D747BA" w:rsidRDefault="005302D3" w:rsidP="005302D3">
      <w:pPr>
        <w:numPr>
          <w:ilvl w:val="0"/>
          <w:numId w:val="22"/>
        </w:numPr>
        <w:tabs>
          <w:tab w:val="left" w:pos="3119"/>
        </w:tabs>
        <w:suppressAutoHyphens/>
        <w:ind w:left="567" w:hanging="567"/>
        <w:contextualSpacing/>
        <w:jc w:val="both"/>
        <w:rPr>
          <w:sz w:val="22"/>
          <w:szCs w:val="22"/>
        </w:rPr>
      </w:pPr>
      <w:r w:rsidRPr="00D747BA">
        <w:rPr>
          <w:sz w:val="22"/>
          <w:szCs w:val="22"/>
          <w:lang w:val="en"/>
        </w:rPr>
        <w:t>T</w:t>
      </w:r>
      <w:r w:rsidRPr="00D747BA">
        <w:rPr>
          <w:sz w:val="22"/>
          <w:szCs w:val="22"/>
          <w:lang w:val="en"/>
        </w:rPr>
        <w:t xml:space="preserve">he Student confirms </w:t>
      </w:r>
      <w:r w:rsidRPr="00D747BA">
        <w:rPr>
          <w:sz w:val="22"/>
          <w:szCs w:val="22"/>
          <w:lang w:val="en"/>
        </w:rPr>
        <w:t>to be</w:t>
      </w:r>
      <w:r w:rsidRPr="00D747BA">
        <w:rPr>
          <w:sz w:val="22"/>
          <w:szCs w:val="22"/>
          <w:lang w:val="en"/>
        </w:rPr>
        <w:t xml:space="preserve"> </w:t>
      </w:r>
      <w:r w:rsidRPr="00D747BA">
        <w:rPr>
          <w:sz w:val="22"/>
          <w:szCs w:val="22"/>
          <w:lang w:val="en"/>
        </w:rPr>
        <w:t xml:space="preserve">medically fit to perform the </w:t>
      </w:r>
      <w:r w:rsidR="00C01E36" w:rsidRPr="00D747BA">
        <w:rPr>
          <w:sz w:val="22"/>
          <w:szCs w:val="22"/>
          <w:lang w:val="en-GB"/>
        </w:rPr>
        <w:t>Internship</w:t>
      </w:r>
      <w:r w:rsidRPr="00D747BA">
        <w:rPr>
          <w:sz w:val="22"/>
          <w:szCs w:val="22"/>
          <w:lang w:val="en"/>
        </w:rPr>
        <w:t>.</w:t>
      </w:r>
    </w:p>
    <w:p w:rsidR="00CF0903" w:rsidRPr="00D747BA" w:rsidRDefault="005302D3" w:rsidP="005302D3">
      <w:pPr>
        <w:numPr>
          <w:ilvl w:val="0"/>
          <w:numId w:val="22"/>
        </w:numPr>
        <w:tabs>
          <w:tab w:val="left" w:pos="3119"/>
        </w:tabs>
        <w:suppressAutoHyphens/>
        <w:ind w:left="567" w:hanging="567"/>
        <w:contextualSpacing/>
        <w:jc w:val="both"/>
        <w:rPr>
          <w:sz w:val="22"/>
          <w:szCs w:val="22"/>
        </w:rPr>
      </w:pPr>
      <w:r w:rsidRPr="00D747BA">
        <w:rPr>
          <w:sz w:val="22"/>
          <w:szCs w:val="22"/>
          <w:lang w:val="en"/>
        </w:rPr>
        <w:t>The Student declares to meet the conditions of integrity according to applicable legal regulations</w:t>
      </w:r>
      <w:r w:rsidR="009C1ED4" w:rsidRPr="00D747BA">
        <w:rPr>
          <w:sz w:val="22"/>
          <w:szCs w:val="22"/>
          <w:lang w:val="en-GB"/>
        </w:rPr>
        <w:t>.</w:t>
      </w:r>
    </w:p>
    <w:p w:rsidR="00CF0903" w:rsidRPr="00D747BA" w:rsidRDefault="00CF0903" w:rsidP="00DF5713">
      <w:pPr>
        <w:tabs>
          <w:tab w:val="left" w:pos="3119"/>
        </w:tabs>
        <w:contextualSpacing/>
        <w:jc w:val="both"/>
        <w:rPr>
          <w:sz w:val="22"/>
          <w:szCs w:val="22"/>
          <w:lang w:val="en-GB"/>
        </w:rPr>
      </w:pPr>
    </w:p>
    <w:p w:rsidR="00CF0903" w:rsidRPr="00D747BA" w:rsidRDefault="00F74E7A" w:rsidP="00DF5713">
      <w:pPr>
        <w:tabs>
          <w:tab w:val="left" w:pos="3119"/>
        </w:tabs>
        <w:contextualSpacing/>
        <w:jc w:val="center"/>
        <w:rPr>
          <w:b/>
          <w:sz w:val="22"/>
          <w:szCs w:val="22"/>
          <w:lang w:val="en-GB"/>
        </w:rPr>
      </w:pPr>
      <w:r w:rsidRPr="00D747BA">
        <w:rPr>
          <w:b/>
          <w:sz w:val="22"/>
          <w:szCs w:val="22"/>
          <w:lang w:val="en-GB"/>
        </w:rPr>
        <w:t xml:space="preserve">Article </w:t>
      </w:r>
      <w:r w:rsidR="00373EC7" w:rsidRPr="00D747BA">
        <w:rPr>
          <w:b/>
          <w:sz w:val="22"/>
          <w:szCs w:val="22"/>
          <w:lang w:val="en-GB"/>
        </w:rPr>
        <w:t>V.</w:t>
      </w:r>
    </w:p>
    <w:p w:rsidR="009C1ED4" w:rsidRPr="00D747BA" w:rsidRDefault="00DD5723" w:rsidP="009C1ED4">
      <w:pPr>
        <w:tabs>
          <w:tab w:val="left" w:pos="3119"/>
        </w:tabs>
        <w:contextualSpacing/>
        <w:jc w:val="center"/>
        <w:rPr>
          <w:b/>
          <w:sz w:val="22"/>
          <w:szCs w:val="22"/>
          <w:lang w:val="en-GB"/>
        </w:rPr>
      </w:pPr>
      <w:r w:rsidRPr="00D747BA">
        <w:rPr>
          <w:b/>
          <w:sz w:val="22"/>
          <w:szCs w:val="22"/>
          <w:lang w:val="en-GB"/>
        </w:rPr>
        <w:t xml:space="preserve">Duration of the </w:t>
      </w:r>
      <w:r w:rsidR="00C01E36" w:rsidRPr="00D747BA">
        <w:rPr>
          <w:b/>
          <w:sz w:val="22"/>
          <w:szCs w:val="22"/>
          <w:lang w:val="en-GB"/>
        </w:rPr>
        <w:t>Internship</w:t>
      </w:r>
    </w:p>
    <w:p w:rsidR="009C1ED4" w:rsidRPr="00D747BA" w:rsidRDefault="00DD5723" w:rsidP="00DD5723">
      <w:pPr>
        <w:pStyle w:val="Zkladntext21"/>
        <w:numPr>
          <w:ilvl w:val="0"/>
          <w:numId w:val="5"/>
        </w:numPr>
        <w:ind w:left="567" w:hanging="567"/>
        <w:contextualSpacing/>
        <w:rPr>
          <w:sz w:val="22"/>
          <w:szCs w:val="22"/>
        </w:rPr>
      </w:pPr>
      <w:r w:rsidRPr="00D747BA">
        <w:rPr>
          <w:sz w:val="22"/>
          <w:szCs w:val="22"/>
          <w:lang w:val="en"/>
        </w:rPr>
        <w:t xml:space="preserve">This </w:t>
      </w:r>
      <w:r w:rsidRPr="00D747BA">
        <w:rPr>
          <w:sz w:val="22"/>
          <w:szCs w:val="22"/>
          <w:lang w:val="en"/>
        </w:rPr>
        <w:t>Agreement</w:t>
      </w:r>
      <w:r w:rsidRPr="00D747BA">
        <w:rPr>
          <w:sz w:val="22"/>
          <w:szCs w:val="22"/>
          <w:lang w:val="en"/>
        </w:rPr>
        <w:t xml:space="preserve"> is concluded for a fixed period until the end of the </w:t>
      </w:r>
      <w:r w:rsidR="00C01E36" w:rsidRPr="00D747BA">
        <w:rPr>
          <w:sz w:val="22"/>
          <w:szCs w:val="22"/>
          <w:lang w:val="en-GB"/>
        </w:rPr>
        <w:t>Internship</w:t>
      </w:r>
      <w:r w:rsidR="00B402CF" w:rsidRPr="00D747BA">
        <w:rPr>
          <w:sz w:val="22"/>
          <w:szCs w:val="22"/>
          <w:lang w:val="en"/>
        </w:rPr>
        <w:t xml:space="preserve"> in accordance with the Article</w:t>
      </w:r>
      <w:r w:rsidRPr="00D747BA">
        <w:rPr>
          <w:sz w:val="22"/>
          <w:szCs w:val="22"/>
          <w:lang w:val="en"/>
        </w:rPr>
        <w:t xml:space="preserve"> 1.4 above</w:t>
      </w:r>
      <w:r w:rsidR="009C1ED4" w:rsidRPr="00D747BA">
        <w:rPr>
          <w:sz w:val="22"/>
          <w:szCs w:val="22"/>
          <w:lang w:val="en-GB"/>
        </w:rPr>
        <w:t>.</w:t>
      </w:r>
    </w:p>
    <w:p w:rsidR="009C1ED4" w:rsidRPr="00D747BA" w:rsidRDefault="00B402CF" w:rsidP="00B402CF">
      <w:pPr>
        <w:pStyle w:val="Zkladntext21"/>
        <w:numPr>
          <w:ilvl w:val="0"/>
          <w:numId w:val="5"/>
        </w:numPr>
        <w:ind w:left="567" w:hanging="567"/>
        <w:contextualSpacing/>
        <w:rPr>
          <w:sz w:val="22"/>
          <w:szCs w:val="22"/>
        </w:rPr>
      </w:pPr>
      <w:r w:rsidRPr="00D747BA">
        <w:rPr>
          <w:sz w:val="22"/>
          <w:szCs w:val="22"/>
          <w:lang w:val="en"/>
        </w:rPr>
        <w:t xml:space="preserve">Early termination of this </w:t>
      </w:r>
      <w:r w:rsidRPr="00D747BA">
        <w:rPr>
          <w:sz w:val="22"/>
          <w:szCs w:val="22"/>
          <w:lang w:val="en"/>
        </w:rPr>
        <w:t xml:space="preserve">Agreement </w:t>
      </w:r>
      <w:r w:rsidRPr="00D747BA">
        <w:rPr>
          <w:sz w:val="22"/>
          <w:szCs w:val="22"/>
          <w:lang w:val="en"/>
        </w:rPr>
        <w:t>is possible based on a mutual written agreement between the School and the Organization</w:t>
      </w:r>
      <w:r w:rsidR="009C1ED4" w:rsidRPr="00D747BA">
        <w:rPr>
          <w:sz w:val="22"/>
          <w:szCs w:val="22"/>
          <w:lang w:val="en-GB"/>
        </w:rPr>
        <w:t>.</w:t>
      </w:r>
    </w:p>
    <w:p w:rsidR="009C1ED4" w:rsidRPr="00D747BA" w:rsidRDefault="00884A6F" w:rsidP="00884A6F">
      <w:pPr>
        <w:pStyle w:val="Zkladntext21"/>
        <w:numPr>
          <w:ilvl w:val="0"/>
          <w:numId w:val="5"/>
        </w:numPr>
        <w:ind w:left="567" w:hanging="567"/>
        <w:contextualSpacing/>
        <w:rPr>
          <w:sz w:val="22"/>
          <w:szCs w:val="22"/>
        </w:rPr>
      </w:pPr>
      <w:r w:rsidRPr="00D747BA">
        <w:rPr>
          <w:sz w:val="22"/>
          <w:szCs w:val="22"/>
          <w:lang w:val="en"/>
        </w:rPr>
        <w:t xml:space="preserve">The Organization is entitled to terminate the </w:t>
      </w:r>
      <w:r w:rsidR="00C01E36" w:rsidRPr="00D747BA">
        <w:rPr>
          <w:sz w:val="22"/>
          <w:szCs w:val="22"/>
          <w:lang w:val="en-GB"/>
        </w:rPr>
        <w:t>Internship</w:t>
      </w:r>
      <w:r w:rsidRPr="00D747BA">
        <w:rPr>
          <w:sz w:val="22"/>
          <w:szCs w:val="22"/>
          <w:lang w:val="en"/>
        </w:rPr>
        <w:t xml:space="preserve"> before the end of the agreed period with immediate effect and withdraw from this </w:t>
      </w:r>
      <w:r w:rsidRPr="00D747BA">
        <w:rPr>
          <w:sz w:val="22"/>
          <w:szCs w:val="22"/>
          <w:lang w:val="en"/>
        </w:rPr>
        <w:t xml:space="preserve">Agreement </w:t>
      </w:r>
      <w:r w:rsidRPr="00D747BA">
        <w:rPr>
          <w:sz w:val="22"/>
          <w:szCs w:val="22"/>
          <w:lang w:val="en"/>
        </w:rPr>
        <w:t>should the Student</w:t>
      </w:r>
      <w:r w:rsidR="009C1ED4" w:rsidRPr="00D747BA">
        <w:rPr>
          <w:sz w:val="22"/>
          <w:szCs w:val="22"/>
          <w:lang w:val="en-GB"/>
        </w:rPr>
        <w:t>:</w:t>
      </w:r>
    </w:p>
    <w:p w:rsidR="009C1ED4" w:rsidRPr="00D747BA" w:rsidRDefault="00884A6F" w:rsidP="00884A6F">
      <w:pPr>
        <w:pStyle w:val="Zkladntext21"/>
        <w:numPr>
          <w:ilvl w:val="0"/>
          <w:numId w:val="19"/>
        </w:numPr>
        <w:tabs>
          <w:tab w:val="clear" w:pos="720"/>
        </w:tabs>
        <w:suppressAutoHyphens/>
        <w:ind w:left="1134" w:hanging="567"/>
        <w:contextualSpacing/>
        <w:rPr>
          <w:sz w:val="22"/>
          <w:szCs w:val="22"/>
        </w:rPr>
      </w:pPr>
      <w:r w:rsidRPr="00D747BA">
        <w:rPr>
          <w:sz w:val="22"/>
          <w:szCs w:val="22"/>
          <w:lang w:val="en"/>
        </w:rPr>
        <w:t>Violate applicable generally binding legal regulations, in particular regulations related to work safety, fire regulations, hygiene regulations or internal regulations of the Organization, which they have undertaken to comply with;</w:t>
      </w:r>
    </w:p>
    <w:p w:rsidR="009C1ED4" w:rsidRPr="00D747BA" w:rsidRDefault="00884A6F" w:rsidP="00884A6F">
      <w:pPr>
        <w:pStyle w:val="Zkladntext21"/>
        <w:numPr>
          <w:ilvl w:val="0"/>
          <w:numId w:val="19"/>
        </w:numPr>
        <w:tabs>
          <w:tab w:val="clear" w:pos="720"/>
        </w:tabs>
        <w:suppressAutoHyphens/>
        <w:ind w:left="1134" w:hanging="567"/>
        <w:contextualSpacing/>
        <w:rPr>
          <w:sz w:val="22"/>
          <w:szCs w:val="22"/>
        </w:rPr>
      </w:pPr>
      <w:r w:rsidRPr="00D747BA">
        <w:rPr>
          <w:sz w:val="22"/>
          <w:szCs w:val="22"/>
          <w:lang w:val="en"/>
        </w:rPr>
        <w:t>Act contrary to the instructions of the supervisor or designated employee of the Organization</w:t>
      </w:r>
      <w:r w:rsidR="009C1ED4" w:rsidRPr="00D747BA">
        <w:rPr>
          <w:sz w:val="22"/>
          <w:szCs w:val="22"/>
          <w:lang w:val="en-GB"/>
        </w:rPr>
        <w:t>.</w:t>
      </w:r>
    </w:p>
    <w:p w:rsidR="009C1ED4" w:rsidRPr="00D747BA" w:rsidRDefault="00B402CF" w:rsidP="00B402CF">
      <w:pPr>
        <w:pStyle w:val="Styl1"/>
        <w:keepNext w:val="0"/>
        <w:numPr>
          <w:ilvl w:val="0"/>
          <w:numId w:val="5"/>
        </w:numPr>
        <w:suppressAutoHyphens/>
        <w:spacing w:before="0" w:after="0"/>
        <w:ind w:left="567" w:hanging="567"/>
        <w:contextualSpacing/>
        <w:jc w:val="both"/>
        <w:outlineLvl w:val="9"/>
        <w:rPr>
          <w:rFonts w:ascii="Times New Roman" w:hAnsi="Times New Roman" w:cs="Times New Roman"/>
          <w:bCs w:val="0"/>
          <w:smallCaps w:val="0"/>
          <w:szCs w:val="22"/>
          <w:lang w:val="en-GB"/>
        </w:rPr>
      </w:pPr>
      <w:r w:rsidRPr="00D747BA">
        <w:rPr>
          <w:rFonts w:ascii="Times New Roman" w:hAnsi="Times New Roman" w:cs="Times New Roman"/>
          <w:bCs w:val="0"/>
          <w:smallCaps w:val="0"/>
          <w:szCs w:val="22"/>
          <w:lang w:val="en-GB"/>
        </w:rPr>
        <w:t xml:space="preserve">This </w:t>
      </w:r>
      <w:r w:rsidRPr="00D747BA">
        <w:rPr>
          <w:rFonts w:ascii="Times New Roman" w:hAnsi="Times New Roman" w:cs="Times New Roman"/>
          <w:bCs w:val="0"/>
          <w:smallCaps w:val="0"/>
          <w:szCs w:val="22"/>
          <w:lang w:val="en"/>
        </w:rPr>
        <w:t>Agreement</w:t>
      </w:r>
      <w:r w:rsidRPr="00D747BA">
        <w:rPr>
          <w:rFonts w:ascii="Times New Roman" w:hAnsi="Times New Roman" w:cs="Times New Roman"/>
          <w:bCs w:val="0"/>
          <w:smallCaps w:val="0"/>
          <w:szCs w:val="22"/>
          <w:lang w:val="en-GB"/>
        </w:rPr>
        <w:t xml:space="preserve"> can be terminated by the Organization and the School. The notice period is 14 days and begins on the day the notice is delivered to the other party</w:t>
      </w:r>
      <w:r w:rsidR="009C1ED4" w:rsidRPr="00D747BA">
        <w:rPr>
          <w:rFonts w:ascii="Times New Roman" w:hAnsi="Times New Roman" w:cs="Times New Roman"/>
          <w:bCs w:val="0"/>
          <w:smallCaps w:val="0"/>
          <w:szCs w:val="22"/>
          <w:lang w:val="en-GB"/>
        </w:rPr>
        <w:t>.</w:t>
      </w:r>
    </w:p>
    <w:p w:rsidR="00B402CF" w:rsidRPr="00D747BA" w:rsidRDefault="00B402CF" w:rsidP="00B402CF">
      <w:pPr>
        <w:pStyle w:val="Zkladntext21"/>
        <w:numPr>
          <w:ilvl w:val="0"/>
          <w:numId w:val="5"/>
        </w:numPr>
        <w:ind w:left="567" w:hanging="567"/>
        <w:contextualSpacing/>
        <w:rPr>
          <w:sz w:val="22"/>
          <w:szCs w:val="22"/>
          <w:lang w:val="en-GB"/>
        </w:rPr>
      </w:pPr>
      <w:r w:rsidRPr="00D747BA">
        <w:rPr>
          <w:kern w:val="32"/>
          <w:sz w:val="22"/>
          <w:szCs w:val="22"/>
          <w:lang w:val="en-GB"/>
        </w:rPr>
        <w:t xml:space="preserve">The student may withdraw from the </w:t>
      </w:r>
      <w:r w:rsidRPr="00D747BA">
        <w:rPr>
          <w:sz w:val="22"/>
          <w:szCs w:val="22"/>
          <w:lang w:val="en"/>
        </w:rPr>
        <w:t>Agreement</w:t>
      </w:r>
      <w:r w:rsidRPr="00D747BA">
        <w:rPr>
          <w:sz w:val="22"/>
          <w:szCs w:val="22"/>
          <w:lang w:val="en-GB"/>
        </w:rPr>
        <w:t xml:space="preserve"> </w:t>
      </w:r>
      <w:r w:rsidRPr="00D747BA">
        <w:rPr>
          <w:kern w:val="32"/>
          <w:sz w:val="22"/>
          <w:szCs w:val="22"/>
          <w:lang w:val="en-GB"/>
        </w:rPr>
        <w:t xml:space="preserve">for serious reasons, especially for health reasons. They are obliged to communicate these reasons to the School and the Organization and to document them in a way that does not raise doubts. </w:t>
      </w:r>
      <w:bookmarkStart w:id="0" w:name="_GoBack"/>
      <w:bookmarkEnd w:id="0"/>
      <w:r w:rsidRPr="00D747BA">
        <w:rPr>
          <w:kern w:val="32"/>
          <w:sz w:val="22"/>
          <w:szCs w:val="22"/>
          <w:lang w:val="en-GB"/>
        </w:rPr>
        <w:t>Withdrawal is delivered to both the Organization and the School and is effective upon delivery to the other of these institutions.</w:t>
      </w:r>
    </w:p>
    <w:p w:rsidR="00BB5213" w:rsidRPr="00D747BA" w:rsidRDefault="00B402CF" w:rsidP="00B402CF">
      <w:pPr>
        <w:pStyle w:val="Zkladntext21"/>
        <w:numPr>
          <w:ilvl w:val="0"/>
          <w:numId w:val="5"/>
        </w:numPr>
        <w:ind w:left="567" w:hanging="567"/>
        <w:contextualSpacing/>
        <w:rPr>
          <w:sz w:val="22"/>
          <w:szCs w:val="22"/>
        </w:rPr>
      </w:pPr>
      <w:r w:rsidRPr="00D747BA">
        <w:rPr>
          <w:sz w:val="22"/>
          <w:szCs w:val="22"/>
          <w:lang w:val="en"/>
        </w:rPr>
        <w:t>The responsibility of the Organization, the School and the Student for damage is governed by applicable generally binding legal regulations, in particular the Sec. 391 of Act No. 262/2006 Coll., the Labor Code</w:t>
      </w:r>
      <w:r w:rsidR="009C1ED4" w:rsidRPr="00D747BA">
        <w:rPr>
          <w:sz w:val="22"/>
          <w:szCs w:val="22"/>
          <w:lang w:val="en-GB"/>
        </w:rPr>
        <w:t>.</w:t>
      </w:r>
    </w:p>
    <w:p w:rsidR="009C1ED4" w:rsidRPr="00D747BA" w:rsidRDefault="009C1ED4" w:rsidP="009C1ED4">
      <w:pPr>
        <w:pStyle w:val="Zkladntext21"/>
        <w:ind w:left="567" w:firstLine="0"/>
        <w:contextualSpacing/>
        <w:rPr>
          <w:b/>
          <w:sz w:val="22"/>
          <w:szCs w:val="22"/>
          <w:lang w:val="en-GB"/>
        </w:rPr>
      </w:pPr>
    </w:p>
    <w:p w:rsidR="00994FA0" w:rsidRPr="00D747BA" w:rsidRDefault="00F74E7A" w:rsidP="007C57BA">
      <w:pPr>
        <w:pStyle w:val="Zkladntext21"/>
        <w:ind w:left="720" w:hanging="720"/>
        <w:contextualSpacing/>
        <w:jc w:val="center"/>
        <w:rPr>
          <w:b/>
          <w:sz w:val="22"/>
          <w:szCs w:val="22"/>
          <w:lang w:val="en-GB"/>
        </w:rPr>
      </w:pPr>
      <w:r w:rsidRPr="00D747BA">
        <w:rPr>
          <w:b/>
          <w:sz w:val="22"/>
          <w:szCs w:val="22"/>
          <w:lang w:val="en-GB"/>
        </w:rPr>
        <w:t>Article</w:t>
      </w:r>
      <w:r w:rsidR="007C57BA" w:rsidRPr="00D747BA">
        <w:rPr>
          <w:b/>
          <w:sz w:val="22"/>
          <w:szCs w:val="22"/>
          <w:lang w:val="en-GB"/>
        </w:rPr>
        <w:t xml:space="preserve"> </w:t>
      </w:r>
      <w:r w:rsidR="008F25E5" w:rsidRPr="00D747BA">
        <w:rPr>
          <w:b/>
          <w:sz w:val="22"/>
          <w:szCs w:val="22"/>
          <w:lang w:val="en-GB"/>
        </w:rPr>
        <w:t>V</w:t>
      </w:r>
      <w:r w:rsidR="009C1ED4" w:rsidRPr="00D747BA">
        <w:rPr>
          <w:b/>
          <w:sz w:val="22"/>
          <w:szCs w:val="22"/>
          <w:lang w:val="en-GB"/>
        </w:rPr>
        <w:t>I</w:t>
      </w:r>
      <w:r w:rsidR="00994FA0" w:rsidRPr="00D747BA">
        <w:rPr>
          <w:b/>
          <w:sz w:val="22"/>
          <w:szCs w:val="22"/>
          <w:lang w:val="en-GB"/>
        </w:rPr>
        <w:t>.</w:t>
      </w:r>
    </w:p>
    <w:p w:rsidR="007C57BA" w:rsidRPr="00D747BA" w:rsidRDefault="00445761" w:rsidP="00DF5713">
      <w:pPr>
        <w:tabs>
          <w:tab w:val="left" w:pos="3119"/>
        </w:tabs>
        <w:contextualSpacing/>
        <w:jc w:val="center"/>
        <w:rPr>
          <w:b/>
          <w:sz w:val="22"/>
          <w:szCs w:val="22"/>
          <w:lang w:val="en-GB"/>
        </w:rPr>
      </w:pPr>
      <w:r w:rsidRPr="00D747BA">
        <w:rPr>
          <w:b/>
          <w:sz w:val="22"/>
          <w:szCs w:val="22"/>
          <w:lang w:val="en-GB"/>
        </w:rPr>
        <w:t>Final Provisions</w:t>
      </w:r>
    </w:p>
    <w:p w:rsidR="009C1ED4" w:rsidRPr="00D747BA" w:rsidRDefault="00F52F17" w:rsidP="00F52F17">
      <w:pPr>
        <w:pStyle w:val="Styl1"/>
        <w:keepNext w:val="0"/>
        <w:numPr>
          <w:ilvl w:val="0"/>
          <w:numId w:val="17"/>
        </w:numPr>
        <w:tabs>
          <w:tab w:val="clear" w:pos="360"/>
        </w:tabs>
        <w:suppressAutoHyphens/>
        <w:spacing w:before="0" w:after="0"/>
        <w:ind w:left="567" w:hanging="567"/>
        <w:contextualSpacing/>
        <w:jc w:val="both"/>
        <w:outlineLvl w:val="9"/>
        <w:rPr>
          <w:rFonts w:ascii="Times New Roman" w:hAnsi="Times New Roman" w:cs="Times New Roman"/>
          <w:bCs w:val="0"/>
          <w:smallCaps w:val="0"/>
          <w:szCs w:val="22"/>
          <w:lang w:val="en-GB"/>
        </w:rPr>
      </w:pPr>
      <w:r w:rsidRPr="00D747BA">
        <w:rPr>
          <w:rFonts w:ascii="Times New Roman" w:hAnsi="Times New Roman" w:cs="Times New Roman"/>
          <w:bCs w:val="0"/>
          <w:smallCaps w:val="0"/>
          <w:szCs w:val="22"/>
          <w:lang w:val="en-GB"/>
        </w:rPr>
        <w:t>The contracting parties undertake to protect the good reputation of any counterparty and to refrain from any interventions that could lead to its endangerment or disruption. The contracting parties are aware that in the event of any unauthorized interference with the good reputation, the injured party may be entitled to compensation for damages and non-material damage.</w:t>
      </w:r>
    </w:p>
    <w:p w:rsidR="00994FA0" w:rsidRPr="00D747BA" w:rsidRDefault="00F74E7A" w:rsidP="00FC029E">
      <w:pPr>
        <w:pStyle w:val="Styl1"/>
        <w:keepNext w:val="0"/>
        <w:numPr>
          <w:ilvl w:val="0"/>
          <w:numId w:val="17"/>
        </w:numPr>
        <w:tabs>
          <w:tab w:val="clear" w:pos="360"/>
        </w:tabs>
        <w:suppressAutoHyphens/>
        <w:spacing w:before="0" w:after="0"/>
        <w:ind w:left="567" w:hanging="570"/>
        <w:contextualSpacing/>
        <w:jc w:val="both"/>
        <w:outlineLvl w:val="9"/>
        <w:rPr>
          <w:rFonts w:ascii="Times New Roman" w:hAnsi="Times New Roman" w:cs="Times New Roman"/>
          <w:bCs w:val="0"/>
          <w:smallCaps w:val="0"/>
          <w:szCs w:val="22"/>
          <w:lang w:val="en-GB"/>
        </w:rPr>
      </w:pPr>
      <w:r w:rsidRPr="00D747BA">
        <w:rPr>
          <w:rFonts w:ascii="Times New Roman" w:hAnsi="Times New Roman" w:cs="Times New Roman"/>
          <w:bCs w:val="0"/>
          <w:smallCaps w:val="0"/>
          <w:szCs w:val="22"/>
          <w:lang w:val="en-GB"/>
        </w:rPr>
        <w:t xml:space="preserve">This Agreement is made in </w:t>
      </w:r>
      <w:r w:rsidRPr="00D747BA">
        <w:rPr>
          <w:rFonts w:ascii="Times New Roman" w:hAnsi="Times New Roman" w:cs="Times New Roman"/>
          <w:b/>
          <w:bCs w:val="0"/>
          <w:smallCaps w:val="0"/>
          <w:szCs w:val="22"/>
          <w:lang w:val="en-GB"/>
        </w:rPr>
        <w:t>three</w:t>
      </w:r>
      <w:r w:rsidRPr="00D747BA">
        <w:rPr>
          <w:rFonts w:ascii="Times New Roman" w:hAnsi="Times New Roman" w:cs="Times New Roman"/>
          <w:bCs w:val="0"/>
          <w:smallCaps w:val="0"/>
          <w:szCs w:val="22"/>
          <w:lang w:val="en-GB"/>
        </w:rPr>
        <w:t xml:space="preserve"> identical copies of which the School, the Organization and the Student receives one each.</w:t>
      </w:r>
    </w:p>
    <w:p w:rsidR="00994FA0" w:rsidRPr="00D747BA" w:rsidRDefault="00F74E7A" w:rsidP="00FC029E">
      <w:pPr>
        <w:pStyle w:val="Styl1"/>
        <w:keepNext w:val="0"/>
        <w:numPr>
          <w:ilvl w:val="0"/>
          <w:numId w:val="17"/>
        </w:numPr>
        <w:tabs>
          <w:tab w:val="clear" w:pos="360"/>
        </w:tabs>
        <w:suppressAutoHyphens/>
        <w:spacing w:before="0" w:after="0"/>
        <w:ind w:left="567" w:hanging="570"/>
        <w:contextualSpacing/>
        <w:jc w:val="both"/>
        <w:outlineLvl w:val="9"/>
        <w:rPr>
          <w:rFonts w:ascii="Times New Roman" w:hAnsi="Times New Roman" w:cs="Times New Roman"/>
          <w:bCs w:val="0"/>
          <w:smallCaps w:val="0"/>
          <w:szCs w:val="22"/>
          <w:lang w:val="en-GB"/>
        </w:rPr>
      </w:pPr>
      <w:r w:rsidRPr="00D747BA">
        <w:rPr>
          <w:rFonts w:ascii="Times New Roman" w:hAnsi="Times New Roman" w:cs="Times New Roman"/>
          <w:bCs w:val="0"/>
          <w:smallCaps w:val="0"/>
          <w:szCs w:val="22"/>
          <w:lang w:val="en-GB"/>
        </w:rPr>
        <w:t xml:space="preserve">This Agreement shall enter into force and effect on the date of its signing by each of the </w:t>
      </w:r>
      <w:r w:rsidR="00F52F17" w:rsidRPr="00D747BA">
        <w:rPr>
          <w:rFonts w:ascii="Times New Roman" w:hAnsi="Times New Roman" w:cs="Times New Roman"/>
          <w:bCs w:val="0"/>
          <w:smallCaps w:val="0"/>
          <w:szCs w:val="22"/>
          <w:lang w:val="en-GB"/>
        </w:rPr>
        <w:t>C</w:t>
      </w:r>
      <w:r w:rsidRPr="00D747BA">
        <w:rPr>
          <w:rFonts w:ascii="Times New Roman" w:hAnsi="Times New Roman" w:cs="Times New Roman"/>
          <w:bCs w:val="0"/>
          <w:smallCaps w:val="0"/>
          <w:szCs w:val="22"/>
          <w:lang w:val="en-GB"/>
        </w:rPr>
        <w:t>ontracting parties, including the Student.</w:t>
      </w:r>
    </w:p>
    <w:p w:rsidR="00994FA0" w:rsidRPr="00D747BA" w:rsidRDefault="00F52F17" w:rsidP="00F52F17">
      <w:pPr>
        <w:pStyle w:val="Styl1"/>
        <w:keepNext w:val="0"/>
        <w:numPr>
          <w:ilvl w:val="0"/>
          <w:numId w:val="17"/>
        </w:numPr>
        <w:tabs>
          <w:tab w:val="clear" w:pos="360"/>
        </w:tabs>
        <w:suppressAutoHyphens/>
        <w:spacing w:before="0" w:after="0"/>
        <w:ind w:left="567" w:hanging="567"/>
        <w:contextualSpacing/>
        <w:jc w:val="both"/>
        <w:outlineLvl w:val="9"/>
        <w:rPr>
          <w:rFonts w:ascii="Times New Roman" w:hAnsi="Times New Roman" w:cs="Times New Roman"/>
          <w:bCs w:val="0"/>
          <w:smallCaps w:val="0"/>
          <w:szCs w:val="22"/>
          <w:lang w:val="en-GB"/>
        </w:rPr>
      </w:pPr>
      <w:r w:rsidRPr="00D747BA">
        <w:rPr>
          <w:rFonts w:ascii="Times New Roman" w:hAnsi="Times New Roman" w:cs="Times New Roman"/>
          <w:bCs w:val="0"/>
          <w:smallCaps w:val="0"/>
          <w:szCs w:val="22"/>
          <w:lang w:val="en-GB"/>
        </w:rPr>
        <w:t>Changes to this Agreement are possible only on the basis of written, numbered amendments, which must be signed by all Contracting parties</w:t>
      </w:r>
      <w:r w:rsidR="00994FA0" w:rsidRPr="00D747BA">
        <w:rPr>
          <w:rFonts w:ascii="Times New Roman" w:hAnsi="Times New Roman" w:cs="Times New Roman"/>
          <w:bCs w:val="0"/>
          <w:smallCaps w:val="0"/>
          <w:szCs w:val="22"/>
          <w:lang w:val="en-GB"/>
        </w:rPr>
        <w:t>.</w:t>
      </w:r>
    </w:p>
    <w:p w:rsidR="00994FA0" w:rsidRPr="00D747BA" w:rsidRDefault="00F52F17" w:rsidP="00F52F17">
      <w:pPr>
        <w:pStyle w:val="Styl1"/>
        <w:keepNext w:val="0"/>
        <w:numPr>
          <w:ilvl w:val="0"/>
          <w:numId w:val="17"/>
        </w:numPr>
        <w:tabs>
          <w:tab w:val="clear" w:pos="360"/>
        </w:tabs>
        <w:suppressAutoHyphens/>
        <w:spacing w:before="0" w:after="0"/>
        <w:ind w:left="567" w:hanging="567"/>
        <w:contextualSpacing/>
        <w:jc w:val="both"/>
        <w:outlineLvl w:val="9"/>
        <w:rPr>
          <w:rFonts w:ascii="Times New Roman" w:hAnsi="Times New Roman" w:cs="Times New Roman"/>
          <w:bCs w:val="0"/>
          <w:smallCaps w:val="0"/>
          <w:szCs w:val="22"/>
          <w:lang w:val="en-GB"/>
        </w:rPr>
      </w:pPr>
      <w:r w:rsidRPr="00D747BA">
        <w:rPr>
          <w:rFonts w:ascii="Times New Roman" w:hAnsi="Times New Roman" w:cs="Times New Roman"/>
          <w:bCs w:val="0"/>
          <w:smallCaps w:val="0"/>
          <w:szCs w:val="22"/>
          <w:lang w:val="en-GB"/>
        </w:rPr>
        <w:t>The Contracting parties agree that any dispute arising from this contract will be governed by valid Czech legal regulations</w:t>
      </w:r>
      <w:r w:rsidR="00994FA0" w:rsidRPr="00D747BA">
        <w:rPr>
          <w:rFonts w:ascii="Times New Roman" w:hAnsi="Times New Roman" w:cs="Times New Roman"/>
          <w:bCs w:val="0"/>
          <w:smallCaps w:val="0"/>
          <w:szCs w:val="22"/>
          <w:lang w:val="en-GB"/>
        </w:rPr>
        <w:t>.</w:t>
      </w:r>
    </w:p>
    <w:p w:rsidR="00994FA0" w:rsidRPr="00D747BA" w:rsidRDefault="00AD2F10" w:rsidP="00AD2F10">
      <w:pPr>
        <w:pStyle w:val="Styl1"/>
        <w:keepNext w:val="0"/>
        <w:numPr>
          <w:ilvl w:val="0"/>
          <w:numId w:val="17"/>
        </w:numPr>
        <w:tabs>
          <w:tab w:val="clear" w:pos="360"/>
        </w:tabs>
        <w:suppressAutoHyphens/>
        <w:spacing w:before="0" w:after="0"/>
        <w:ind w:left="567" w:hanging="567"/>
        <w:contextualSpacing/>
        <w:jc w:val="both"/>
        <w:outlineLvl w:val="9"/>
        <w:rPr>
          <w:rFonts w:ascii="Times New Roman" w:hAnsi="Times New Roman" w:cs="Times New Roman"/>
          <w:bCs w:val="0"/>
          <w:smallCaps w:val="0"/>
          <w:szCs w:val="22"/>
          <w:lang w:val="en-GB"/>
        </w:rPr>
      </w:pPr>
      <w:r w:rsidRPr="00D747BA">
        <w:rPr>
          <w:rFonts w:ascii="Times New Roman" w:hAnsi="Times New Roman" w:cs="Times New Roman"/>
          <w:bCs w:val="0"/>
          <w:smallCaps w:val="0"/>
          <w:szCs w:val="22"/>
          <w:lang w:val="en-GB"/>
        </w:rPr>
        <w:t>The contracting parties declare that this Agreement has been concluded according to their true and free will, certainly and seriously, that all provisions are clear and comprehensible to them, and that the Agreement has not been negotiated in distress under noticeably unfavourable conditions, as evidenced by the below situated signatures.</w:t>
      </w:r>
    </w:p>
    <w:p w:rsidR="00281247" w:rsidRPr="00D747BA" w:rsidRDefault="00281247" w:rsidP="00796BFD">
      <w:pPr>
        <w:pStyle w:val="Styl1"/>
        <w:keepNext w:val="0"/>
        <w:spacing w:before="0" w:after="0"/>
        <w:contextualSpacing/>
        <w:jc w:val="both"/>
        <w:outlineLvl w:val="9"/>
        <w:rPr>
          <w:rFonts w:ascii="Times New Roman" w:hAnsi="Times New Roman" w:cs="Times New Roman"/>
          <w:bCs w:val="0"/>
          <w:smallCaps w:val="0"/>
          <w:kern w:val="0"/>
          <w:szCs w:val="22"/>
          <w:lang w:val="en-GB"/>
        </w:rPr>
      </w:pPr>
    </w:p>
    <w:p w:rsidR="00796BFD" w:rsidRPr="00D747BA" w:rsidRDefault="00796BFD" w:rsidP="00796BFD">
      <w:pPr>
        <w:pStyle w:val="Styl1"/>
        <w:keepNext w:val="0"/>
        <w:spacing w:before="0" w:after="0"/>
        <w:contextualSpacing/>
        <w:jc w:val="both"/>
        <w:outlineLvl w:val="9"/>
        <w:rPr>
          <w:rFonts w:ascii="Times New Roman" w:hAnsi="Times New Roman" w:cs="Times New Roman"/>
          <w:bCs w:val="0"/>
          <w:smallCaps w:val="0"/>
          <w:kern w:val="0"/>
          <w:szCs w:val="22"/>
          <w:lang w:val="en-GB"/>
        </w:rPr>
      </w:pPr>
    </w:p>
    <w:p w:rsidR="009C1ED4" w:rsidRPr="00D747BA" w:rsidRDefault="009C1ED4" w:rsidP="009C1ED4">
      <w:pPr>
        <w:pStyle w:val="Styl1"/>
        <w:keepNext w:val="0"/>
        <w:spacing w:before="0" w:after="0"/>
        <w:contextualSpacing/>
        <w:jc w:val="both"/>
        <w:rPr>
          <w:rFonts w:ascii="Times New Roman" w:hAnsi="Times New Roman" w:cs="Times New Roman"/>
          <w:bCs w:val="0"/>
          <w:smallCaps w:val="0"/>
          <w:szCs w:val="22"/>
          <w:lang w:val="en-GB"/>
        </w:rPr>
      </w:pPr>
      <w:r w:rsidRPr="00D747BA">
        <w:rPr>
          <w:rFonts w:ascii="Times New Roman" w:hAnsi="Times New Roman" w:cs="Times New Roman"/>
          <w:bCs w:val="0"/>
          <w:smallCaps w:val="0"/>
          <w:kern w:val="0"/>
          <w:szCs w:val="22"/>
          <w:lang w:val="en-GB"/>
        </w:rPr>
        <w:t>In Prague on</w:t>
      </w:r>
      <w:r w:rsidRPr="00D747BA">
        <w:rPr>
          <w:rFonts w:ascii="Times New Roman" w:hAnsi="Times New Roman" w:cs="Times New Roman"/>
          <w:bCs w:val="0"/>
          <w:smallCaps w:val="0"/>
          <w:szCs w:val="22"/>
          <w:lang w:val="en-GB"/>
        </w:rPr>
        <w:tab/>
      </w:r>
      <w:r w:rsidRPr="00D747BA">
        <w:rPr>
          <w:rFonts w:ascii="Times New Roman" w:hAnsi="Times New Roman" w:cs="Times New Roman"/>
          <w:bCs w:val="0"/>
          <w:smallCaps w:val="0"/>
          <w:szCs w:val="22"/>
          <w:lang w:val="en-GB"/>
        </w:rPr>
        <w:tab/>
      </w:r>
      <w:r w:rsidRPr="00D747BA">
        <w:rPr>
          <w:rFonts w:ascii="Times New Roman" w:hAnsi="Times New Roman" w:cs="Times New Roman"/>
          <w:bCs w:val="0"/>
          <w:smallCaps w:val="0"/>
          <w:szCs w:val="22"/>
          <w:lang w:val="en-GB"/>
        </w:rPr>
        <w:tab/>
      </w:r>
      <w:r w:rsidRPr="00D747BA">
        <w:rPr>
          <w:rFonts w:ascii="Times New Roman" w:hAnsi="Times New Roman" w:cs="Times New Roman"/>
          <w:bCs w:val="0"/>
          <w:smallCaps w:val="0"/>
          <w:szCs w:val="22"/>
          <w:lang w:val="en-GB"/>
        </w:rPr>
        <w:tab/>
      </w:r>
      <w:r w:rsidRPr="00D747BA">
        <w:rPr>
          <w:rFonts w:ascii="Times New Roman" w:hAnsi="Times New Roman" w:cs="Times New Roman"/>
          <w:bCs w:val="0"/>
          <w:smallCaps w:val="0"/>
          <w:szCs w:val="22"/>
          <w:lang w:val="en-GB"/>
        </w:rPr>
        <w:tab/>
      </w:r>
      <w:r w:rsidRPr="00D747BA">
        <w:rPr>
          <w:rFonts w:ascii="Times New Roman" w:hAnsi="Times New Roman" w:cs="Times New Roman"/>
          <w:bCs w:val="0"/>
          <w:smallCaps w:val="0"/>
          <w:szCs w:val="22"/>
          <w:lang w:val="en-GB"/>
        </w:rPr>
        <w:tab/>
      </w:r>
    </w:p>
    <w:p w:rsidR="009C1ED4" w:rsidRPr="00D747BA" w:rsidRDefault="009C1ED4" w:rsidP="009C1ED4">
      <w:pPr>
        <w:pStyle w:val="Styl1"/>
        <w:keepNext w:val="0"/>
        <w:spacing w:before="0" w:after="0"/>
        <w:contextualSpacing/>
        <w:jc w:val="both"/>
        <w:rPr>
          <w:rFonts w:ascii="Times New Roman" w:hAnsi="Times New Roman" w:cs="Times New Roman"/>
          <w:bCs w:val="0"/>
          <w:smallCaps w:val="0"/>
          <w:szCs w:val="22"/>
          <w:lang w:val="en-GB"/>
        </w:rPr>
      </w:pPr>
      <w:r w:rsidRPr="00D747BA">
        <w:rPr>
          <w:rFonts w:ascii="Times New Roman" w:hAnsi="Times New Roman" w:cs="Times New Roman"/>
          <w:bCs w:val="0"/>
          <w:smallCaps w:val="0"/>
          <w:szCs w:val="22"/>
          <w:lang w:val="en-GB"/>
        </w:rPr>
        <w:t xml:space="preserve">    </w:t>
      </w:r>
    </w:p>
    <w:p w:rsidR="009C1ED4" w:rsidRPr="00D747BA" w:rsidRDefault="009C1ED4" w:rsidP="009C1ED4">
      <w:pPr>
        <w:pStyle w:val="Styl1"/>
        <w:keepNext w:val="0"/>
        <w:spacing w:before="0" w:after="0"/>
        <w:ind w:firstLine="567"/>
        <w:contextualSpacing/>
        <w:jc w:val="both"/>
        <w:rPr>
          <w:rFonts w:ascii="Times New Roman" w:hAnsi="Times New Roman" w:cs="Times New Roman"/>
          <w:b/>
          <w:bCs w:val="0"/>
          <w:smallCaps w:val="0"/>
          <w:szCs w:val="22"/>
          <w:lang w:val="en-GB"/>
        </w:rPr>
      </w:pPr>
      <w:r w:rsidRPr="00D747BA">
        <w:rPr>
          <w:rFonts w:ascii="Times New Roman" w:hAnsi="Times New Roman" w:cs="Times New Roman"/>
          <w:b/>
          <w:bCs w:val="0"/>
          <w:smallCaps w:val="0"/>
          <w:szCs w:val="22"/>
          <w:lang w:val="en-GB"/>
        </w:rPr>
        <w:t>On behalf of the School:</w:t>
      </w:r>
    </w:p>
    <w:p w:rsidR="009C1ED4" w:rsidRPr="00D747BA" w:rsidRDefault="009C1ED4" w:rsidP="009C1ED4">
      <w:pPr>
        <w:pStyle w:val="Styl1"/>
        <w:keepNext w:val="0"/>
        <w:spacing w:before="0" w:after="0"/>
        <w:contextualSpacing/>
        <w:jc w:val="both"/>
        <w:rPr>
          <w:rFonts w:ascii="Times New Roman" w:hAnsi="Times New Roman" w:cs="Times New Roman"/>
          <w:b/>
          <w:bCs w:val="0"/>
          <w:smallCaps w:val="0"/>
          <w:szCs w:val="22"/>
          <w:lang w:val="en-GB"/>
        </w:rPr>
      </w:pPr>
    </w:p>
    <w:p w:rsidR="00BF4CA2" w:rsidRPr="00D747BA" w:rsidRDefault="00BF4CA2" w:rsidP="009C1ED4">
      <w:pPr>
        <w:pStyle w:val="Styl1"/>
        <w:keepNext w:val="0"/>
        <w:spacing w:before="0" w:after="0"/>
        <w:contextualSpacing/>
        <w:jc w:val="both"/>
        <w:rPr>
          <w:rFonts w:ascii="Times New Roman" w:hAnsi="Times New Roman" w:cs="Times New Roman"/>
          <w:b/>
          <w:bCs w:val="0"/>
          <w:smallCaps w:val="0"/>
          <w:szCs w:val="22"/>
          <w:lang w:val="en-GB"/>
        </w:rPr>
      </w:pPr>
    </w:p>
    <w:p w:rsidR="009C1ED4" w:rsidRPr="00D747BA" w:rsidRDefault="009C1ED4" w:rsidP="009C1ED4">
      <w:pPr>
        <w:pStyle w:val="Styl1"/>
        <w:keepNext w:val="0"/>
        <w:spacing w:before="0" w:after="0"/>
        <w:contextualSpacing/>
        <w:jc w:val="both"/>
        <w:rPr>
          <w:rFonts w:ascii="Times New Roman" w:hAnsi="Times New Roman" w:cs="Times New Roman"/>
          <w:b/>
          <w:bCs w:val="0"/>
          <w:smallCaps w:val="0"/>
          <w:szCs w:val="22"/>
          <w:lang w:val="en-GB"/>
        </w:rPr>
      </w:pPr>
    </w:p>
    <w:tbl>
      <w:tblPr>
        <w:tblW w:w="0" w:type="auto"/>
        <w:tblInd w:w="360" w:type="dxa"/>
        <w:tblLook w:val="04A0" w:firstRow="1" w:lastRow="0" w:firstColumn="1" w:lastColumn="0" w:noHBand="0" w:noVBand="1"/>
      </w:tblPr>
      <w:tblGrid>
        <w:gridCol w:w="4355"/>
        <w:gridCol w:w="4356"/>
      </w:tblGrid>
      <w:tr w:rsidR="009C1ED4" w:rsidRPr="00D747BA" w:rsidTr="00B265CB">
        <w:tc>
          <w:tcPr>
            <w:tcW w:w="4463" w:type="dxa"/>
            <w:shd w:val="clear" w:color="auto" w:fill="auto"/>
          </w:tcPr>
          <w:p w:rsidR="009C1ED4" w:rsidRPr="00D747BA" w:rsidRDefault="009C1ED4" w:rsidP="00B265CB">
            <w:pPr>
              <w:pStyle w:val="Styl1"/>
              <w:keepNext w:val="0"/>
              <w:spacing w:before="0" w:after="0"/>
              <w:contextualSpacing/>
              <w:jc w:val="center"/>
              <w:rPr>
                <w:rFonts w:ascii="Times New Roman" w:hAnsi="Times New Roman" w:cs="Times New Roman"/>
                <w:bCs w:val="0"/>
                <w:smallCaps w:val="0"/>
                <w:szCs w:val="22"/>
                <w:lang w:val="en-GB"/>
              </w:rPr>
            </w:pPr>
            <w:r w:rsidRPr="00D747BA">
              <w:rPr>
                <w:rFonts w:ascii="Times New Roman" w:hAnsi="Times New Roman" w:cs="Times New Roman"/>
                <w:i/>
                <w:iCs/>
                <w:szCs w:val="22"/>
                <w:lang w:val="en-GB"/>
              </w:rPr>
              <w:t>……………………</w:t>
            </w:r>
          </w:p>
        </w:tc>
        <w:tc>
          <w:tcPr>
            <w:tcW w:w="4464" w:type="dxa"/>
            <w:shd w:val="clear" w:color="auto" w:fill="auto"/>
          </w:tcPr>
          <w:p w:rsidR="009C1ED4" w:rsidRPr="00D747BA" w:rsidRDefault="009C1ED4" w:rsidP="00B265CB">
            <w:pPr>
              <w:pStyle w:val="Styl1"/>
              <w:keepNext w:val="0"/>
              <w:spacing w:before="0" w:after="0"/>
              <w:contextualSpacing/>
              <w:jc w:val="center"/>
              <w:rPr>
                <w:rFonts w:ascii="Times New Roman" w:hAnsi="Times New Roman" w:cs="Times New Roman"/>
                <w:bCs w:val="0"/>
                <w:smallCaps w:val="0"/>
                <w:szCs w:val="22"/>
                <w:lang w:val="en-GB"/>
              </w:rPr>
            </w:pPr>
            <w:r w:rsidRPr="00D747BA">
              <w:rPr>
                <w:rFonts w:ascii="Times New Roman" w:hAnsi="Times New Roman" w:cs="Times New Roman"/>
                <w:i/>
                <w:iCs/>
                <w:szCs w:val="22"/>
                <w:lang w:val="en-GB"/>
              </w:rPr>
              <w:t>……………………</w:t>
            </w:r>
          </w:p>
        </w:tc>
      </w:tr>
      <w:tr w:rsidR="009C1ED4" w:rsidRPr="00D747BA" w:rsidTr="00B265CB">
        <w:trPr>
          <w:trHeight w:val="1025"/>
        </w:trPr>
        <w:tc>
          <w:tcPr>
            <w:tcW w:w="4463" w:type="dxa"/>
            <w:shd w:val="clear" w:color="auto" w:fill="auto"/>
          </w:tcPr>
          <w:p w:rsidR="009C1ED4" w:rsidRPr="00D747BA" w:rsidRDefault="009C1ED4" w:rsidP="009C1ED4">
            <w:pPr>
              <w:pStyle w:val="Styl1"/>
              <w:keepNext w:val="0"/>
              <w:spacing w:before="0" w:after="0"/>
              <w:contextualSpacing/>
              <w:jc w:val="center"/>
              <w:rPr>
                <w:rFonts w:ascii="Times New Roman" w:hAnsi="Times New Roman" w:cs="Times New Roman"/>
                <w:bCs w:val="0"/>
                <w:smallCaps w:val="0"/>
                <w:szCs w:val="22"/>
                <w:lang w:val="en-GB"/>
              </w:rPr>
            </w:pPr>
            <w:r w:rsidRPr="00D747BA">
              <w:rPr>
                <w:rFonts w:ascii="Times New Roman" w:hAnsi="Times New Roman" w:cs="Times New Roman"/>
                <w:bCs w:val="0"/>
                <w:smallCaps w:val="0"/>
                <w:szCs w:val="22"/>
                <w:lang w:val="en-GB"/>
              </w:rPr>
              <w:t xml:space="preserve">prof. </w:t>
            </w:r>
            <w:proofErr w:type="spellStart"/>
            <w:r w:rsidRPr="00D747BA">
              <w:rPr>
                <w:rFonts w:ascii="Times New Roman" w:hAnsi="Times New Roman" w:cs="Times New Roman"/>
                <w:bCs w:val="0"/>
                <w:smallCaps w:val="0"/>
                <w:szCs w:val="22"/>
                <w:lang w:val="en-GB"/>
              </w:rPr>
              <w:t>RNDr</w:t>
            </w:r>
            <w:proofErr w:type="spellEnd"/>
            <w:r w:rsidRPr="00D747BA">
              <w:rPr>
                <w:rFonts w:ascii="Times New Roman" w:hAnsi="Times New Roman" w:cs="Times New Roman"/>
                <w:bCs w:val="0"/>
                <w:smallCaps w:val="0"/>
                <w:szCs w:val="22"/>
                <w:lang w:val="en-GB"/>
              </w:rPr>
              <w:t xml:space="preserve">. </w:t>
            </w:r>
            <w:proofErr w:type="spellStart"/>
            <w:r w:rsidRPr="00D747BA">
              <w:rPr>
                <w:rFonts w:ascii="Times New Roman" w:hAnsi="Times New Roman" w:cs="Times New Roman"/>
                <w:bCs w:val="0"/>
                <w:smallCaps w:val="0"/>
                <w:szCs w:val="22"/>
                <w:lang w:val="en-GB"/>
              </w:rPr>
              <w:t>Jiří</w:t>
            </w:r>
            <w:proofErr w:type="spellEnd"/>
            <w:r w:rsidRPr="00D747BA">
              <w:rPr>
                <w:rFonts w:ascii="Times New Roman" w:hAnsi="Times New Roman" w:cs="Times New Roman"/>
                <w:bCs w:val="0"/>
                <w:smallCaps w:val="0"/>
                <w:szCs w:val="22"/>
                <w:lang w:val="en-GB"/>
              </w:rPr>
              <w:t xml:space="preserve"> Zima, </w:t>
            </w:r>
            <w:proofErr w:type="spellStart"/>
            <w:r w:rsidRPr="00D747BA">
              <w:rPr>
                <w:rFonts w:ascii="Times New Roman" w:hAnsi="Times New Roman" w:cs="Times New Roman"/>
                <w:bCs w:val="0"/>
                <w:smallCaps w:val="0"/>
                <w:szCs w:val="22"/>
                <w:lang w:val="en-GB"/>
              </w:rPr>
              <w:t>CSc</w:t>
            </w:r>
            <w:proofErr w:type="spellEnd"/>
            <w:r w:rsidRPr="00D747BA">
              <w:rPr>
                <w:rFonts w:ascii="Times New Roman" w:hAnsi="Times New Roman" w:cs="Times New Roman"/>
                <w:bCs w:val="0"/>
                <w:smallCaps w:val="0"/>
                <w:szCs w:val="22"/>
                <w:lang w:val="en-GB"/>
              </w:rPr>
              <w:t>., dean</w:t>
            </w:r>
          </w:p>
          <w:p w:rsidR="009C1ED4" w:rsidRPr="00D747BA" w:rsidRDefault="009C1ED4" w:rsidP="009C1ED4">
            <w:pPr>
              <w:tabs>
                <w:tab w:val="left" w:pos="3119"/>
              </w:tabs>
              <w:contextualSpacing/>
              <w:jc w:val="center"/>
              <w:rPr>
                <w:sz w:val="22"/>
                <w:szCs w:val="22"/>
                <w:lang w:val="en-GB"/>
              </w:rPr>
            </w:pPr>
            <w:r w:rsidRPr="00D747BA">
              <w:rPr>
                <w:sz w:val="22"/>
                <w:szCs w:val="22"/>
                <w:lang w:val="en-GB"/>
              </w:rPr>
              <w:t>Charles University, Faculty of Science</w:t>
            </w:r>
          </w:p>
          <w:p w:rsidR="009C1ED4" w:rsidRPr="00D747BA" w:rsidRDefault="009C1ED4" w:rsidP="009C1ED4">
            <w:pPr>
              <w:pStyle w:val="Styl1"/>
              <w:keepNext w:val="0"/>
              <w:spacing w:before="0" w:after="0"/>
              <w:contextualSpacing/>
              <w:jc w:val="center"/>
              <w:rPr>
                <w:rFonts w:ascii="Times New Roman" w:hAnsi="Times New Roman" w:cs="Times New Roman"/>
                <w:bCs w:val="0"/>
                <w:smallCaps w:val="0"/>
                <w:szCs w:val="22"/>
                <w:lang w:val="en-GB"/>
              </w:rPr>
            </w:pPr>
          </w:p>
        </w:tc>
        <w:tc>
          <w:tcPr>
            <w:tcW w:w="4464" w:type="dxa"/>
            <w:shd w:val="clear" w:color="auto" w:fill="auto"/>
          </w:tcPr>
          <w:p w:rsidR="009C1ED4" w:rsidRPr="00D747BA" w:rsidRDefault="009C1ED4" w:rsidP="009C1ED4">
            <w:pPr>
              <w:pStyle w:val="Styl1"/>
              <w:keepNext w:val="0"/>
              <w:spacing w:before="0" w:after="0"/>
              <w:contextualSpacing/>
              <w:jc w:val="center"/>
              <w:rPr>
                <w:rFonts w:ascii="Times New Roman" w:hAnsi="Times New Roman" w:cs="Times New Roman"/>
                <w:bCs w:val="0"/>
                <w:smallCaps w:val="0"/>
                <w:szCs w:val="22"/>
                <w:lang w:val="en-GB"/>
              </w:rPr>
            </w:pPr>
            <w:r w:rsidRPr="00D747BA">
              <w:rPr>
                <w:rFonts w:ascii="Times New Roman" w:hAnsi="Times New Roman" w:cs="Times New Roman"/>
                <w:bCs w:val="0"/>
                <w:i/>
                <w:smallCaps w:val="0"/>
                <w:color w:val="00FF00"/>
                <w:szCs w:val="22"/>
                <w:lang w:val="en-GB"/>
              </w:rPr>
              <w:t xml:space="preserve"> </w:t>
            </w:r>
            <w:r w:rsidRPr="00D747BA">
              <w:rPr>
                <w:rFonts w:ascii="Times New Roman" w:hAnsi="Times New Roman" w:cs="Times New Roman"/>
                <w:szCs w:val="22"/>
                <w:highlight w:val="yellow"/>
                <w:lang w:val="en-GB"/>
              </w:rPr>
              <w:t>&gt;&gt;</w:t>
            </w:r>
            <w:r w:rsidRPr="00D747BA">
              <w:rPr>
                <w:rFonts w:ascii="Times New Roman" w:hAnsi="Times New Roman" w:cs="Times New Roman"/>
                <w:smallCaps w:val="0"/>
                <w:szCs w:val="22"/>
                <w:highlight w:val="yellow"/>
                <w:lang w:val="en-GB"/>
              </w:rPr>
              <w:t>fill in</w:t>
            </w:r>
            <w:r w:rsidRPr="00D747BA">
              <w:rPr>
                <w:rFonts w:ascii="Times New Roman" w:hAnsi="Times New Roman" w:cs="Times New Roman"/>
                <w:szCs w:val="22"/>
                <w:highlight w:val="yellow"/>
                <w:lang w:val="en-GB"/>
              </w:rPr>
              <w:t>&lt;&lt;</w:t>
            </w:r>
            <w:r w:rsidRPr="00D747BA">
              <w:rPr>
                <w:rFonts w:ascii="Times New Roman" w:hAnsi="Times New Roman" w:cs="Times New Roman"/>
                <w:bCs w:val="0"/>
                <w:i/>
                <w:smallCaps w:val="0"/>
                <w:color w:val="00FF00"/>
                <w:szCs w:val="22"/>
                <w:lang w:val="en-GB"/>
              </w:rPr>
              <w:t xml:space="preserve"> (name, surname)</w:t>
            </w:r>
            <w:r w:rsidRPr="00D747BA">
              <w:rPr>
                <w:rFonts w:ascii="Times New Roman" w:hAnsi="Times New Roman" w:cs="Times New Roman"/>
                <w:bCs w:val="0"/>
                <w:smallCaps w:val="0"/>
                <w:szCs w:val="22"/>
                <w:lang w:val="en-GB"/>
              </w:rPr>
              <w:t xml:space="preserve"> </w:t>
            </w:r>
            <w:r w:rsidRPr="00D747BA">
              <w:rPr>
                <w:rFonts w:ascii="Times New Roman" w:hAnsi="Times New Roman" w:cs="Times New Roman"/>
                <w:bCs w:val="0"/>
                <w:smallCaps w:val="0"/>
                <w:szCs w:val="22"/>
                <w:lang w:val="en-GB"/>
              </w:rPr>
              <w:br/>
              <w:t xml:space="preserve">authorized employee </w:t>
            </w:r>
          </w:p>
        </w:tc>
      </w:tr>
    </w:tbl>
    <w:p w:rsidR="00281247" w:rsidRPr="00D747BA" w:rsidRDefault="00445761" w:rsidP="00DF5713">
      <w:pPr>
        <w:pStyle w:val="Styl1"/>
        <w:keepNext w:val="0"/>
        <w:spacing w:before="0" w:after="0"/>
        <w:contextualSpacing/>
        <w:jc w:val="both"/>
        <w:outlineLvl w:val="9"/>
        <w:rPr>
          <w:rFonts w:ascii="Times New Roman" w:hAnsi="Times New Roman" w:cs="Times New Roman"/>
          <w:bCs w:val="0"/>
          <w:smallCaps w:val="0"/>
          <w:kern w:val="0"/>
          <w:szCs w:val="22"/>
          <w:lang w:val="en-GB"/>
        </w:rPr>
      </w:pPr>
      <w:r w:rsidRPr="00D747BA">
        <w:rPr>
          <w:rFonts w:ascii="Times New Roman" w:hAnsi="Times New Roman" w:cs="Times New Roman"/>
          <w:bCs w:val="0"/>
          <w:smallCaps w:val="0"/>
          <w:kern w:val="0"/>
          <w:szCs w:val="22"/>
          <w:lang w:val="en-GB"/>
        </w:rPr>
        <w:t xml:space="preserve">In </w:t>
      </w:r>
      <w:r w:rsidR="009C1ED4" w:rsidRPr="00D747BA">
        <w:rPr>
          <w:rFonts w:ascii="Times New Roman" w:hAnsi="Times New Roman" w:cs="Times New Roman"/>
          <w:szCs w:val="22"/>
          <w:highlight w:val="yellow"/>
          <w:lang w:val="en-GB"/>
        </w:rPr>
        <w:t>&gt;&gt;</w:t>
      </w:r>
      <w:r w:rsidR="009C1ED4" w:rsidRPr="00D747BA">
        <w:rPr>
          <w:rFonts w:ascii="Times New Roman" w:hAnsi="Times New Roman" w:cs="Times New Roman"/>
          <w:smallCaps w:val="0"/>
          <w:szCs w:val="22"/>
          <w:highlight w:val="yellow"/>
          <w:lang w:val="en-GB"/>
        </w:rPr>
        <w:t>fill in</w:t>
      </w:r>
      <w:r w:rsidR="009C1ED4" w:rsidRPr="00D747BA">
        <w:rPr>
          <w:rFonts w:ascii="Times New Roman" w:hAnsi="Times New Roman" w:cs="Times New Roman"/>
          <w:szCs w:val="22"/>
          <w:highlight w:val="yellow"/>
          <w:lang w:val="en-GB"/>
        </w:rPr>
        <w:t>&lt;&lt;</w:t>
      </w:r>
      <w:r w:rsidRPr="00D747BA">
        <w:rPr>
          <w:rFonts w:ascii="Times New Roman" w:hAnsi="Times New Roman" w:cs="Times New Roman"/>
          <w:bCs w:val="0"/>
          <w:smallCaps w:val="0"/>
          <w:kern w:val="0"/>
          <w:szCs w:val="22"/>
          <w:lang w:val="en-GB"/>
        </w:rPr>
        <w:t xml:space="preserve"> on</w:t>
      </w:r>
      <w:r w:rsidR="009C1ED4" w:rsidRPr="00D747BA">
        <w:rPr>
          <w:rFonts w:ascii="Times New Roman" w:hAnsi="Times New Roman" w:cs="Times New Roman"/>
          <w:bCs w:val="0"/>
          <w:smallCaps w:val="0"/>
          <w:kern w:val="0"/>
          <w:szCs w:val="22"/>
          <w:lang w:val="en-GB"/>
        </w:rPr>
        <w:tab/>
      </w:r>
      <w:r w:rsidR="009C1ED4" w:rsidRPr="00D747BA">
        <w:rPr>
          <w:rFonts w:ascii="Times New Roman" w:hAnsi="Times New Roman" w:cs="Times New Roman"/>
          <w:bCs w:val="0"/>
          <w:smallCaps w:val="0"/>
          <w:kern w:val="0"/>
          <w:szCs w:val="22"/>
          <w:lang w:val="en-GB"/>
        </w:rPr>
        <w:tab/>
      </w:r>
      <w:r w:rsidR="009C1ED4" w:rsidRPr="00D747BA">
        <w:rPr>
          <w:rFonts w:ascii="Times New Roman" w:hAnsi="Times New Roman" w:cs="Times New Roman"/>
          <w:bCs w:val="0"/>
          <w:smallCaps w:val="0"/>
          <w:kern w:val="0"/>
          <w:szCs w:val="22"/>
          <w:lang w:val="en-GB"/>
        </w:rPr>
        <w:tab/>
      </w:r>
      <w:r w:rsidR="009C1ED4" w:rsidRPr="00D747BA">
        <w:rPr>
          <w:rFonts w:ascii="Times New Roman" w:hAnsi="Times New Roman" w:cs="Times New Roman"/>
          <w:bCs w:val="0"/>
          <w:smallCaps w:val="0"/>
          <w:kern w:val="0"/>
          <w:szCs w:val="22"/>
          <w:lang w:val="en-GB"/>
        </w:rPr>
        <w:tab/>
      </w:r>
      <w:r w:rsidR="009C1ED4" w:rsidRPr="00D747BA">
        <w:rPr>
          <w:rFonts w:ascii="Times New Roman" w:hAnsi="Times New Roman" w:cs="Times New Roman"/>
          <w:bCs w:val="0"/>
          <w:smallCaps w:val="0"/>
          <w:kern w:val="0"/>
          <w:szCs w:val="22"/>
          <w:lang w:val="en-GB"/>
        </w:rPr>
        <w:tab/>
      </w:r>
    </w:p>
    <w:p w:rsidR="00994FA0" w:rsidRPr="00D747BA" w:rsidRDefault="00994FA0" w:rsidP="00DF5713">
      <w:pPr>
        <w:pStyle w:val="Styl1"/>
        <w:keepNext w:val="0"/>
        <w:spacing w:before="0" w:after="0"/>
        <w:ind w:left="360"/>
        <w:contextualSpacing/>
        <w:jc w:val="both"/>
        <w:rPr>
          <w:rFonts w:ascii="Times New Roman" w:hAnsi="Times New Roman" w:cs="Times New Roman"/>
          <w:bCs w:val="0"/>
          <w:smallCaps w:val="0"/>
          <w:szCs w:val="22"/>
          <w:lang w:val="en-GB"/>
        </w:rPr>
      </w:pPr>
    </w:p>
    <w:p w:rsidR="00994FA0" w:rsidRPr="00D747BA" w:rsidRDefault="00445761" w:rsidP="00FC029E">
      <w:pPr>
        <w:pStyle w:val="Styl1"/>
        <w:keepNext w:val="0"/>
        <w:spacing w:before="0" w:after="0"/>
        <w:ind w:left="360" w:firstLine="207"/>
        <w:contextualSpacing/>
        <w:jc w:val="both"/>
        <w:rPr>
          <w:rFonts w:ascii="Times New Roman" w:hAnsi="Times New Roman" w:cs="Times New Roman"/>
          <w:b/>
          <w:bCs w:val="0"/>
          <w:smallCaps w:val="0"/>
          <w:szCs w:val="22"/>
          <w:lang w:val="en-GB"/>
        </w:rPr>
      </w:pPr>
      <w:r w:rsidRPr="00D747BA">
        <w:rPr>
          <w:rFonts w:ascii="Times New Roman" w:hAnsi="Times New Roman" w:cs="Times New Roman"/>
          <w:b/>
          <w:bCs w:val="0"/>
          <w:smallCaps w:val="0"/>
          <w:szCs w:val="22"/>
          <w:lang w:val="en-GB"/>
        </w:rPr>
        <w:t>On behalf of the Organization</w:t>
      </w:r>
      <w:r w:rsidR="00994FA0" w:rsidRPr="00D747BA">
        <w:rPr>
          <w:rFonts w:ascii="Times New Roman" w:hAnsi="Times New Roman" w:cs="Times New Roman"/>
          <w:b/>
          <w:bCs w:val="0"/>
          <w:smallCaps w:val="0"/>
          <w:szCs w:val="22"/>
          <w:lang w:val="en-GB"/>
        </w:rPr>
        <w:t>:</w:t>
      </w:r>
    </w:p>
    <w:tbl>
      <w:tblPr>
        <w:tblW w:w="0" w:type="auto"/>
        <w:tblInd w:w="360" w:type="dxa"/>
        <w:tblLook w:val="04A0" w:firstRow="1" w:lastRow="0" w:firstColumn="1" w:lastColumn="0" w:noHBand="0" w:noVBand="1"/>
      </w:tblPr>
      <w:tblGrid>
        <w:gridCol w:w="4355"/>
        <w:gridCol w:w="4356"/>
      </w:tblGrid>
      <w:tr w:rsidR="002A6064" w:rsidRPr="00D747BA" w:rsidTr="004F6185">
        <w:tc>
          <w:tcPr>
            <w:tcW w:w="4463" w:type="dxa"/>
            <w:shd w:val="clear" w:color="auto" w:fill="auto"/>
          </w:tcPr>
          <w:p w:rsidR="009378B4" w:rsidRPr="00D747BA" w:rsidRDefault="009378B4" w:rsidP="00DF5713">
            <w:pPr>
              <w:pStyle w:val="Styl1"/>
              <w:keepNext w:val="0"/>
              <w:spacing w:before="0" w:after="0"/>
              <w:contextualSpacing/>
              <w:jc w:val="both"/>
              <w:rPr>
                <w:rFonts w:ascii="Times New Roman" w:hAnsi="Times New Roman" w:cs="Times New Roman"/>
                <w:bCs w:val="0"/>
                <w:smallCaps w:val="0"/>
                <w:szCs w:val="22"/>
                <w:lang w:val="en-GB"/>
              </w:rPr>
            </w:pPr>
          </w:p>
          <w:p w:rsidR="009378B4" w:rsidRPr="00D747BA" w:rsidRDefault="009378B4" w:rsidP="00DF5713">
            <w:pPr>
              <w:pStyle w:val="Styl1"/>
              <w:keepNext w:val="0"/>
              <w:spacing w:before="0" w:after="0"/>
              <w:contextualSpacing/>
              <w:jc w:val="both"/>
              <w:rPr>
                <w:rFonts w:ascii="Times New Roman" w:hAnsi="Times New Roman" w:cs="Times New Roman"/>
                <w:bCs w:val="0"/>
                <w:smallCaps w:val="0"/>
                <w:szCs w:val="22"/>
                <w:lang w:val="en-GB"/>
              </w:rPr>
            </w:pPr>
          </w:p>
          <w:p w:rsidR="00BF4CA2" w:rsidRPr="00D747BA" w:rsidRDefault="00BF4CA2" w:rsidP="00DF5713">
            <w:pPr>
              <w:pStyle w:val="Styl1"/>
              <w:keepNext w:val="0"/>
              <w:spacing w:before="0" w:after="0"/>
              <w:contextualSpacing/>
              <w:jc w:val="both"/>
              <w:rPr>
                <w:rFonts w:ascii="Times New Roman" w:hAnsi="Times New Roman" w:cs="Times New Roman"/>
                <w:bCs w:val="0"/>
                <w:smallCaps w:val="0"/>
                <w:szCs w:val="22"/>
                <w:lang w:val="en-GB"/>
              </w:rPr>
            </w:pPr>
          </w:p>
          <w:p w:rsidR="002A6064" w:rsidRPr="00D747BA" w:rsidRDefault="00FC029E" w:rsidP="00DF5713">
            <w:pPr>
              <w:pStyle w:val="Styl1"/>
              <w:keepNext w:val="0"/>
              <w:spacing w:before="0" w:after="0"/>
              <w:contextualSpacing/>
              <w:jc w:val="center"/>
              <w:rPr>
                <w:rFonts w:ascii="Times New Roman" w:hAnsi="Times New Roman" w:cs="Times New Roman"/>
                <w:bCs w:val="0"/>
                <w:smallCaps w:val="0"/>
                <w:szCs w:val="22"/>
                <w:lang w:val="en-GB"/>
              </w:rPr>
            </w:pPr>
            <w:r w:rsidRPr="00D747BA">
              <w:rPr>
                <w:rFonts w:ascii="Times New Roman" w:hAnsi="Times New Roman" w:cs="Times New Roman"/>
                <w:i/>
                <w:iCs/>
                <w:szCs w:val="22"/>
                <w:lang w:val="en-GB"/>
              </w:rPr>
              <w:t>……………………</w:t>
            </w:r>
          </w:p>
        </w:tc>
        <w:tc>
          <w:tcPr>
            <w:tcW w:w="4464" w:type="dxa"/>
            <w:shd w:val="clear" w:color="auto" w:fill="auto"/>
          </w:tcPr>
          <w:p w:rsidR="009378B4" w:rsidRPr="00D747BA" w:rsidRDefault="009378B4" w:rsidP="00DF5713">
            <w:pPr>
              <w:pStyle w:val="Styl1"/>
              <w:keepNext w:val="0"/>
              <w:spacing w:before="0" w:after="0"/>
              <w:contextualSpacing/>
              <w:jc w:val="both"/>
              <w:rPr>
                <w:rFonts w:ascii="Times New Roman" w:hAnsi="Times New Roman" w:cs="Times New Roman"/>
                <w:bCs w:val="0"/>
                <w:smallCaps w:val="0"/>
                <w:szCs w:val="22"/>
                <w:lang w:val="en-GB"/>
              </w:rPr>
            </w:pPr>
          </w:p>
          <w:p w:rsidR="009378B4" w:rsidRPr="00D747BA" w:rsidRDefault="009378B4" w:rsidP="00DF5713">
            <w:pPr>
              <w:pStyle w:val="Styl1"/>
              <w:keepNext w:val="0"/>
              <w:spacing w:before="0" w:after="0"/>
              <w:contextualSpacing/>
              <w:jc w:val="both"/>
              <w:rPr>
                <w:rFonts w:ascii="Times New Roman" w:hAnsi="Times New Roman" w:cs="Times New Roman"/>
                <w:bCs w:val="0"/>
                <w:smallCaps w:val="0"/>
                <w:szCs w:val="22"/>
                <w:lang w:val="en-GB"/>
              </w:rPr>
            </w:pPr>
          </w:p>
          <w:p w:rsidR="002A6064" w:rsidRPr="00D747BA" w:rsidRDefault="00FC029E" w:rsidP="00DF5713">
            <w:pPr>
              <w:pStyle w:val="Styl1"/>
              <w:keepNext w:val="0"/>
              <w:spacing w:before="0" w:after="0"/>
              <w:contextualSpacing/>
              <w:jc w:val="center"/>
              <w:rPr>
                <w:rFonts w:ascii="Times New Roman" w:hAnsi="Times New Roman" w:cs="Times New Roman"/>
                <w:bCs w:val="0"/>
                <w:smallCaps w:val="0"/>
                <w:szCs w:val="22"/>
                <w:lang w:val="en-GB"/>
              </w:rPr>
            </w:pPr>
            <w:r w:rsidRPr="00D747BA">
              <w:rPr>
                <w:rFonts w:ascii="Times New Roman" w:hAnsi="Times New Roman" w:cs="Times New Roman"/>
                <w:i/>
                <w:iCs/>
                <w:szCs w:val="22"/>
                <w:lang w:val="en-GB"/>
              </w:rPr>
              <w:t>……………………</w:t>
            </w:r>
          </w:p>
        </w:tc>
      </w:tr>
      <w:tr w:rsidR="002A6064" w:rsidRPr="00D747BA" w:rsidTr="004F6185">
        <w:tc>
          <w:tcPr>
            <w:tcW w:w="4463" w:type="dxa"/>
            <w:shd w:val="clear" w:color="auto" w:fill="auto"/>
          </w:tcPr>
          <w:p w:rsidR="002A6064" w:rsidRPr="00D747BA" w:rsidRDefault="009C1ED4" w:rsidP="009C1ED4">
            <w:pPr>
              <w:pStyle w:val="Styl1"/>
              <w:keepNext w:val="0"/>
              <w:spacing w:before="0" w:after="0"/>
              <w:contextualSpacing/>
              <w:jc w:val="center"/>
              <w:rPr>
                <w:rFonts w:ascii="Times New Roman" w:hAnsi="Times New Roman" w:cs="Times New Roman"/>
                <w:bCs w:val="0"/>
                <w:smallCaps w:val="0"/>
                <w:szCs w:val="22"/>
                <w:lang w:val="en-GB"/>
              </w:rPr>
            </w:pPr>
            <w:r w:rsidRPr="00D747BA">
              <w:rPr>
                <w:rFonts w:ascii="Times New Roman" w:hAnsi="Times New Roman" w:cs="Times New Roman"/>
                <w:szCs w:val="22"/>
                <w:highlight w:val="yellow"/>
                <w:lang w:val="en-GB"/>
              </w:rPr>
              <w:t>&gt;&gt;</w:t>
            </w:r>
            <w:r w:rsidRPr="00D747BA">
              <w:rPr>
                <w:rFonts w:ascii="Times New Roman" w:hAnsi="Times New Roman" w:cs="Times New Roman"/>
                <w:smallCaps w:val="0"/>
                <w:szCs w:val="22"/>
                <w:highlight w:val="yellow"/>
                <w:lang w:val="en-GB"/>
              </w:rPr>
              <w:t>fill in</w:t>
            </w:r>
            <w:r w:rsidRPr="00D747BA">
              <w:rPr>
                <w:rFonts w:ascii="Times New Roman" w:hAnsi="Times New Roman" w:cs="Times New Roman"/>
                <w:szCs w:val="22"/>
                <w:highlight w:val="yellow"/>
                <w:lang w:val="en-GB"/>
              </w:rPr>
              <w:t>&lt;&lt;</w:t>
            </w:r>
            <w:r w:rsidRPr="00D747BA">
              <w:rPr>
                <w:rFonts w:ascii="Times New Roman" w:hAnsi="Times New Roman" w:cs="Times New Roman"/>
                <w:bCs w:val="0"/>
                <w:i/>
                <w:smallCaps w:val="0"/>
                <w:color w:val="00FF00"/>
                <w:szCs w:val="22"/>
                <w:lang w:val="en-GB"/>
              </w:rPr>
              <w:t xml:space="preserve"> </w:t>
            </w:r>
            <w:r w:rsidR="00FC029E" w:rsidRPr="00D747BA">
              <w:rPr>
                <w:rFonts w:ascii="Times New Roman" w:hAnsi="Times New Roman" w:cs="Times New Roman"/>
                <w:bCs w:val="0"/>
                <w:i/>
                <w:smallCaps w:val="0"/>
                <w:color w:val="00FF00"/>
                <w:szCs w:val="22"/>
                <w:lang w:val="en-GB"/>
              </w:rPr>
              <w:t>(</w:t>
            </w:r>
            <w:r w:rsidR="007B1C6B" w:rsidRPr="00D747BA">
              <w:rPr>
                <w:rFonts w:ascii="Times New Roman" w:hAnsi="Times New Roman" w:cs="Times New Roman"/>
                <w:bCs w:val="0"/>
                <w:i/>
                <w:smallCaps w:val="0"/>
                <w:color w:val="00FF00"/>
                <w:szCs w:val="22"/>
                <w:lang w:val="en-GB"/>
              </w:rPr>
              <w:t>name, surname, function</w:t>
            </w:r>
            <w:r w:rsidR="00B81538" w:rsidRPr="00D747BA">
              <w:rPr>
                <w:rFonts w:ascii="Times New Roman" w:hAnsi="Times New Roman" w:cs="Times New Roman"/>
                <w:bCs w:val="0"/>
                <w:i/>
                <w:smallCaps w:val="0"/>
                <w:color w:val="00FF00"/>
                <w:szCs w:val="22"/>
                <w:lang w:val="en-GB"/>
              </w:rPr>
              <w:t xml:space="preserve"> of the person authorised to sign</w:t>
            </w:r>
            <w:r w:rsidR="00FC029E" w:rsidRPr="00D747BA">
              <w:rPr>
                <w:rFonts w:ascii="Times New Roman" w:hAnsi="Times New Roman" w:cs="Times New Roman"/>
                <w:bCs w:val="0"/>
                <w:i/>
                <w:smallCaps w:val="0"/>
                <w:color w:val="00FF00"/>
                <w:szCs w:val="22"/>
                <w:lang w:val="en-GB"/>
              </w:rPr>
              <w:t>)</w:t>
            </w:r>
            <w:r w:rsidR="002A6064" w:rsidRPr="00D747BA">
              <w:rPr>
                <w:rFonts w:ascii="Times New Roman" w:hAnsi="Times New Roman" w:cs="Times New Roman"/>
                <w:bCs w:val="0"/>
                <w:smallCaps w:val="0"/>
                <w:szCs w:val="22"/>
                <w:lang w:val="en-GB"/>
              </w:rPr>
              <w:t xml:space="preserve"> </w:t>
            </w:r>
          </w:p>
        </w:tc>
        <w:tc>
          <w:tcPr>
            <w:tcW w:w="4464" w:type="dxa"/>
            <w:shd w:val="clear" w:color="auto" w:fill="auto"/>
          </w:tcPr>
          <w:p w:rsidR="002A6064" w:rsidRPr="00D747BA" w:rsidRDefault="009C1ED4" w:rsidP="009C1ED4">
            <w:pPr>
              <w:pStyle w:val="Styl1"/>
              <w:keepNext w:val="0"/>
              <w:spacing w:before="0" w:after="0"/>
              <w:contextualSpacing/>
              <w:jc w:val="center"/>
              <w:rPr>
                <w:rFonts w:ascii="Times New Roman" w:hAnsi="Times New Roman" w:cs="Times New Roman"/>
                <w:bCs w:val="0"/>
                <w:smallCaps w:val="0"/>
                <w:szCs w:val="22"/>
                <w:lang w:val="en-GB"/>
              </w:rPr>
            </w:pPr>
            <w:r w:rsidRPr="00D747BA">
              <w:rPr>
                <w:rFonts w:ascii="Times New Roman" w:hAnsi="Times New Roman" w:cs="Times New Roman"/>
                <w:szCs w:val="22"/>
                <w:highlight w:val="yellow"/>
                <w:lang w:val="en-GB"/>
              </w:rPr>
              <w:t>&gt;&gt;</w:t>
            </w:r>
            <w:r w:rsidRPr="00D747BA">
              <w:rPr>
                <w:rFonts w:ascii="Times New Roman" w:hAnsi="Times New Roman" w:cs="Times New Roman"/>
                <w:smallCaps w:val="0"/>
                <w:szCs w:val="22"/>
                <w:highlight w:val="yellow"/>
                <w:lang w:val="en-GB"/>
              </w:rPr>
              <w:t>fill in</w:t>
            </w:r>
            <w:r w:rsidRPr="00D747BA">
              <w:rPr>
                <w:rFonts w:ascii="Times New Roman" w:hAnsi="Times New Roman" w:cs="Times New Roman"/>
                <w:szCs w:val="22"/>
                <w:highlight w:val="yellow"/>
                <w:lang w:val="en-GB"/>
              </w:rPr>
              <w:t>&lt;&lt;</w:t>
            </w:r>
            <w:r w:rsidRPr="00D747BA">
              <w:rPr>
                <w:rFonts w:ascii="Times New Roman" w:hAnsi="Times New Roman" w:cs="Times New Roman"/>
                <w:bCs w:val="0"/>
                <w:i/>
                <w:smallCaps w:val="0"/>
                <w:color w:val="00FF00"/>
                <w:szCs w:val="22"/>
                <w:lang w:val="en-GB"/>
              </w:rPr>
              <w:t xml:space="preserve"> </w:t>
            </w:r>
            <w:r w:rsidR="007B1C6B" w:rsidRPr="00D747BA">
              <w:rPr>
                <w:rFonts w:ascii="Times New Roman" w:hAnsi="Times New Roman" w:cs="Times New Roman"/>
                <w:bCs w:val="0"/>
                <w:i/>
                <w:smallCaps w:val="0"/>
                <w:color w:val="00FF00"/>
                <w:szCs w:val="22"/>
                <w:lang w:val="en-GB"/>
              </w:rPr>
              <w:t>(name, surname</w:t>
            </w:r>
            <w:r w:rsidR="002A6064" w:rsidRPr="00D747BA">
              <w:rPr>
                <w:rFonts w:ascii="Times New Roman" w:hAnsi="Times New Roman" w:cs="Times New Roman"/>
                <w:bCs w:val="0"/>
                <w:i/>
                <w:smallCaps w:val="0"/>
                <w:color w:val="00FF00"/>
                <w:szCs w:val="22"/>
                <w:lang w:val="en-GB"/>
              </w:rPr>
              <w:t>)</w:t>
            </w:r>
            <w:r w:rsidRPr="00D747BA">
              <w:rPr>
                <w:rFonts w:ascii="Times New Roman" w:hAnsi="Times New Roman" w:cs="Times New Roman"/>
                <w:bCs w:val="0"/>
                <w:smallCaps w:val="0"/>
                <w:szCs w:val="22"/>
                <w:lang w:val="en-GB"/>
              </w:rPr>
              <w:t>, tutor</w:t>
            </w:r>
          </w:p>
        </w:tc>
      </w:tr>
    </w:tbl>
    <w:p w:rsidR="00994FA0" w:rsidRPr="00D747BA" w:rsidRDefault="00994FA0" w:rsidP="00DF5713">
      <w:pPr>
        <w:pStyle w:val="Styl1"/>
        <w:keepNext w:val="0"/>
        <w:spacing w:before="0" w:after="0"/>
        <w:contextualSpacing/>
        <w:jc w:val="both"/>
        <w:rPr>
          <w:rFonts w:ascii="Times New Roman" w:hAnsi="Times New Roman" w:cs="Times New Roman"/>
          <w:bCs w:val="0"/>
          <w:smallCaps w:val="0"/>
          <w:szCs w:val="22"/>
          <w:lang w:val="en-GB"/>
        </w:rPr>
      </w:pPr>
    </w:p>
    <w:p w:rsidR="00994FA0" w:rsidRPr="00D747BA" w:rsidRDefault="00994FA0" w:rsidP="00DF5713">
      <w:pPr>
        <w:pStyle w:val="Styl1"/>
        <w:keepNext w:val="0"/>
        <w:spacing w:before="0" w:after="0"/>
        <w:contextualSpacing/>
        <w:jc w:val="both"/>
        <w:rPr>
          <w:rFonts w:ascii="Times New Roman" w:hAnsi="Times New Roman" w:cs="Times New Roman"/>
          <w:bCs w:val="0"/>
          <w:smallCaps w:val="0"/>
          <w:color w:val="FF00FF"/>
          <w:szCs w:val="22"/>
          <w:lang w:val="en-GB"/>
        </w:rPr>
      </w:pPr>
      <w:r w:rsidRPr="00D747BA">
        <w:rPr>
          <w:rFonts w:ascii="Times New Roman" w:hAnsi="Times New Roman" w:cs="Times New Roman"/>
          <w:bCs w:val="0"/>
          <w:smallCaps w:val="0"/>
          <w:szCs w:val="22"/>
          <w:lang w:val="en-GB"/>
        </w:rPr>
        <w:t xml:space="preserve">                                                                                               </w:t>
      </w:r>
    </w:p>
    <w:p w:rsidR="00994FA0" w:rsidRPr="00D747BA" w:rsidRDefault="00445761" w:rsidP="00DF5713">
      <w:pPr>
        <w:pStyle w:val="Styl1"/>
        <w:keepNext w:val="0"/>
        <w:spacing w:before="0" w:after="0"/>
        <w:contextualSpacing/>
        <w:jc w:val="both"/>
        <w:rPr>
          <w:rFonts w:ascii="Times New Roman" w:hAnsi="Times New Roman" w:cs="Times New Roman"/>
          <w:bCs w:val="0"/>
          <w:smallCaps w:val="0"/>
          <w:kern w:val="0"/>
          <w:szCs w:val="22"/>
          <w:lang w:val="en-GB"/>
        </w:rPr>
      </w:pPr>
      <w:r w:rsidRPr="00D747BA">
        <w:rPr>
          <w:rFonts w:ascii="Times New Roman" w:hAnsi="Times New Roman" w:cs="Times New Roman"/>
          <w:bCs w:val="0"/>
          <w:smallCaps w:val="0"/>
          <w:kern w:val="0"/>
          <w:szCs w:val="22"/>
          <w:lang w:val="en-GB"/>
        </w:rPr>
        <w:t xml:space="preserve">In </w:t>
      </w:r>
      <w:r w:rsidR="009C1ED4" w:rsidRPr="00D747BA">
        <w:rPr>
          <w:rFonts w:ascii="Times New Roman" w:hAnsi="Times New Roman" w:cs="Times New Roman"/>
          <w:szCs w:val="22"/>
          <w:highlight w:val="yellow"/>
          <w:lang w:val="en-GB"/>
        </w:rPr>
        <w:t>&gt;&gt;</w:t>
      </w:r>
      <w:r w:rsidR="009C1ED4" w:rsidRPr="00D747BA">
        <w:rPr>
          <w:rFonts w:ascii="Times New Roman" w:hAnsi="Times New Roman" w:cs="Times New Roman"/>
          <w:smallCaps w:val="0"/>
          <w:szCs w:val="22"/>
          <w:highlight w:val="yellow"/>
          <w:lang w:val="en-GB"/>
        </w:rPr>
        <w:t>fill in</w:t>
      </w:r>
      <w:r w:rsidR="009C1ED4" w:rsidRPr="00D747BA">
        <w:rPr>
          <w:rFonts w:ascii="Times New Roman" w:hAnsi="Times New Roman" w:cs="Times New Roman"/>
          <w:szCs w:val="22"/>
          <w:highlight w:val="yellow"/>
          <w:lang w:val="en-GB"/>
        </w:rPr>
        <w:t>&lt;&lt;</w:t>
      </w:r>
      <w:r w:rsidRPr="00D747BA">
        <w:rPr>
          <w:rFonts w:ascii="Times New Roman" w:hAnsi="Times New Roman" w:cs="Times New Roman"/>
          <w:bCs w:val="0"/>
          <w:smallCaps w:val="0"/>
          <w:kern w:val="0"/>
          <w:szCs w:val="22"/>
          <w:lang w:val="en-GB"/>
        </w:rPr>
        <w:t xml:space="preserve"> on</w:t>
      </w:r>
    </w:p>
    <w:p w:rsidR="00445761" w:rsidRPr="00D747BA" w:rsidRDefault="00445761" w:rsidP="00DF5713">
      <w:pPr>
        <w:pStyle w:val="Styl1"/>
        <w:keepNext w:val="0"/>
        <w:spacing w:before="0" w:after="0"/>
        <w:contextualSpacing/>
        <w:jc w:val="both"/>
        <w:rPr>
          <w:rFonts w:ascii="Times New Roman" w:hAnsi="Times New Roman" w:cs="Times New Roman"/>
          <w:bCs w:val="0"/>
          <w:smallCaps w:val="0"/>
          <w:szCs w:val="22"/>
          <w:lang w:val="en-GB"/>
        </w:rPr>
      </w:pPr>
    </w:p>
    <w:p w:rsidR="009C1ED4" w:rsidRPr="00D747BA" w:rsidRDefault="009C1ED4" w:rsidP="009C1ED4">
      <w:pPr>
        <w:pStyle w:val="Styl1"/>
        <w:keepNext w:val="0"/>
        <w:spacing w:before="0" w:after="0"/>
        <w:ind w:firstLine="567"/>
        <w:contextualSpacing/>
        <w:jc w:val="both"/>
        <w:rPr>
          <w:rFonts w:ascii="Times New Roman" w:hAnsi="Times New Roman" w:cs="Times New Roman"/>
          <w:b/>
          <w:bCs w:val="0"/>
          <w:smallCaps w:val="0"/>
          <w:szCs w:val="22"/>
          <w:lang w:val="en-GB"/>
        </w:rPr>
      </w:pPr>
      <w:r w:rsidRPr="00D747BA">
        <w:rPr>
          <w:rFonts w:ascii="Times New Roman" w:hAnsi="Times New Roman" w:cs="Times New Roman"/>
          <w:b/>
          <w:bCs w:val="0"/>
          <w:smallCaps w:val="0"/>
          <w:szCs w:val="22"/>
          <w:lang w:val="en-GB"/>
        </w:rPr>
        <w:t>Student:</w:t>
      </w:r>
    </w:p>
    <w:tbl>
      <w:tblPr>
        <w:tblW w:w="0" w:type="auto"/>
        <w:jc w:val="center"/>
        <w:tblLook w:val="04A0" w:firstRow="1" w:lastRow="0" w:firstColumn="1" w:lastColumn="0" w:noHBand="0" w:noVBand="1"/>
      </w:tblPr>
      <w:tblGrid>
        <w:gridCol w:w="4435"/>
      </w:tblGrid>
      <w:tr w:rsidR="009C1ED4" w:rsidRPr="00D747BA" w:rsidTr="00B265CB">
        <w:trPr>
          <w:jc w:val="center"/>
        </w:trPr>
        <w:tc>
          <w:tcPr>
            <w:tcW w:w="4435" w:type="dxa"/>
            <w:shd w:val="clear" w:color="auto" w:fill="auto"/>
          </w:tcPr>
          <w:p w:rsidR="009C1ED4" w:rsidRPr="00D747BA" w:rsidRDefault="009C1ED4" w:rsidP="00B265CB">
            <w:pPr>
              <w:pStyle w:val="Styl1"/>
              <w:keepNext w:val="0"/>
              <w:spacing w:before="0" w:after="0"/>
              <w:contextualSpacing/>
              <w:jc w:val="center"/>
              <w:rPr>
                <w:rFonts w:ascii="Times New Roman" w:hAnsi="Times New Roman" w:cs="Times New Roman"/>
                <w:bCs w:val="0"/>
                <w:smallCaps w:val="0"/>
                <w:szCs w:val="22"/>
                <w:lang w:val="en-GB"/>
              </w:rPr>
            </w:pPr>
          </w:p>
          <w:p w:rsidR="009C1ED4" w:rsidRPr="00D747BA" w:rsidRDefault="009C1ED4" w:rsidP="00B265CB">
            <w:pPr>
              <w:pStyle w:val="Styl1"/>
              <w:keepNext w:val="0"/>
              <w:spacing w:before="0" w:after="0"/>
              <w:contextualSpacing/>
              <w:jc w:val="center"/>
              <w:rPr>
                <w:rFonts w:ascii="Times New Roman" w:hAnsi="Times New Roman" w:cs="Times New Roman"/>
                <w:bCs w:val="0"/>
                <w:smallCaps w:val="0"/>
                <w:szCs w:val="22"/>
                <w:lang w:val="en-GB"/>
              </w:rPr>
            </w:pPr>
          </w:p>
          <w:p w:rsidR="009C1ED4" w:rsidRPr="00D747BA" w:rsidRDefault="009C1ED4" w:rsidP="00B265CB">
            <w:pPr>
              <w:pStyle w:val="Styl1"/>
              <w:keepNext w:val="0"/>
              <w:spacing w:before="0" w:after="0"/>
              <w:contextualSpacing/>
              <w:jc w:val="center"/>
              <w:rPr>
                <w:rFonts w:ascii="Times New Roman" w:hAnsi="Times New Roman" w:cs="Times New Roman"/>
                <w:bCs w:val="0"/>
                <w:smallCaps w:val="0"/>
                <w:szCs w:val="22"/>
                <w:lang w:val="en-GB"/>
              </w:rPr>
            </w:pPr>
            <w:r w:rsidRPr="00D747BA">
              <w:rPr>
                <w:rFonts w:ascii="Times New Roman" w:hAnsi="Times New Roman" w:cs="Times New Roman"/>
                <w:i/>
                <w:iCs/>
                <w:szCs w:val="22"/>
                <w:lang w:val="en-GB"/>
              </w:rPr>
              <w:t>……………………</w:t>
            </w:r>
          </w:p>
          <w:p w:rsidR="009C1ED4" w:rsidRPr="00D747BA" w:rsidRDefault="009C1ED4" w:rsidP="00B265CB">
            <w:pPr>
              <w:pStyle w:val="Styl1"/>
              <w:keepNext w:val="0"/>
              <w:spacing w:before="0" w:after="0"/>
              <w:contextualSpacing/>
              <w:jc w:val="center"/>
              <w:rPr>
                <w:rFonts w:ascii="Times New Roman" w:hAnsi="Times New Roman" w:cs="Times New Roman"/>
                <w:bCs w:val="0"/>
                <w:smallCaps w:val="0"/>
                <w:color w:val="FF00FF"/>
                <w:szCs w:val="22"/>
                <w:lang w:val="en-GB"/>
              </w:rPr>
            </w:pPr>
            <w:r w:rsidRPr="00D747BA">
              <w:rPr>
                <w:rFonts w:ascii="Times New Roman" w:hAnsi="Times New Roman" w:cs="Times New Roman"/>
                <w:szCs w:val="22"/>
                <w:highlight w:val="yellow"/>
                <w:lang w:val="en-GB"/>
              </w:rPr>
              <w:t>&gt;&gt;</w:t>
            </w:r>
            <w:r w:rsidRPr="00D747BA">
              <w:rPr>
                <w:rFonts w:ascii="Times New Roman" w:hAnsi="Times New Roman" w:cs="Times New Roman"/>
                <w:smallCaps w:val="0"/>
                <w:szCs w:val="22"/>
                <w:highlight w:val="yellow"/>
                <w:lang w:val="en-GB"/>
              </w:rPr>
              <w:t>fill in</w:t>
            </w:r>
            <w:r w:rsidRPr="00D747BA">
              <w:rPr>
                <w:rFonts w:ascii="Times New Roman" w:hAnsi="Times New Roman" w:cs="Times New Roman"/>
                <w:szCs w:val="22"/>
                <w:highlight w:val="yellow"/>
                <w:lang w:val="en-GB"/>
              </w:rPr>
              <w:t>&lt;&lt;</w:t>
            </w:r>
            <w:r w:rsidRPr="00D747BA">
              <w:rPr>
                <w:rFonts w:ascii="Times New Roman" w:hAnsi="Times New Roman" w:cs="Times New Roman"/>
                <w:bCs w:val="0"/>
                <w:i/>
                <w:smallCaps w:val="0"/>
                <w:color w:val="00FF00"/>
                <w:szCs w:val="22"/>
                <w:lang w:val="en-GB"/>
              </w:rPr>
              <w:t xml:space="preserve"> (name, surname)</w:t>
            </w:r>
          </w:p>
        </w:tc>
      </w:tr>
    </w:tbl>
    <w:p w:rsidR="00174E83" w:rsidRPr="00D747BA" w:rsidRDefault="00174E83" w:rsidP="00796BFD">
      <w:pPr>
        <w:tabs>
          <w:tab w:val="left" w:pos="1134"/>
          <w:tab w:val="left" w:pos="4536"/>
          <w:tab w:val="right" w:pos="7938"/>
        </w:tabs>
        <w:autoSpaceDE w:val="0"/>
        <w:autoSpaceDN w:val="0"/>
        <w:rPr>
          <w:smallCaps/>
          <w:sz w:val="22"/>
          <w:szCs w:val="22"/>
          <w:lang w:val="en-GB"/>
        </w:rPr>
      </w:pPr>
    </w:p>
    <w:sectPr w:rsidR="00174E83" w:rsidRPr="00D747BA" w:rsidSect="00FF0380">
      <w:footerReference w:type="even" r:id="rId8"/>
      <w:footerReference w:type="default" r:id="rId9"/>
      <w:pgSz w:w="11907" w:h="16840" w:code="9"/>
      <w:pgMar w:top="1021" w:right="1418" w:bottom="102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BD" w:rsidRDefault="00995CBD">
      <w:r>
        <w:separator/>
      </w:r>
    </w:p>
  </w:endnote>
  <w:endnote w:type="continuationSeparator" w:id="0">
    <w:p w:rsidR="00995CBD" w:rsidRDefault="00995CBD">
      <w:r>
        <w:continuationSeparator/>
      </w:r>
    </w:p>
  </w:endnote>
  <w:endnote w:type="continuationNotice" w:id="1">
    <w:p w:rsidR="00995CBD" w:rsidRDefault="00995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02" w:rsidRDefault="006B7E02" w:rsidP="0058207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B7E02" w:rsidRDefault="006B7E02" w:rsidP="008F25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02" w:rsidRPr="00950A18" w:rsidRDefault="006B7E02" w:rsidP="00950A18">
    <w:pPr>
      <w:pStyle w:val="Zpat"/>
      <w:framePr w:wrap="around" w:vAnchor="text" w:hAnchor="page" w:x="10426" w:y="196"/>
      <w:rPr>
        <w:rStyle w:val="slostrnky"/>
        <w:sz w:val="22"/>
      </w:rPr>
    </w:pPr>
    <w:r w:rsidRPr="00950A18">
      <w:rPr>
        <w:rStyle w:val="slostrnky"/>
        <w:sz w:val="22"/>
      </w:rPr>
      <w:fldChar w:fldCharType="begin"/>
    </w:r>
    <w:r w:rsidRPr="00950A18">
      <w:rPr>
        <w:rStyle w:val="slostrnky"/>
        <w:sz w:val="22"/>
      </w:rPr>
      <w:instrText xml:space="preserve">PAGE  </w:instrText>
    </w:r>
    <w:r w:rsidRPr="00950A18">
      <w:rPr>
        <w:rStyle w:val="slostrnky"/>
        <w:sz w:val="22"/>
      </w:rPr>
      <w:fldChar w:fldCharType="separate"/>
    </w:r>
    <w:r w:rsidR="00D747BA">
      <w:rPr>
        <w:rStyle w:val="slostrnky"/>
        <w:noProof/>
        <w:sz w:val="22"/>
      </w:rPr>
      <w:t>2</w:t>
    </w:r>
    <w:r w:rsidRPr="00950A18">
      <w:rPr>
        <w:rStyle w:val="slostrnky"/>
        <w:sz w:val="22"/>
      </w:rPr>
      <w:fldChar w:fldCharType="end"/>
    </w:r>
  </w:p>
  <w:p w:rsidR="006B7E02" w:rsidRDefault="006B7E02" w:rsidP="008F25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BD" w:rsidRDefault="00995CBD">
      <w:r>
        <w:separator/>
      </w:r>
    </w:p>
  </w:footnote>
  <w:footnote w:type="continuationSeparator" w:id="0">
    <w:p w:rsidR="00995CBD" w:rsidRDefault="00995CBD">
      <w:r>
        <w:continuationSeparator/>
      </w:r>
    </w:p>
  </w:footnote>
  <w:footnote w:type="continuationNotice" w:id="1">
    <w:p w:rsidR="00995CBD" w:rsidRDefault="00995C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rPr>
        <w:b w:val="0"/>
        <w:i w:val="0"/>
        <w:strike w:val="0"/>
        <w:dstrike w:val="0"/>
        <w:sz w:val="24"/>
      </w:rPr>
    </w:lvl>
  </w:abstractNum>
  <w:abstractNum w:abstractNumId="1" w15:restartNumberingAfterBreak="0">
    <w:nsid w:val="00000003"/>
    <w:multiLevelType w:val="singleLevel"/>
    <w:tmpl w:val="5E30EADA"/>
    <w:name w:val="WW8Num4"/>
    <w:lvl w:ilvl="0">
      <w:start w:val="1"/>
      <w:numFmt w:val="decimal"/>
      <w:lvlText w:val="%1."/>
      <w:lvlJc w:val="left"/>
      <w:pPr>
        <w:tabs>
          <w:tab w:val="num" w:pos="360"/>
        </w:tabs>
        <w:ind w:left="360" w:hanging="360"/>
      </w:pPr>
      <w:rPr>
        <w:b w:val="0"/>
        <w:i w:val="0"/>
        <w:strike w:val="0"/>
        <w:dstrike w:val="0"/>
        <w:sz w:val="22"/>
      </w:rPr>
    </w:lvl>
  </w:abstractNum>
  <w:abstractNum w:abstractNumId="2" w15:restartNumberingAfterBreak="0">
    <w:nsid w:val="00000004"/>
    <w:multiLevelType w:val="singleLevel"/>
    <w:tmpl w:val="00000004"/>
    <w:name w:val="WW8Num6"/>
    <w:lvl w:ilvl="0">
      <w:start w:val="1"/>
      <w:numFmt w:val="decimal"/>
      <w:lvlText w:val="%1."/>
      <w:lvlJc w:val="left"/>
      <w:pPr>
        <w:tabs>
          <w:tab w:val="num" w:pos="360"/>
        </w:tabs>
        <w:ind w:left="360" w:hanging="360"/>
      </w:pPr>
      <w:rPr>
        <w:b w:val="0"/>
        <w:i w:val="0"/>
        <w:strike w:val="0"/>
        <w:dstrike w:val="0"/>
        <w:sz w:val="24"/>
      </w:rPr>
    </w:lvl>
  </w:abstractNum>
  <w:abstractNum w:abstractNumId="3" w15:restartNumberingAfterBreak="0">
    <w:nsid w:val="00000005"/>
    <w:multiLevelType w:val="singleLevel"/>
    <w:tmpl w:val="00000005"/>
    <w:name w:val="WW8Num7"/>
    <w:lvl w:ilvl="0">
      <w:start w:val="5"/>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7"/>
    <w:multiLevelType w:val="singleLevel"/>
    <w:tmpl w:val="00000007"/>
    <w:name w:val="WW8Num10"/>
    <w:lvl w:ilvl="0">
      <w:start w:val="1"/>
      <w:numFmt w:val="decimal"/>
      <w:lvlText w:val="%1."/>
      <w:lvlJc w:val="left"/>
      <w:pPr>
        <w:tabs>
          <w:tab w:val="num" w:pos="360"/>
        </w:tabs>
        <w:ind w:left="360" w:hanging="360"/>
      </w:pPr>
      <w:rPr>
        <w:b w:val="0"/>
        <w:i w:val="0"/>
        <w:strike w:val="0"/>
        <w:dstrike w:val="0"/>
        <w:sz w:val="24"/>
      </w:rPr>
    </w:lvl>
  </w:abstractNum>
  <w:abstractNum w:abstractNumId="5" w15:restartNumberingAfterBreak="0">
    <w:nsid w:val="102E5776"/>
    <w:multiLevelType w:val="hybridMultilevel"/>
    <w:tmpl w:val="17FEB7D8"/>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5B72FE9"/>
    <w:multiLevelType w:val="singleLevel"/>
    <w:tmpl w:val="B0F09224"/>
    <w:lvl w:ilvl="0">
      <w:start w:val="1"/>
      <w:numFmt w:val="decimal"/>
      <w:lvlText w:val="%1."/>
      <w:legacy w:legacy="1" w:legacySpace="0" w:legacyIndent="360"/>
      <w:lvlJc w:val="left"/>
      <w:pPr>
        <w:ind w:left="360" w:hanging="360"/>
      </w:pPr>
      <w:rPr>
        <w:b w:val="0"/>
        <w:i w:val="0"/>
        <w:strike w:val="0"/>
        <w:sz w:val="22"/>
      </w:rPr>
    </w:lvl>
  </w:abstractNum>
  <w:abstractNum w:abstractNumId="7" w15:restartNumberingAfterBreak="0">
    <w:nsid w:val="21B55966"/>
    <w:multiLevelType w:val="hybridMultilevel"/>
    <w:tmpl w:val="2794C7B0"/>
    <w:lvl w:ilvl="0" w:tplc="805E25A4">
      <w:start w:val="1"/>
      <w:numFmt w:val="decimal"/>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B370F9"/>
    <w:multiLevelType w:val="hybridMultilevel"/>
    <w:tmpl w:val="63D2D018"/>
    <w:lvl w:ilvl="0" w:tplc="CD305A7C">
      <w:start w:val="1"/>
      <w:numFmt w:val="decimal"/>
      <w:lvlText w:val="%1."/>
      <w:lvlJc w:val="left"/>
      <w:pPr>
        <w:ind w:left="72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C90782"/>
    <w:multiLevelType w:val="singleLevel"/>
    <w:tmpl w:val="8FA42CB2"/>
    <w:lvl w:ilvl="0">
      <w:start w:val="1"/>
      <w:numFmt w:val="decimal"/>
      <w:lvlText w:val="%1."/>
      <w:legacy w:legacy="1" w:legacySpace="0" w:legacyIndent="360"/>
      <w:lvlJc w:val="left"/>
      <w:pPr>
        <w:ind w:left="360" w:hanging="360"/>
      </w:pPr>
      <w:rPr>
        <w:b w:val="0"/>
        <w:i w:val="0"/>
        <w:strike w:val="0"/>
        <w:sz w:val="24"/>
      </w:rPr>
    </w:lvl>
  </w:abstractNum>
  <w:abstractNum w:abstractNumId="10" w15:restartNumberingAfterBreak="0">
    <w:nsid w:val="319A0DBD"/>
    <w:multiLevelType w:val="singleLevel"/>
    <w:tmpl w:val="B0F09224"/>
    <w:lvl w:ilvl="0">
      <w:start w:val="1"/>
      <w:numFmt w:val="decimal"/>
      <w:lvlText w:val="%1."/>
      <w:legacy w:legacy="1" w:legacySpace="0" w:legacyIndent="360"/>
      <w:lvlJc w:val="left"/>
      <w:pPr>
        <w:ind w:left="360" w:hanging="360"/>
      </w:pPr>
      <w:rPr>
        <w:b w:val="0"/>
        <w:i w:val="0"/>
        <w:strike w:val="0"/>
        <w:sz w:val="22"/>
      </w:rPr>
    </w:lvl>
  </w:abstractNum>
  <w:abstractNum w:abstractNumId="11" w15:restartNumberingAfterBreak="0">
    <w:nsid w:val="34C408F0"/>
    <w:multiLevelType w:val="hybridMultilevel"/>
    <w:tmpl w:val="06BE205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65A68B1"/>
    <w:multiLevelType w:val="hybridMultilevel"/>
    <w:tmpl w:val="D234A256"/>
    <w:lvl w:ilvl="0" w:tplc="3578AC0C">
      <w:start w:val="1"/>
      <w:numFmt w:val="decimal"/>
      <w:lvlText w:val="%1."/>
      <w:lvlJc w:val="left"/>
      <w:pPr>
        <w:ind w:left="72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75164D"/>
    <w:multiLevelType w:val="singleLevel"/>
    <w:tmpl w:val="10AE64B0"/>
    <w:lvl w:ilvl="0">
      <w:start w:val="1"/>
      <w:numFmt w:val="decimal"/>
      <w:lvlText w:val="%1."/>
      <w:legacy w:legacy="1" w:legacySpace="0" w:legacyIndent="360"/>
      <w:lvlJc w:val="left"/>
      <w:pPr>
        <w:ind w:left="720" w:hanging="360"/>
      </w:pPr>
      <w:rPr>
        <w:b w:val="0"/>
        <w:i w:val="0"/>
        <w:strike w:val="0"/>
        <w:sz w:val="22"/>
      </w:rPr>
    </w:lvl>
  </w:abstractNum>
  <w:abstractNum w:abstractNumId="14" w15:restartNumberingAfterBreak="0">
    <w:nsid w:val="49D540B1"/>
    <w:multiLevelType w:val="singleLevel"/>
    <w:tmpl w:val="51582A3A"/>
    <w:lvl w:ilvl="0">
      <w:start w:val="1"/>
      <w:numFmt w:val="decimal"/>
      <w:lvlText w:val="%1."/>
      <w:legacy w:legacy="1" w:legacySpace="0" w:legacyIndent="360"/>
      <w:lvlJc w:val="left"/>
      <w:pPr>
        <w:ind w:left="720" w:hanging="360"/>
      </w:pPr>
      <w:rPr>
        <w:b w:val="0"/>
        <w:i w:val="0"/>
        <w:strike w:val="0"/>
        <w:sz w:val="22"/>
      </w:rPr>
    </w:lvl>
  </w:abstractNum>
  <w:abstractNum w:abstractNumId="15" w15:restartNumberingAfterBreak="0">
    <w:nsid w:val="4D476784"/>
    <w:multiLevelType w:val="hybridMultilevel"/>
    <w:tmpl w:val="0F1E5FB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BD70F3C"/>
    <w:multiLevelType w:val="singleLevel"/>
    <w:tmpl w:val="B0F09224"/>
    <w:lvl w:ilvl="0">
      <w:start w:val="1"/>
      <w:numFmt w:val="decimal"/>
      <w:lvlText w:val="%1."/>
      <w:legacy w:legacy="1" w:legacySpace="0" w:legacyIndent="360"/>
      <w:lvlJc w:val="left"/>
      <w:pPr>
        <w:ind w:left="360" w:hanging="360"/>
      </w:pPr>
      <w:rPr>
        <w:b w:val="0"/>
        <w:i w:val="0"/>
        <w:strike w:val="0"/>
        <w:sz w:val="22"/>
      </w:rPr>
    </w:lvl>
  </w:abstractNum>
  <w:abstractNum w:abstractNumId="17" w15:restartNumberingAfterBreak="0">
    <w:nsid w:val="675D220F"/>
    <w:multiLevelType w:val="hybridMultilevel"/>
    <w:tmpl w:val="AC920E8A"/>
    <w:lvl w:ilvl="0" w:tplc="DCE4C45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ED0F70"/>
    <w:multiLevelType w:val="singleLevel"/>
    <w:tmpl w:val="E63AC4CA"/>
    <w:lvl w:ilvl="0">
      <w:start w:val="1"/>
      <w:numFmt w:val="lowerLetter"/>
      <w:lvlText w:val="%1)"/>
      <w:legacy w:legacy="1" w:legacySpace="120" w:legacyIndent="360"/>
      <w:lvlJc w:val="left"/>
      <w:pPr>
        <w:ind w:left="720" w:hanging="360"/>
      </w:pPr>
      <w:rPr>
        <w:b w:val="0"/>
        <w:i w:val="0"/>
      </w:rPr>
    </w:lvl>
  </w:abstractNum>
  <w:abstractNum w:abstractNumId="19" w15:restartNumberingAfterBreak="0">
    <w:nsid w:val="714E1612"/>
    <w:multiLevelType w:val="singleLevel"/>
    <w:tmpl w:val="7476727A"/>
    <w:lvl w:ilvl="0">
      <w:start w:val="1"/>
      <w:numFmt w:val="decimal"/>
      <w:lvlText w:val="%1."/>
      <w:legacy w:legacy="1" w:legacySpace="120" w:legacyIndent="360"/>
      <w:lvlJc w:val="left"/>
      <w:pPr>
        <w:ind w:left="360" w:hanging="360"/>
      </w:pPr>
      <w:rPr>
        <w:b w:val="0"/>
        <w:i w:val="0"/>
        <w:strike w:val="0"/>
        <w:color w:val="auto"/>
        <w:sz w:val="22"/>
        <w:szCs w:val="22"/>
      </w:rPr>
    </w:lvl>
  </w:abstractNum>
  <w:abstractNum w:abstractNumId="20" w15:restartNumberingAfterBreak="0">
    <w:nsid w:val="73530B5E"/>
    <w:multiLevelType w:val="singleLevel"/>
    <w:tmpl w:val="529213A2"/>
    <w:lvl w:ilvl="0">
      <w:start w:val="1"/>
      <w:numFmt w:val="decimal"/>
      <w:lvlText w:val="%1."/>
      <w:legacy w:legacy="1" w:legacySpace="0" w:legacyIndent="360"/>
      <w:lvlJc w:val="left"/>
      <w:pPr>
        <w:ind w:left="360" w:hanging="360"/>
      </w:pPr>
      <w:rPr>
        <w:b w:val="0"/>
        <w:i w:val="0"/>
        <w:strike w:val="0"/>
        <w:sz w:val="22"/>
      </w:rPr>
    </w:lvl>
  </w:abstractNum>
  <w:abstractNum w:abstractNumId="21" w15:restartNumberingAfterBreak="0">
    <w:nsid w:val="7550463B"/>
    <w:multiLevelType w:val="hybridMultilevel"/>
    <w:tmpl w:val="834C6FEC"/>
    <w:lvl w:ilvl="0" w:tplc="28BAC24C">
      <w:start w:val="1"/>
      <w:numFmt w:val="decimal"/>
      <w:lvlText w:val="%1."/>
      <w:lvlJc w:val="left"/>
      <w:pPr>
        <w:ind w:left="360" w:hanging="360"/>
      </w:pPr>
      <w:rPr>
        <w:rFonts w:ascii="Arial" w:hAnsi="Arial" w:hint="default"/>
        <w:b w:val="0"/>
        <w:i w:val="0"/>
        <w:color w:val="auto"/>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5BD12C5"/>
    <w:multiLevelType w:val="hybridMultilevel"/>
    <w:tmpl w:val="A58CA00C"/>
    <w:lvl w:ilvl="0" w:tplc="805E25A4">
      <w:start w:val="1"/>
      <w:numFmt w:val="decimal"/>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FE2256"/>
    <w:multiLevelType w:val="hybridMultilevel"/>
    <w:tmpl w:val="DC6CA386"/>
    <w:lvl w:ilvl="0" w:tplc="B25C1E68">
      <w:start w:val="1"/>
      <w:numFmt w:val="bullet"/>
      <w:lvlText w:val=""/>
      <w:lvlJc w:val="left"/>
      <w:pPr>
        <w:tabs>
          <w:tab w:val="num" w:pos="70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B49EC"/>
    <w:multiLevelType w:val="singleLevel"/>
    <w:tmpl w:val="446E9C38"/>
    <w:lvl w:ilvl="0">
      <w:start w:val="1"/>
      <w:numFmt w:val="decimal"/>
      <w:lvlText w:val="%1."/>
      <w:legacy w:legacy="1" w:legacySpace="120" w:legacyIndent="360"/>
      <w:lvlJc w:val="left"/>
      <w:pPr>
        <w:ind w:left="360" w:hanging="360"/>
      </w:pPr>
      <w:rPr>
        <w:sz w:val="24"/>
      </w:rPr>
    </w:lvl>
  </w:abstractNum>
  <w:num w:numId="1">
    <w:abstractNumId w:val="19"/>
  </w:num>
  <w:num w:numId="2">
    <w:abstractNumId w:val="20"/>
  </w:num>
  <w:num w:numId="3">
    <w:abstractNumId w:val="6"/>
  </w:num>
  <w:num w:numId="4">
    <w:abstractNumId w:val="24"/>
  </w:num>
  <w:num w:numId="5">
    <w:abstractNumId w:val="13"/>
  </w:num>
  <w:num w:numId="6">
    <w:abstractNumId w:val="18"/>
  </w:num>
  <w:num w:numId="7">
    <w:abstractNumId w:val="7"/>
  </w:num>
  <w:num w:numId="8">
    <w:abstractNumId w:val="8"/>
  </w:num>
  <w:num w:numId="9">
    <w:abstractNumId w:val="12"/>
  </w:num>
  <w:num w:numId="10">
    <w:abstractNumId w:val="22"/>
  </w:num>
  <w:num w:numId="11">
    <w:abstractNumId w:val="23"/>
  </w:num>
  <w:num w:numId="12">
    <w:abstractNumId w:val="17"/>
  </w:num>
  <w:num w:numId="13">
    <w:abstractNumId w:val="21"/>
  </w:num>
  <w:num w:numId="14">
    <w:abstractNumId w:val="9"/>
  </w:num>
  <w:num w:numId="15">
    <w:abstractNumId w:val="4"/>
  </w:num>
  <w:num w:numId="16">
    <w:abstractNumId w:val="0"/>
  </w:num>
  <w:num w:numId="17">
    <w:abstractNumId w:val="1"/>
  </w:num>
  <w:num w:numId="18">
    <w:abstractNumId w:val="2"/>
  </w:num>
  <w:num w:numId="19">
    <w:abstractNumId w:val="3"/>
  </w:num>
  <w:num w:numId="20">
    <w:abstractNumId w:val="14"/>
  </w:num>
  <w:num w:numId="21">
    <w:abstractNumId w:val="5"/>
  </w:num>
  <w:num w:numId="22">
    <w:abstractNumId w:val="16"/>
  </w:num>
  <w:num w:numId="23">
    <w:abstractNumId w:val="10"/>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C7"/>
    <w:rsid w:val="000032A8"/>
    <w:rsid w:val="00053F11"/>
    <w:rsid w:val="00062988"/>
    <w:rsid w:val="00096C04"/>
    <w:rsid w:val="000A5683"/>
    <w:rsid w:val="000B410F"/>
    <w:rsid w:val="000D6F82"/>
    <w:rsid w:val="001115F0"/>
    <w:rsid w:val="00121A5E"/>
    <w:rsid w:val="001308D4"/>
    <w:rsid w:val="00153A50"/>
    <w:rsid w:val="00164DAA"/>
    <w:rsid w:val="001722D1"/>
    <w:rsid w:val="00174E83"/>
    <w:rsid w:val="0018318B"/>
    <w:rsid w:val="00193DF1"/>
    <w:rsid w:val="00197BA7"/>
    <w:rsid w:val="001A4B25"/>
    <w:rsid w:val="001B63D5"/>
    <w:rsid w:val="001C2FA3"/>
    <w:rsid w:val="001D4AA9"/>
    <w:rsid w:val="001D5755"/>
    <w:rsid w:val="001E2A55"/>
    <w:rsid w:val="001E4A46"/>
    <w:rsid w:val="001E75CE"/>
    <w:rsid w:val="00203DC2"/>
    <w:rsid w:val="00205103"/>
    <w:rsid w:val="00205BA0"/>
    <w:rsid w:val="00212375"/>
    <w:rsid w:val="00266290"/>
    <w:rsid w:val="00281247"/>
    <w:rsid w:val="002A6064"/>
    <w:rsid w:val="002B3D06"/>
    <w:rsid w:val="002E6E2B"/>
    <w:rsid w:val="002F6FF8"/>
    <w:rsid w:val="003045B5"/>
    <w:rsid w:val="00343022"/>
    <w:rsid w:val="00360935"/>
    <w:rsid w:val="00373EC7"/>
    <w:rsid w:val="00373F5A"/>
    <w:rsid w:val="003A71CE"/>
    <w:rsid w:val="003B1F96"/>
    <w:rsid w:val="003D49DC"/>
    <w:rsid w:val="003F51A6"/>
    <w:rsid w:val="0040722F"/>
    <w:rsid w:val="0043411F"/>
    <w:rsid w:val="00435B73"/>
    <w:rsid w:val="00445761"/>
    <w:rsid w:val="0045098E"/>
    <w:rsid w:val="00473C9F"/>
    <w:rsid w:val="00491B6F"/>
    <w:rsid w:val="004D5EAD"/>
    <w:rsid w:val="004E22B1"/>
    <w:rsid w:val="004E55BC"/>
    <w:rsid w:val="004E7070"/>
    <w:rsid w:val="004F1753"/>
    <w:rsid w:val="004F253D"/>
    <w:rsid w:val="004F6185"/>
    <w:rsid w:val="005159F4"/>
    <w:rsid w:val="00523076"/>
    <w:rsid w:val="005302D3"/>
    <w:rsid w:val="00554AC9"/>
    <w:rsid w:val="00574F24"/>
    <w:rsid w:val="00582071"/>
    <w:rsid w:val="00585C4A"/>
    <w:rsid w:val="00591CE2"/>
    <w:rsid w:val="005C01E5"/>
    <w:rsid w:val="005C2147"/>
    <w:rsid w:val="005D440C"/>
    <w:rsid w:val="00600076"/>
    <w:rsid w:val="006263B1"/>
    <w:rsid w:val="0063595F"/>
    <w:rsid w:val="00636EEA"/>
    <w:rsid w:val="0064195B"/>
    <w:rsid w:val="0066203F"/>
    <w:rsid w:val="006B68E6"/>
    <w:rsid w:val="006B7E02"/>
    <w:rsid w:val="006D77FD"/>
    <w:rsid w:val="006F46D9"/>
    <w:rsid w:val="00700A7D"/>
    <w:rsid w:val="00704223"/>
    <w:rsid w:val="00745493"/>
    <w:rsid w:val="00762C6D"/>
    <w:rsid w:val="00771E59"/>
    <w:rsid w:val="00781654"/>
    <w:rsid w:val="00796BFD"/>
    <w:rsid w:val="007B1C6B"/>
    <w:rsid w:val="007C57BA"/>
    <w:rsid w:val="007E2E6F"/>
    <w:rsid w:val="0081294F"/>
    <w:rsid w:val="00834863"/>
    <w:rsid w:val="00841CD2"/>
    <w:rsid w:val="00842138"/>
    <w:rsid w:val="00847616"/>
    <w:rsid w:val="00865E0A"/>
    <w:rsid w:val="00884A6F"/>
    <w:rsid w:val="008A0540"/>
    <w:rsid w:val="008A0823"/>
    <w:rsid w:val="008F25E5"/>
    <w:rsid w:val="00900E2C"/>
    <w:rsid w:val="009103F2"/>
    <w:rsid w:val="00917C82"/>
    <w:rsid w:val="009378B4"/>
    <w:rsid w:val="0094296A"/>
    <w:rsid w:val="00950A18"/>
    <w:rsid w:val="009541F5"/>
    <w:rsid w:val="00977DF2"/>
    <w:rsid w:val="00986A06"/>
    <w:rsid w:val="00991A93"/>
    <w:rsid w:val="00994FA0"/>
    <w:rsid w:val="00995CBD"/>
    <w:rsid w:val="00996CB2"/>
    <w:rsid w:val="009A6589"/>
    <w:rsid w:val="009B38DE"/>
    <w:rsid w:val="009C1ED4"/>
    <w:rsid w:val="009D3287"/>
    <w:rsid w:val="009E17C9"/>
    <w:rsid w:val="009F15F5"/>
    <w:rsid w:val="00A0556D"/>
    <w:rsid w:val="00A32D4A"/>
    <w:rsid w:val="00A37C6D"/>
    <w:rsid w:val="00A44978"/>
    <w:rsid w:val="00A50885"/>
    <w:rsid w:val="00A60BD0"/>
    <w:rsid w:val="00A71AF9"/>
    <w:rsid w:val="00A81FC2"/>
    <w:rsid w:val="00A979A8"/>
    <w:rsid w:val="00AB5AD0"/>
    <w:rsid w:val="00AC152D"/>
    <w:rsid w:val="00AD2F10"/>
    <w:rsid w:val="00AD6D6E"/>
    <w:rsid w:val="00AF2F23"/>
    <w:rsid w:val="00AF6246"/>
    <w:rsid w:val="00B07CC7"/>
    <w:rsid w:val="00B402CF"/>
    <w:rsid w:val="00B77194"/>
    <w:rsid w:val="00B81538"/>
    <w:rsid w:val="00B977F7"/>
    <w:rsid w:val="00BA0858"/>
    <w:rsid w:val="00BA4AEB"/>
    <w:rsid w:val="00BB5213"/>
    <w:rsid w:val="00BE2C6C"/>
    <w:rsid w:val="00BF4CA2"/>
    <w:rsid w:val="00C01E36"/>
    <w:rsid w:val="00C16997"/>
    <w:rsid w:val="00C17F2F"/>
    <w:rsid w:val="00C316E0"/>
    <w:rsid w:val="00C42AA4"/>
    <w:rsid w:val="00C44BD1"/>
    <w:rsid w:val="00C5460E"/>
    <w:rsid w:val="00C65172"/>
    <w:rsid w:val="00C66191"/>
    <w:rsid w:val="00C74993"/>
    <w:rsid w:val="00C801F1"/>
    <w:rsid w:val="00C80C2E"/>
    <w:rsid w:val="00C85968"/>
    <w:rsid w:val="00C91C8B"/>
    <w:rsid w:val="00CD5A3D"/>
    <w:rsid w:val="00CF0903"/>
    <w:rsid w:val="00CF7D9F"/>
    <w:rsid w:val="00D1587C"/>
    <w:rsid w:val="00D21AD2"/>
    <w:rsid w:val="00D270C0"/>
    <w:rsid w:val="00D62597"/>
    <w:rsid w:val="00D676EF"/>
    <w:rsid w:val="00D747BA"/>
    <w:rsid w:val="00D80AA0"/>
    <w:rsid w:val="00D8151E"/>
    <w:rsid w:val="00D87C06"/>
    <w:rsid w:val="00D92C1F"/>
    <w:rsid w:val="00D96C40"/>
    <w:rsid w:val="00DB748F"/>
    <w:rsid w:val="00DC46D8"/>
    <w:rsid w:val="00DC7796"/>
    <w:rsid w:val="00DD5723"/>
    <w:rsid w:val="00DF5713"/>
    <w:rsid w:val="00DF7BF5"/>
    <w:rsid w:val="00E03483"/>
    <w:rsid w:val="00E11220"/>
    <w:rsid w:val="00E2258E"/>
    <w:rsid w:val="00E2441D"/>
    <w:rsid w:val="00E439C3"/>
    <w:rsid w:val="00E94437"/>
    <w:rsid w:val="00EA6155"/>
    <w:rsid w:val="00EB0998"/>
    <w:rsid w:val="00EC5AE2"/>
    <w:rsid w:val="00ED158D"/>
    <w:rsid w:val="00ED21CF"/>
    <w:rsid w:val="00EF0CAE"/>
    <w:rsid w:val="00F01FEC"/>
    <w:rsid w:val="00F109C5"/>
    <w:rsid w:val="00F10FEC"/>
    <w:rsid w:val="00F14958"/>
    <w:rsid w:val="00F2310D"/>
    <w:rsid w:val="00F52F17"/>
    <w:rsid w:val="00F650BD"/>
    <w:rsid w:val="00F74E7A"/>
    <w:rsid w:val="00F76CBD"/>
    <w:rsid w:val="00F934D0"/>
    <w:rsid w:val="00FA1C7A"/>
    <w:rsid w:val="00FC029E"/>
    <w:rsid w:val="00FF0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61E9"/>
  <w15:chartTrackingRefBased/>
  <w15:docId w15:val="{C390E5B8-05EA-4F2C-935E-FEB96DC2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F82"/>
    <w:rPr>
      <w:rFonts w:ascii="Times New Roman" w:eastAsia="Times New Roman" w:hAnsi="Times New Roman"/>
    </w:rPr>
  </w:style>
  <w:style w:type="paragraph" w:styleId="Nadpis1">
    <w:name w:val="heading 1"/>
    <w:basedOn w:val="Normln"/>
    <w:next w:val="Normln"/>
    <w:qFormat/>
    <w:rsid w:val="000D6F82"/>
    <w:pPr>
      <w:keepNext/>
      <w:overflowPunct w:val="0"/>
      <w:autoSpaceDE w:val="0"/>
      <w:autoSpaceDN w:val="0"/>
      <w:adjustRightInd w:val="0"/>
      <w:jc w:val="center"/>
      <w:textAlignment w:val="baseline"/>
      <w:outlineLvl w:val="0"/>
    </w:pPr>
    <w:rPr>
      <w:b/>
      <w:sz w:val="32"/>
    </w:rPr>
  </w:style>
  <w:style w:type="paragraph" w:styleId="Nadpis6">
    <w:name w:val="heading 6"/>
    <w:basedOn w:val="Normln"/>
    <w:next w:val="Normln"/>
    <w:link w:val="Nadpis6Char"/>
    <w:qFormat/>
    <w:rsid w:val="00700A7D"/>
    <w:pPr>
      <w:spacing w:before="240" w:after="60"/>
      <w:outlineLvl w:val="5"/>
    </w:pPr>
    <w:rPr>
      <w:rFonts w:ascii="Calibri" w:hAnsi="Calibri"/>
      <w:b/>
      <w:bCs/>
      <w:sz w:val="22"/>
      <w:szCs w:val="2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3">
    <w:name w:val="Char3"/>
    <w:rsid w:val="000D6F82"/>
    <w:rPr>
      <w:rFonts w:ascii="Times New Roman" w:eastAsia="Times New Roman" w:hAnsi="Times New Roman" w:cs="Times New Roman"/>
      <w:b/>
      <w:sz w:val="32"/>
      <w:szCs w:val="20"/>
      <w:lang w:eastAsia="cs-CZ"/>
    </w:rPr>
  </w:style>
  <w:style w:type="paragraph" w:customStyle="1" w:styleId="Zkladntext21">
    <w:name w:val="Základní text 21"/>
    <w:basedOn w:val="Normln"/>
    <w:rsid w:val="000D6F82"/>
    <w:pPr>
      <w:overflowPunct w:val="0"/>
      <w:autoSpaceDE w:val="0"/>
      <w:autoSpaceDN w:val="0"/>
      <w:adjustRightInd w:val="0"/>
      <w:ind w:firstLine="708"/>
      <w:jc w:val="both"/>
      <w:textAlignment w:val="baseline"/>
    </w:pPr>
    <w:rPr>
      <w:sz w:val="24"/>
    </w:rPr>
  </w:style>
  <w:style w:type="paragraph" w:styleId="Zkladntext">
    <w:name w:val="Body Text"/>
    <w:basedOn w:val="Normln"/>
    <w:rsid w:val="000D6F82"/>
    <w:pPr>
      <w:overflowPunct w:val="0"/>
      <w:autoSpaceDE w:val="0"/>
      <w:autoSpaceDN w:val="0"/>
      <w:adjustRightInd w:val="0"/>
      <w:jc w:val="both"/>
      <w:textAlignment w:val="baseline"/>
    </w:pPr>
    <w:rPr>
      <w:sz w:val="24"/>
    </w:rPr>
  </w:style>
  <w:style w:type="character" w:customStyle="1" w:styleId="Char2">
    <w:name w:val="Char2"/>
    <w:rsid w:val="000D6F82"/>
    <w:rPr>
      <w:rFonts w:ascii="Times New Roman" w:eastAsia="Times New Roman" w:hAnsi="Times New Roman" w:cs="Times New Roman"/>
      <w:sz w:val="24"/>
      <w:szCs w:val="20"/>
      <w:lang w:eastAsia="cs-CZ"/>
    </w:rPr>
  </w:style>
  <w:style w:type="paragraph" w:styleId="Zhlav">
    <w:name w:val="header"/>
    <w:basedOn w:val="Normln"/>
    <w:rsid w:val="000D6F82"/>
    <w:pPr>
      <w:tabs>
        <w:tab w:val="center" w:pos="4536"/>
        <w:tab w:val="right" w:pos="9072"/>
      </w:tabs>
      <w:overflowPunct w:val="0"/>
      <w:autoSpaceDE w:val="0"/>
      <w:autoSpaceDN w:val="0"/>
      <w:adjustRightInd w:val="0"/>
      <w:textAlignment w:val="baseline"/>
    </w:pPr>
    <w:rPr>
      <w:sz w:val="24"/>
    </w:rPr>
  </w:style>
  <w:style w:type="character" w:customStyle="1" w:styleId="Char1">
    <w:name w:val="Char1"/>
    <w:rsid w:val="000D6F8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D6F82"/>
    <w:pPr>
      <w:tabs>
        <w:tab w:val="center" w:pos="4536"/>
        <w:tab w:val="right" w:pos="9072"/>
      </w:tabs>
      <w:overflowPunct w:val="0"/>
      <w:autoSpaceDE w:val="0"/>
      <w:autoSpaceDN w:val="0"/>
      <w:adjustRightInd w:val="0"/>
      <w:textAlignment w:val="baseline"/>
    </w:pPr>
    <w:rPr>
      <w:sz w:val="24"/>
      <w:lang w:val="x-none" w:eastAsia="x-none"/>
    </w:rPr>
  </w:style>
  <w:style w:type="character" w:customStyle="1" w:styleId="Char">
    <w:name w:val="Char"/>
    <w:rsid w:val="000D6F82"/>
    <w:rPr>
      <w:rFonts w:ascii="Times New Roman" w:eastAsia="Times New Roman" w:hAnsi="Times New Roman" w:cs="Times New Roman"/>
      <w:sz w:val="24"/>
      <w:szCs w:val="20"/>
      <w:lang w:eastAsia="cs-CZ"/>
    </w:rPr>
  </w:style>
  <w:style w:type="character" w:customStyle="1" w:styleId="Nadpis6Char">
    <w:name w:val="Nadpis 6 Char"/>
    <w:link w:val="Nadpis6"/>
    <w:semiHidden/>
    <w:rsid w:val="00700A7D"/>
    <w:rPr>
      <w:rFonts w:ascii="Calibri" w:eastAsia="Times New Roman" w:hAnsi="Calibri" w:cs="Times New Roman"/>
      <w:b/>
      <w:bCs/>
      <w:sz w:val="22"/>
      <w:szCs w:val="22"/>
    </w:rPr>
  </w:style>
  <w:style w:type="paragraph" w:styleId="Zkladntextodsazen">
    <w:name w:val="Body Text Indent"/>
    <w:basedOn w:val="Normln"/>
    <w:link w:val="ZkladntextodsazenChar"/>
    <w:rsid w:val="009541F5"/>
    <w:pPr>
      <w:spacing w:after="120"/>
      <w:ind w:left="283"/>
    </w:pPr>
    <w:rPr>
      <w:lang w:val="x-none" w:eastAsia="x-none"/>
    </w:rPr>
  </w:style>
  <w:style w:type="character" w:customStyle="1" w:styleId="ZkladntextodsazenChar">
    <w:name w:val="Základní text odsazený Char"/>
    <w:link w:val="Zkladntextodsazen"/>
    <w:rsid w:val="009541F5"/>
    <w:rPr>
      <w:rFonts w:ascii="Times New Roman" w:eastAsia="Times New Roman" w:hAnsi="Times New Roman"/>
    </w:rPr>
  </w:style>
  <w:style w:type="paragraph" w:customStyle="1" w:styleId="Styl1">
    <w:name w:val="Styl1"/>
    <w:basedOn w:val="Nadpis1"/>
    <w:rsid w:val="009541F5"/>
    <w:pPr>
      <w:overflowPunct/>
      <w:autoSpaceDE/>
      <w:autoSpaceDN/>
      <w:adjustRightInd/>
      <w:spacing w:before="240" w:after="60"/>
      <w:jc w:val="left"/>
      <w:textAlignment w:val="auto"/>
    </w:pPr>
    <w:rPr>
      <w:rFonts w:ascii="Arial" w:hAnsi="Arial" w:cs="Arial"/>
      <w:b w:val="0"/>
      <w:bCs/>
      <w:smallCaps/>
      <w:kern w:val="32"/>
      <w:sz w:val="22"/>
      <w:szCs w:val="32"/>
    </w:rPr>
  </w:style>
  <w:style w:type="character" w:customStyle="1" w:styleId="ZpatChar">
    <w:name w:val="Zápatí Char"/>
    <w:link w:val="Zpat"/>
    <w:uiPriority w:val="99"/>
    <w:rsid w:val="00CF0903"/>
    <w:rPr>
      <w:rFonts w:ascii="Times New Roman" w:eastAsia="Times New Roman" w:hAnsi="Times New Roman"/>
      <w:sz w:val="24"/>
    </w:rPr>
  </w:style>
  <w:style w:type="paragraph" w:styleId="Textbubliny">
    <w:name w:val="Balloon Text"/>
    <w:basedOn w:val="Normln"/>
    <w:link w:val="TextbublinyChar"/>
    <w:rsid w:val="00BA4AEB"/>
    <w:rPr>
      <w:rFonts w:ascii="Tahoma" w:hAnsi="Tahoma"/>
      <w:sz w:val="16"/>
      <w:szCs w:val="16"/>
      <w:lang w:val="x-none" w:eastAsia="x-none"/>
    </w:rPr>
  </w:style>
  <w:style w:type="character" w:customStyle="1" w:styleId="TextbublinyChar">
    <w:name w:val="Text bubliny Char"/>
    <w:link w:val="Textbubliny"/>
    <w:rsid w:val="00BA4AEB"/>
    <w:rPr>
      <w:rFonts w:ascii="Tahoma" w:eastAsia="Times New Roman" w:hAnsi="Tahoma" w:cs="Tahoma"/>
      <w:sz w:val="16"/>
      <w:szCs w:val="16"/>
    </w:rPr>
  </w:style>
  <w:style w:type="character" w:styleId="slostrnky">
    <w:name w:val="page number"/>
    <w:basedOn w:val="Standardnpsmoodstavce"/>
    <w:rsid w:val="008F25E5"/>
  </w:style>
  <w:style w:type="character" w:styleId="Hypertextovodkaz">
    <w:name w:val="Hyperlink"/>
    <w:uiPriority w:val="99"/>
    <w:semiHidden/>
    <w:unhideWhenUsed/>
    <w:rsid w:val="002A6064"/>
    <w:rPr>
      <w:color w:val="0000FF"/>
      <w:u w:val="single"/>
    </w:rPr>
  </w:style>
  <w:style w:type="table" w:styleId="Mkatabulky">
    <w:name w:val="Table Grid"/>
    <w:basedOn w:val="Normlntabulka"/>
    <w:uiPriority w:val="39"/>
    <w:rsid w:val="002A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9378B4"/>
    <w:rPr>
      <w:sz w:val="16"/>
      <w:szCs w:val="16"/>
    </w:rPr>
  </w:style>
  <w:style w:type="paragraph" w:styleId="Textkomente">
    <w:name w:val="annotation text"/>
    <w:basedOn w:val="Normln"/>
    <w:link w:val="TextkomenteChar"/>
    <w:uiPriority w:val="99"/>
    <w:semiHidden/>
    <w:unhideWhenUsed/>
    <w:rsid w:val="009378B4"/>
    <w:rPr>
      <w:lang w:val="x-none" w:eastAsia="x-none"/>
    </w:rPr>
  </w:style>
  <w:style w:type="character" w:customStyle="1" w:styleId="TextkomenteChar">
    <w:name w:val="Text komentáře Char"/>
    <w:link w:val="Textkomente"/>
    <w:uiPriority w:val="99"/>
    <w:semiHidden/>
    <w:rsid w:val="009378B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9378B4"/>
    <w:rPr>
      <w:b/>
      <w:bCs/>
    </w:rPr>
  </w:style>
  <w:style w:type="character" w:customStyle="1" w:styleId="PedmtkomenteChar">
    <w:name w:val="Předmět komentáře Char"/>
    <w:link w:val="Pedmtkomente"/>
    <w:uiPriority w:val="99"/>
    <w:semiHidden/>
    <w:rsid w:val="009378B4"/>
    <w:rPr>
      <w:rFonts w:ascii="Times New Roman" w:eastAsia="Times New Roman" w:hAnsi="Times New Roman"/>
      <w:b/>
      <w:bCs/>
    </w:rPr>
  </w:style>
  <w:style w:type="paragraph" w:styleId="Odstavecseseznamem">
    <w:name w:val="List Paragraph"/>
    <w:basedOn w:val="Normln"/>
    <w:uiPriority w:val="34"/>
    <w:qFormat/>
    <w:rsid w:val="00796BFD"/>
    <w:pPr>
      <w:ind w:left="720"/>
      <w:contextualSpacing/>
    </w:pPr>
  </w:style>
  <w:style w:type="paragraph" w:styleId="FormtovanvHTML">
    <w:name w:val="HTML Preformatted"/>
    <w:basedOn w:val="Normln"/>
    <w:link w:val="FormtovanvHTMLChar"/>
    <w:uiPriority w:val="99"/>
    <w:semiHidden/>
    <w:unhideWhenUsed/>
    <w:rsid w:val="005302D3"/>
    <w:rPr>
      <w:rFonts w:ascii="Consolas" w:hAnsi="Consolas"/>
    </w:rPr>
  </w:style>
  <w:style w:type="character" w:customStyle="1" w:styleId="FormtovanvHTMLChar">
    <w:name w:val="Formátovaný v HTML Char"/>
    <w:basedOn w:val="Standardnpsmoodstavce"/>
    <w:link w:val="FormtovanvHTML"/>
    <w:uiPriority w:val="99"/>
    <w:semiHidden/>
    <w:rsid w:val="005302D3"/>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407">
      <w:bodyDiv w:val="1"/>
      <w:marLeft w:val="0"/>
      <w:marRight w:val="0"/>
      <w:marTop w:val="0"/>
      <w:marBottom w:val="0"/>
      <w:divBdr>
        <w:top w:val="none" w:sz="0" w:space="0" w:color="auto"/>
        <w:left w:val="none" w:sz="0" w:space="0" w:color="auto"/>
        <w:bottom w:val="none" w:sz="0" w:space="0" w:color="auto"/>
        <w:right w:val="none" w:sz="0" w:space="0" w:color="auto"/>
      </w:divBdr>
    </w:div>
    <w:div w:id="53815256">
      <w:bodyDiv w:val="1"/>
      <w:marLeft w:val="0"/>
      <w:marRight w:val="0"/>
      <w:marTop w:val="0"/>
      <w:marBottom w:val="0"/>
      <w:divBdr>
        <w:top w:val="none" w:sz="0" w:space="0" w:color="auto"/>
        <w:left w:val="none" w:sz="0" w:space="0" w:color="auto"/>
        <w:bottom w:val="none" w:sz="0" w:space="0" w:color="auto"/>
        <w:right w:val="none" w:sz="0" w:space="0" w:color="auto"/>
      </w:divBdr>
    </w:div>
    <w:div w:id="196813731">
      <w:bodyDiv w:val="1"/>
      <w:marLeft w:val="0"/>
      <w:marRight w:val="0"/>
      <w:marTop w:val="0"/>
      <w:marBottom w:val="0"/>
      <w:divBdr>
        <w:top w:val="none" w:sz="0" w:space="0" w:color="auto"/>
        <w:left w:val="none" w:sz="0" w:space="0" w:color="auto"/>
        <w:bottom w:val="none" w:sz="0" w:space="0" w:color="auto"/>
        <w:right w:val="none" w:sz="0" w:space="0" w:color="auto"/>
      </w:divBdr>
    </w:div>
    <w:div w:id="212037461">
      <w:bodyDiv w:val="1"/>
      <w:marLeft w:val="0"/>
      <w:marRight w:val="0"/>
      <w:marTop w:val="0"/>
      <w:marBottom w:val="0"/>
      <w:divBdr>
        <w:top w:val="none" w:sz="0" w:space="0" w:color="auto"/>
        <w:left w:val="none" w:sz="0" w:space="0" w:color="auto"/>
        <w:bottom w:val="none" w:sz="0" w:space="0" w:color="auto"/>
        <w:right w:val="none" w:sz="0" w:space="0" w:color="auto"/>
      </w:divBdr>
    </w:div>
    <w:div w:id="231812517">
      <w:bodyDiv w:val="1"/>
      <w:marLeft w:val="0"/>
      <w:marRight w:val="0"/>
      <w:marTop w:val="0"/>
      <w:marBottom w:val="0"/>
      <w:divBdr>
        <w:top w:val="none" w:sz="0" w:space="0" w:color="auto"/>
        <w:left w:val="none" w:sz="0" w:space="0" w:color="auto"/>
        <w:bottom w:val="none" w:sz="0" w:space="0" w:color="auto"/>
        <w:right w:val="none" w:sz="0" w:space="0" w:color="auto"/>
      </w:divBdr>
    </w:div>
    <w:div w:id="238515370">
      <w:bodyDiv w:val="1"/>
      <w:marLeft w:val="0"/>
      <w:marRight w:val="0"/>
      <w:marTop w:val="0"/>
      <w:marBottom w:val="0"/>
      <w:divBdr>
        <w:top w:val="none" w:sz="0" w:space="0" w:color="auto"/>
        <w:left w:val="none" w:sz="0" w:space="0" w:color="auto"/>
        <w:bottom w:val="none" w:sz="0" w:space="0" w:color="auto"/>
        <w:right w:val="none" w:sz="0" w:space="0" w:color="auto"/>
      </w:divBdr>
    </w:div>
    <w:div w:id="302776420">
      <w:bodyDiv w:val="1"/>
      <w:marLeft w:val="0"/>
      <w:marRight w:val="0"/>
      <w:marTop w:val="0"/>
      <w:marBottom w:val="0"/>
      <w:divBdr>
        <w:top w:val="none" w:sz="0" w:space="0" w:color="auto"/>
        <w:left w:val="none" w:sz="0" w:space="0" w:color="auto"/>
        <w:bottom w:val="none" w:sz="0" w:space="0" w:color="auto"/>
        <w:right w:val="none" w:sz="0" w:space="0" w:color="auto"/>
      </w:divBdr>
    </w:div>
    <w:div w:id="304703139">
      <w:bodyDiv w:val="1"/>
      <w:marLeft w:val="0"/>
      <w:marRight w:val="0"/>
      <w:marTop w:val="0"/>
      <w:marBottom w:val="0"/>
      <w:divBdr>
        <w:top w:val="none" w:sz="0" w:space="0" w:color="auto"/>
        <w:left w:val="none" w:sz="0" w:space="0" w:color="auto"/>
        <w:bottom w:val="none" w:sz="0" w:space="0" w:color="auto"/>
        <w:right w:val="none" w:sz="0" w:space="0" w:color="auto"/>
      </w:divBdr>
    </w:div>
    <w:div w:id="341132691">
      <w:bodyDiv w:val="1"/>
      <w:marLeft w:val="0"/>
      <w:marRight w:val="0"/>
      <w:marTop w:val="0"/>
      <w:marBottom w:val="0"/>
      <w:divBdr>
        <w:top w:val="none" w:sz="0" w:space="0" w:color="auto"/>
        <w:left w:val="none" w:sz="0" w:space="0" w:color="auto"/>
        <w:bottom w:val="none" w:sz="0" w:space="0" w:color="auto"/>
        <w:right w:val="none" w:sz="0" w:space="0" w:color="auto"/>
      </w:divBdr>
    </w:div>
    <w:div w:id="386223382">
      <w:bodyDiv w:val="1"/>
      <w:marLeft w:val="0"/>
      <w:marRight w:val="0"/>
      <w:marTop w:val="0"/>
      <w:marBottom w:val="0"/>
      <w:divBdr>
        <w:top w:val="none" w:sz="0" w:space="0" w:color="auto"/>
        <w:left w:val="none" w:sz="0" w:space="0" w:color="auto"/>
        <w:bottom w:val="none" w:sz="0" w:space="0" w:color="auto"/>
        <w:right w:val="none" w:sz="0" w:space="0" w:color="auto"/>
      </w:divBdr>
    </w:div>
    <w:div w:id="425033624">
      <w:bodyDiv w:val="1"/>
      <w:marLeft w:val="0"/>
      <w:marRight w:val="0"/>
      <w:marTop w:val="0"/>
      <w:marBottom w:val="0"/>
      <w:divBdr>
        <w:top w:val="none" w:sz="0" w:space="0" w:color="auto"/>
        <w:left w:val="none" w:sz="0" w:space="0" w:color="auto"/>
        <w:bottom w:val="none" w:sz="0" w:space="0" w:color="auto"/>
        <w:right w:val="none" w:sz="0" w:space="0" w:color="auto"/>
      </w:divBdr>
    </w:div>
    <w:div w:id="491289946">
      <w:bodyDiv w:val="1"/>
      <w:marLeft w:val="0"/>
      <w:marRight w:val="0"/>
      <w:marTop w:val="0"/>
      <w:marBottom w:val="0"/>
      <w:divBdr>
        <w:top w:val="none" w:sz="0" w:space="0" w:color="auto"/>
        <w:left w:val="none" w:sz="0" w:space="0" w:color="auto"/>
        <w:bottom w:val="none" w:sz="0" w:space="0" w:color="auto"/>
        <w:right w:val="none" w:sz="0" w:space="0" w:color="auto"/>
      </w:divBdr>
    </w:div>
    <w:div w:id="509835166">
      <w:bodyDiv w:val="1"/>
      <w:marLeft w:val="0"/>
      <w:marRight w:val="0"/>
      <w:marTop w:val="0"/>
      <w:marBottom w:val="0"/>
      <w:divBdr>
        <w:top w:val="none" w:sz="0" w:space="0" w:color="auto"/>
        <w:left w:val="none" w:sz="0" w:space="0" w:color="auto"/>
        <w:bottom w:val="none" w:sz="0" w:space="0" w:color="auto"/>
        <w:right w:val="none" w:sz="0" w:space="0" w:color="auto"/>
      </w:divBdr>
    </w:div>
    <w:div w:id="628362793">
      <w:bodyDiv w:val="1"/>
      <w:marLeft w:val="0"/>
      <w:marRight w:val="0"/>
      <w:marTop w:val="0"/>
      <w:marBottom w:val="0"/>
      <w:divBdr>
        <w:top w:val="none" w:sz="0" w:space="0" w:color="auto"/>
        <w:left w:val="none" w:sz="0" w:space="0" w:color="auto"/>
        <w:bottom w:val="none" w:sz="0" w:space="0" w:color="auto"/>
        <w:right w:val="none" w:sz="0" w:space="0" w:color="auto"/>
      </w:divBdr>
    </w:div>
    <w:div w:id="649989356">
      <w:bodyDiv w:val="1"/>
      <w:marLeft w:val="0"/>
      <w:marRight w:val="0"/>
      <w:marTop w:val="0"/>
      <w:marBottom w:val="0"/>
      <w:divBdr>
        <w:top w:val="none" w:sz="0" w:space="0" w:color="auto"/>
        <w:left w:val="none" w:sz="0" w:space="0" w:color="auto"/>
        <w:bottom w:val="none" w:sz="0" w:space="0" w:color="auto"/>
        <w:right w:val="none" w:sz="0" w:space="0" w:color="auto"/>
      </w:divBdr>
    </w:div>
    <w:div w:id="668218607">
      <w:bodyDiv w:val="1"/>
      <w:marLeft w:val="0"/>
      <w:marRight w:val="0"/>
      <w:marTop w:val="0"/>
      <w:marBottom w:val="0"/>
      <w:divBdr>
        <w:top w:val="none" w:sz="0" w:space="0" w:color="auto"/>
        <w:left w:val="none" w:sz="0" w:space="0" w:color="auto"/>
        <w:bottom w:val="none" w:sz="0" w:space="0" w:color="auto"/>
        <w:right w:val="none" w:sz="0" w:space="0" w:color="auto"/>
      </w:divBdr>
    </w:div>
    <w:div w:id="701975981">
      <w:bodyDiv w:val="1"/>
      <w:marLeft w:val="0"/>
      <w:marRight w:val="0"/>
      <w:marTop w:val="0"/>
      <w:marBottom w:val="0"/>
      <w:divBdr>
        <w:top w:val="none" w:sz="0" w:space="0" w:color="auto"/>
        <w:left w:val="none" w:sz="0" w:space="0" w:color="auto"/>
        <w:bottom w:val="none" w:sz="0" w:space="0" w:color="auto"/>
        <w:right w:val="none" w:sz="0" w:space="0" w:color="auto"/>
      </w:divBdr>
    </w:div>
    <w:div w:id="772747409">
      <w:bodyDiv w:val="1"/>
      <w:marLeft w:val="0"/>
      <w:marRight w:val="0"/>
      <w:marTop w:val="0"/>
      <w:marBottom w:val="0"/>
      <w:divBdr>
        <w:top w:val="none" w:sz="0" w:space="0" w:color="auto"/>
        <w:left w:val="none" w:sz="0" w:space="0" w:color="auto"/>
        <w:bottom w:val="none" w:sz="0" w:space="0" w:color="auto"/>
        <w:right w:val="none" w:sz="0" w:space="0" w:color="auto"/>
      </w:divBdr>
    </w:div>
    <w:div w:id="775946886">
      <w:bodyDiv w:val="1"/>
      <w:marLeft w:val="0"/>
      <w:marRight w:val="0"/>
      <w:marTop w:val="0"/>
      <w:marBottom w:val="0"/>
      <w:divBdr>
        <w:top w:val="none" w:sz="0" w:space="0" w:color="auto"/>
        <w:left w:val="none" w:sz="0" w:space="0" w:color="auto"/>
        <w:bottom w:val="none" w:sz="0" w:space="0" w:color="auto"/>
        <w:right w:val="none" w:sz="0" w:space="0" w:color="auto"/>
      </w:divBdr>
    </w:div>
    <w:div w:id="839928342">
      <w:bodyDiv w:val="1"/>
      <w:marLeft w:val="0"/>
      <w:marRight w:val="0"/>
      <w:marTop w:val="0"/>
      <w:marBottom w:val="0"/>
      <w:divBdr>
        <w:top w:val="none" w:sz="0" w:space="0" w:color="auto"/>
        <w:left w:val="none" w:sz="0" w:space="0" w:color="auto"/>
        <w:bottom w:val="none" w:sz="0" w:space="0" w:color="auto"/>
        <w:right w:val="none" w:sz="0" w:space="0" w:color="auto"/>
      </w:divBdr>
    </w:div>
    <w:div w:id="873005627">
      <w:bodyDiv w:val="1"/>
      <w:marLeft w:val="0"/>
      <w:marRight w:val="0"/>
      <w:marTop w:val="0"/>
      <w:marBottom w:val="0"/>
      <w:divBdr>
        <w:top w:val="none" w:sz="0" w:space="0" w:color="auto"/>
        <w:left w:val="none" w:sz="0" w:space="0" w:color="auto"/>
        <w:bottom w:val="none" w:sz="0" w:space="0" w:color="auto"/>
        <w:right w:val="none" w:sz="0" w:space="0" w:color="auto"/>
      </w:divBdr>
    </w:div>
    <w:div w:id="876741808">
      <w:bodyDiv w:val="1"/>
      <w:marLeft w:val="0"/>
      <w:marRight w:val="0"/>
      <w:marTop w:val="0"/>
      <w:marBottom w:val="0"/>
      <w:divBdr>
        <w:top w:val="none" w:sz="0" w:space="0" w:color="auto"/>
        <w:left w:val="none" w:sz="0" w:space="0" w:color="auto"/>
        <w:bottom w:val="none" w:sz="0" w:space="0" w:color="auto"/>
        <w:right w:val="none" w:sz="0" w:space="0" w:color="auto"/>
      </w:divBdr>
    </w:div>
    <w:div w:id="900562651">
      <w:bodyDiv w:val="1"/>
      <w:marLeft w:val="0"/>
      <w:marRight w:val="0"/>
      <w:marTop w:val="0"/>
      <w:marBottom w:val="0"/>
      <w:divBdr>
        <w:top w:val="none" w:sz="0" w:space="0" w:color="auto"/>
        <w:left w:val="none" w:sz="0" w:space="0" w:color="auto"/>
        <w:bottom w:val="none" w:sz="0" w:space="0" w:color="auto"/>
        <w:right w:val="none" w:sz="0" w:space="0" w:color="auto"/>
      </w:divBdr>
    </w:div>
    <w:div w:id="900677477">
      <w:bodyDiv w:val="1"/>
      <w:marLeft w:val="0"/>
      <w:marRight w:val="0"/>
      <w:marTop w:val="0"/>
      <w:marBottom w:val="0"/>
      <w:divBdr>
        <w:top w:val="none" w:sz="0" w:space="0" w:color="auto"/>
        <w:left w:val="none" w:sz="0" w:space="0" w:color="auto"/>
        <w:bottom w:val="none" w:sz="0" w:space="0" w:color="auto"/>
        <w:right w:val="none" w:sz="0" w:space="0" w:color="auto"/>
      </w:divBdr>
    </w:div>
    <w:div w:id="901477502">
      <w:bodyDiv w:val="1"/>
      <w:marLeft w:val="0"/>
      <w:marRight w:val="0"/>
      <w:marTop w:val="0"/>
      <w:marBottom w:val="0"/>
      <w:divBdr>
        <w:top w:val="none" w:sz="0" w:space="0" w:color="auto"/>
        <w:left w:val="none" w:sz="0" w:space="0" w:color="auto"/>
        <w:bottom w:val="none" w:sz="0" w:space="0" w:color="auto"/>
        <w:right w:val="none" w:sz="0" w:space="0" w:color="auto"/>
      </w:divBdr>
    </w:div>
    <w:div w:id="1001852081">
      <w:bodyDiv w:val="1"/>
      <w:marLeft w:val="0"/>
      <w:marRight w:val="0"/>
      <w:marTop w:val="0"/>
      <w:marBottom w:val="0"/>
      <w:divBdr>
        <w:top w:val="none" w:sz="0" w:space="0" w:color="auto"/>
        <w:left w:val="none" w:sz="0" w:space="0" w:color="auto"/>
        <w:bottom w:val="none" w:sz="0" w:space="0" w:color="auto"/>
        <w:right w:val="none" w:sz="0" w:space="0" w:color="auto"/>
      </w:divBdr>
    </w:div>
    <w:div w:id="1013723297">
      <w:bodyDiv w:val="1"/>
      <w:marLeft w:val="0"/>
      <w:marRight w:val="0"/>
      <w:marTop w:val="0"/>
      <w:marBottom w:val="0"/>
      <w:divBdr>
        <w:top w:val="none" w:sz="0" w:space="0" w:color="auto"/>
        <w:left w:val="none" w:sz="0" w:space="0" w:color="auto"/>
        <w:bottom w:val="none" w:sz="0" w:space="0" w:color="auto"/>
        <w:right w:val="none" w:sz="0" w:space="0" w:color="auto"/>
      </w:divBdr>
    </w:div>
    <w:div w:id="1085688705">
      <w:bodyDiv w:val="1"/>
      <w:marLeft w:val="0"/>
      <w:marRight w:val="0"/>
      <w:marTop w:val="0"/>
      <w:marBottom w:val="0"/>
      <w:divBdr>
        <w:top w:val="none" w:sz="0" w:space="0" w:color="auto"/>
        <w:left w:val="none" w:sz="0" w:space="0" w:color="auto"/>
        <w:bottom w:val="none" w:sz="0" w:space="0" w:color="auto"/>
        <w:right w:val="none" w:sz="0" w:space="0" w:color="auto"/>
      </w:divBdr>
    </w:div>
    <w:div w:id="1097751867">
      <w:bodyDiv w:val="1"/>
      <w:marLeft w:val="0"/>
      <w:marRight w:val="0"/>
      <w:marTop w:val="0"/>
      <w:marBottom w:val="0"/>
      <w:divBdr>
        <w:top w:val="none" w:sz="0" w:space="0" w:color="auto"/>
        <w:left w:val="none" w:sz="0" w:space="0" w:color="auto"/>
        <w:bottom w:val="none" w:sz="0" w:space="0" w:color="auto"/>
        <w:right w:val="none" w:sz="0" w:space="0" w:color="auto"/>
      </w:divBdr>
    </w:div>
    <w:div w:id="1107844572">
      <w:bodyDiv w:val="1"/>
      <w:marLeft w:val="0"/>
      <w:marRight w:val="0"/>
      <w:marTop w:val="0"/>
      <w:marBottom w:val="0"/>
      <w:divBdr>
        <w:top w:val="none" w:sz="0" w:space="0" w:color="auto"/>
        <w:left w:val="none" w:sz="0" w:space="0" w:color="auto"/>
        <w:bottom w:val="none" w:sz="0" w:space="0" w:color="auto"/>
        <w:right w:val="none" w:sz="0" w:space="0" w:color="auto"/>
      </w:divBdr>
    </w:div>
    <w:div w:id="1116563540">
      <w:bodyDiv w:val="1"/>
      <w:marLeft w:val="0"/>
      <w:marRight w:val="0"/>
      <w:marTop w:val="0"/>
      <w:marBottom w:val="0"/>
      <w:divBdr>
        <w:top w:val="none" w:sz="0" w:space="0" w:color="auto"/>
        <w:left w:val="none" w:sz="0" w:space="0" w:color="auto"/>
        <w:bottom w:val="none" w:sz="0" w:space="0" w:color="auto"/>
        <w:right w:val="none" w:sz="0" w:space="0" w:color="auto"/>
      </w:divBdr>
    </w:div>
    <w:div w:id="1130788117">
      <w:bodyDiv w:val="1"/>
      <w:marLeft w:val="0"/>
      <w:marRight w:val="0"/>
      <w:marTop w:val="0"/>
      <w:marBottom w:val="0"/>
      <w:divBdr>
        <w:top w:val="none" w:sz="0" w:space="0" w:color="auto"/>
        <w:left w:val="none" w:sz="0" w:space="0" w:color="auto"/>
        <w:bottom w:val="none" w:sz="0" w:space="0" w:color="auto"/>
        <w:right w:val="none" w:sz="0" w:space="0" w:color="auto"/>
      </w:divBdr>
    </w:div>
    <w:div w:id="1141072826">
      <w:bodyDiv w:val="1"/>
      <w:marLeft w:val="0"/>
      <w:marRight w:val="0"/>
      <w:marTop w:val="0"/>
      <w:marBottom w:val="0"/>
      <w:divBdr>
        <w:top w:val="none" w:sz="0" w:space="0" w:color="auto"/>
        <w:left w:val="none" w:sz="0" w:space="0" w:color="auto"/>
        <w:bottom w:val="none" w:sz="0" w:space="0" w:color="auto"/>
        <w:right w:val="none" w:sz="0" w:space="0" w:color="auto"/>
      </w:divBdr>
    </w:div>
    <w:div w:id="1144662851">
      <w:bodyDiv w:val="1"/>
      <w:marLeft w:val="0"/>
      <w:marRight w:val="0"/>
      <w:marTop w:val="0"/>
      <w:marBottom w:val="0"/>
      <w:divBdr>
        <w:top w:val="none" w:sz="0" w:space="0" w:color="auto"/>
        <w:left w:val="none" w:sz="0" w:space="0" w:color="auto"/>
        <w:bottom w:val="none" w:sz="0" w:space="0" w:color="auto"/>
        <w:right w:val="none" w:sz="0" w:space="0" w:color="auto"/>
      </w:divBdr>
    </w:div>
    <w:div w:id="1193228547">
      <w:bodyDiv w:val="1"/>
      <w:marLeft w:val="0"/>
      <w:marRight w:val="0"/>
      <w:marTop w:val="0"/>
      <w:marBottom w:val="0"/>
      <w:divBdr>
        <w:top w:val="none" w:sz="0" w:space="0" w:color="auto"/>
        <w:left w:val="none" w:sz="0" w:space="0" w:color="auto"/>
        <w:bottom w:val="none" w:sz="0" w:space="0" w:color="auto"/>
        <w:right w:val="none" w:sz="0" w:space="0" w:color="auto"/>
      </w:divBdr>
    </w:div>
    <w:div w:id="1245844401">
      <w:bodyDiv w:val="1"/>
      <w:marLeft w:val="0"/>
      <w:marRight w:val="0"/>
      <w:marTop w:val="0"/>
      <w:marBottom w:val="0"/>
      <w:divBdr>
        <w:top w:val="none" w:sz="0" w:space="0" w:color="auto"/>
        <w:left w:val="none" w:sz="0" w:space="0" w:color="auto"/>
        <w:bottom w:val="none" w:sz="0" w:space="0" w:color="auto"/>
        <w:right w:val="none" w:sz="0" w:space="0" w:color="auto"/>
      </w:divBdr>
    </w:div>
    <w:div w:id="1253273522">
      <w:bodyDiv w:val="1"/>
      <w:marLeft w:val="0"/>
      <w:marRight w:val="0"/>
      <w:marTop w:val="0"/>
      <w:marBottom w:val="0"/>
      <w:divBdr>
        <w:top w:val="none" w:sz="0" w:space="0" w:color="auto"/>
        <w:left w:val="none" w:sz="0" w:space="0" w:color="auto"/>
        <w:bottom w:val="none" w:sz="0" w:space="0" w:color="auto"/>
        <w:right w:val="none" w:sz="0" w:space="0" w:color="auto"/>
      </w:divBdr>
    </w:div>
    <w:div w:id="1286423468">
      <w:bodyDiv w:val="1"/>
      <w:marLeft w:val="0"/>
      <w:marRight w:val="0"/>
      <w:marTop w:val="0"/>
      <w:marBottom w:val="0"/>
      <w:divBdr>
        <w:top w:val="none" w:sz="0" w:space="0" w:color="auto"/>
        <w:left w:val="none" w:sz="0" w:space="0" w:color="auto"/>
        <w:bottom w:val="none" w:sz="0" w:space="0" w:color="auto"/>
        <w:right w:val="none" w:sz="0" w:space="0" w:color="auto"/>
      </w:divBdr>
    </w:div>
    <w:div w:id="1301375722">
      <w:bodyDiv w:val="1"/>
      <w:marLeft w:val="0"/>
      <w:marRight w:val="0"/>
      <w:marTop w:val="0"/>
      <w:marBottom w:val="0"/>
      <w:divBdr>
        <w:top w:val="none" w:sz="0" w:space="0" w:color="auto"/>
        <w:left w:val="none" w:sz="0" w:space="0" w:color="auto"/>
        <w:bottom w:val="none" w:sz="0" w:space="0" w:color="auto"/>
        <w:right w:val="none" w:sz="0" w:space="0" w:color="auto"/>
      </w:divBdr>
    </w:div>
    <w:div w:id="1322193181">
      <w:bodyDiv w:val="1"/>
      <w:marLeft w:val="0"/>
      <w:marRight w:val="0"/>
      <w:marTop w:val="0"/>
      <w:marBottom w:val="0"/>
      <w:divBdr>
        <w:top w:val="none" w:sz="0" w:space="0" w:color="auto"/>
        <w:left w:val="none" w:sz="0" w:space="0" w:color="auto"/>
        <w:bottom w:val="none" w:sz="0" w:space="0" w:color="auto"/>
        <w:right w:val="none" w:sz="0" w:space="0" w:color="auto"/>
      </w:divBdr>
    </w:div>
    <w:div w:id="1345018506">
      <w:bodyDiv w:val="1"/>
      <w:marLeft w:val="0"/>
      <w:marRight w:val="0"/>
      <w:marTop w:val="0"/>
      <w:marBottom w:val="0"/>
      <w:divBdr>
        <w:top w:val="none" w:sz="0" w:space="0" w:color="auto"/>
        <w:left w:val="none" w:sz="0" w:space="0" w:color="auto"/>
        <w:bottom w:val="none" w:sz="0" w:space="0" w:color="auto"/>
        <w:right w:val="none" w:sz="0" w:space="0" w:color="auto"/>
      </w:divBdr>
    </w:div>
    <w:div w:id="1348630895">
      <w:bodyDiv w:val="1"/>
      <w:marLeft w:val="0"/>
      <w:marRight w:val="0"/>
      <w:marTop w:val="0"/>
      <w:marBottom w:val="0"/>
      <w:divBdr>
        <w:top w:val="none" w:sz="0" w:space="0" w:color="auto"/>
        <w:left w:val="none" w:sz="0" w:space="0" w:color="auto"/>
        <w:bottom w:val="none" w:sz="0" w:space="0" w:color="auto"/>
        <w:right w:val="none" w:sz="0" w:space="0" w:color="auto"/>
      </w:divBdr>
    </w:div>
    <w:div w:id="1399666505">
      <w:bodyDiv w:val="1"/>
      <w:marLeft w:val="0"/>
      <w:marRight w:val="0"/>
      <w:marTop w:val="0"/>
      <w:marBottom w:val="0"/>
      <w:divBdr>
        <w:top w:val="none" w:sz="0" w:space="0" w:color="auto"/>
        <w:left w:val="none" w:sz="0" w:space="0" w:color="auto"/>
        <w:bottom w:val="none" w:sz="0" w:space="0" w:color="auto"/>
        <w:right w:val="none" w:sz="0" w:space="0" w:color="auto"/>
      </w:divBdr>
    </w:div>
    <w:div w:id="1443068975">
      <w:bodyDiv w:val="1"/>
      <w:marLeft w:val="0"/>
      <w:marRight w:val="0"/>
      <w:marTop w:val="0"/>
      <w:marBottom w:val="0"/>
      <w:divBdr>
        <w:top w:val="none" w:sz="0" w:space="0" w:color="auto"/>
        <w:left w:val="none" w:sz="0" w:space="0" w:color="auto"/>
        <w:bottom w:val="none" w:sz="0" w:space="0" w:color="auto"/>
        <w:right w:val="none" w:sz="0" w:space="0" w:color="auto"/>
      </w:divBdr>
    </w:div>
    <w:div w:id="1447234998">
      <w:bodyDiv w:val="1"/>
      <w:marLeft w:val="0"/>
      <w:marRight w:val="0"/>
      <w:marTop w:val="0"/>
      <w:marBottom w:val="0"/>
      <w:divBdr>
        <w:top w:val="none" w:sz="0" w:space="0" w:color="auto"/>
        <w:left w:val="none" w:sz="0" w:space="0" w:color="auto"/>
        <w:bottom w:val="none" w:sz="0" w:space="0" w:color="auto"/>
        <w:right w:val="none" w:sz="0" w:space="0" w:color="auto"/>
      </w:divBdr>
    </w:div>
    <w:div w:id="1460803166">
      <w:bodyDiv w:val="1"/>
      <w:marLeft w:val="0"/>
      <w:marRight w:val="0"/>
      <w:marTop w:val="0"/>
      <w:marBottom w:val="0"/>
      <w:divBdr>
        <w:top w:val="none" w:sz="0" w:space="0" w:color="auto"/>
        <w:left w:val="none" w:sz="0" w:space="0" w:color="auto"/>
        <w:bottom w:val="none" w:sz="0" w:space="0" w:color="auto"/>
        <w:right w:val="none" w:sz="0" w:space="0" w:color="auto"/>
      </w:divBdr>
    </w:div>
    <w:div w:id="1485199835">
      <w:bodyDiv w:val="1"/>
      <w:marLeft w:val="0"/>
      <w:marRight w:val="0"/>
      <w:marTop w:val="0"/>
      <w:marBottom w:val="0"/>
      <w:divBdr>
        <w:top w:val="none" w:sz="0" w:space="0" w:color="auto"/>
        <w:left w:val="none" w:sz="0" w:space="0" w:color="auto"/>
        <w:bottom w:val="none" w:sz="0" w:space="0" w:color="auto"/>
        <w:right w:val="none" w:sz="0" w:space="0" w:color="auto"/>
      </w:divBdr>
    </w:div>
    <w:div w:id="1512984254">
      <w:bodyDiv w:val="1"/>
      <w:marLeft w:val="0"/>
      <w:marRight w:val="0"/>
      <w:marTop w:val="0"/>
      <w:marBottom w:val="0"/>
      <w:divBdr>
        <w:top w:val="none" w:sz="0" w:space="0" w:color="auto"/>
        <w:left w:val="none" w:sz="0" w:space="0" w:color="auto"/>
        <w:bottom w:val="none" w:sz="0" w:space="0" w:color="auto"/>
        <w:right w:val="none" w:sz="0" w:space="0" w:color="auto"/>
      </w:divBdr>
    </w:div>
    <w:div w:id="1520849469">
      <w:bodyDiv w:val="1"/>
      <w:marLeft w:val="0"/>
      <w:marRight w:val="0"/>
      <w:marTop w:val="0"/>
      <w:marBottom w:val="0"/>
      <w:divBdr>
        <w:top w:val="none" w:sz="0" w:space="0" w:color="auto"/>
        <w:left w:val="none" w:sz="0" w:space="0" w:color="auto"/>
        <w:bottom w:val="none" w:sz="0" w:space="0" w:color="auto"/>
        <w:right w:val="none" w:sz="0" w:space="0" w:color="auto"/>
      </w:divBdr>
    </w:div>
    <w:div w:id="1527871191">
      <w:bodyDiv w:val="1"/>
      <w:marLeft w:val="0"/>
      <w:marRight w:val="0"/>
      <w:marTop w:val="0"/>
      <w:marBottom w:val="0"/>
      <w:divBdr>
        <w:top w:val="none" w:sz="0" w:space="0" w:color="auto"/>
        <w:left w:val="none" w:sz="0" w:space="0" w:color="auto"/>
        <w:bottom w:val="none" w:sz="0" w:space="0" w:color="auto"/>
        <w:right w:val="none" w:sz="0" w:space="0" w:color="auto"/>
      </w:divBdr>
    </w:div>
    <w:div w:id="1535843181">
      <w:bodyDiv w:val="1"/>
      <w:marLeft w:val="0"/>
      <w:marRight w:val="0"/>
      <w:marTop w:val="0"/>
      <w:marBottom w:val="0"/>
      <w:divBdr>
        <w:top w:val="none" w:sz="0" w:space="0" w:color="auto"/>
        <w:left w:val="none" w:sz="0" w:space="0" w:color="auto"/>
        <w:bottom w:val="none" w:sz="0" w:space="0" w:color="auto"/>
        <w:right w:val="none" w:sz="0" w:space="0" w:color="auto"/>
      </w:divBdr>
    </w:div>
    <w:div w:id="1605846229">
      <w:bodyDiv w:val="1"/>
      <w:marLeft w:val="0"/>
      <w:marRight w:val="0"/>
      <w:marTop w:val="0"/>
      <w:marBottom w:val="0"/>
      <w:divBdr>
        <w:top w:val="none" w:sz="0" w:space="0" w:color="auto"/>
        <w:left w:val="none" w:sz="0" w:space="0" w:color="auto"/>
        <w:bottom w:val="none" w:sz="0" w:space="0" w:color="auto"/>
        <w:right w:val="none" w:sz="0" w:space="0" w:color="auto"/>
      </w:divBdr>
    </w:div>
    <w:div w:id="1764061411">
      <w:bodyDiv w:val="1"/>
      <w:marLeft w:val="0"/>
      <w:marRight w:val="0"/>
      <w:marTop w:val="0"/>
      <w:marBottom w:val="0"/>
      <w:divBdr>
        <w:top w:val="none" w:sz="0" w:space="0" w:color="auto"/>
        <w:left w:val="none" w:sz="0" w:space="0" w:color="auto"/>
        <w:bottom w:val="none" w:sz="0" w:space="0" w:color="auto"/>
        <w:right w:val="none" w:sz="0" w:space="0" w:color="auto"/>
      </w:divBdr>
    </w:div>
    <w:div w:id="1837645182">
      <w:bodyDiv w:val="1"/>
      <w:marLeft w:val="0"/>
      <w:marRight w:val="0"/>
      <w:marTop w:val="0"/>
      <w:marBottom w:val="0"/>
      <w:divBdr>
        <w:top w:val="none" w:sz="0" w:space="0" w:color="auto"/>
        <w:left w:val="none" w:sz="0" w:space="0" w:color="auto"/>
        <w:bottom w:val="none" w:sz="0" w:space="0" w:color="auto"/>
        <w:right w:val="none" w:sz="0" w:space="0" w:color="auto"/>
      </w:divBdr>
    </w:div>
    <w:div w:id="1861698710">
      <w:bodyDiv w:val="1"/>
      <w:marLeft w:val="0"/>
      <w:marRight w:val="0"/>
      <w:marTop w:val="0"/>
      <w:marBottom w:val="0"/>
      <w:divBdr>
        <w:top w:val="none" w:sz="0" w:space="0" w:color="auto"/>
        <w:left w:val="none" w:sz="0" w:space="0" w:color="auto"/>
        <w:bottom w:val="none" w:sz="0" w:space="0" w:color="auto"/>
        <w:right w:val="none" w:sz="0" w:space="0" w:color="auto"/>
      </w:divBdr>
    </w:div>
    <w:div w:id="1955745196">
      <w:bodyDiv w:val="1"/>
      <w:marLeft w:val="0"/>
      <w:marRight w:val="0"/>
      <w:marTop w:val="0"/>
      <w:marBottom w:val="0"/>
      <w:divBdr>
        <w:top w:val="none" w:sz="0" w:space="0" w:color="auto"/>
        <w:left w:val="none" w:sz="0" w:space="0" w:color="auto"/>
        <w:bottom w:val="none" w:sz="0" w:space="0" w:color="auto"/>
        <w:right w:val="none" w:sz="0" w:space="0" w:color="auto"/>
      </w:divBdr>
    </w:div>
    <w:div w:id="1971126679">
      <w:bodyDiv w:val="1"/>
      <w:marLeft w:val="0"/>
      <w:marRight w:val="0"/>
      <w:marTop w:val="0"/>
      <w:marBottom w:val="0"/>
      <w:divBdr>
        <w:top w:val="none" w:sz="0" w:space="0" w:color="auto"/>
        <w:left w:val="none" w:sz="0" w:space="0" w:color="auto"/>
        <w:bottom w:val="none" w:sz="0" w:space="0" w:color="auto"/>
        <w:right w:val="none" w:sz="0" w:space="0" w:color="auto"/>
      </w:divBdr>
    </w:div>
    <w:div w:id="1981809253">
      <w:bodyDiv w:val="1"/>
      <w:marLeft w:val="0"/>
      <w:marRight w:val="0"/>
      <w:marTop w:val="0"/>
      <w:marBottom w:val="0"/>
      <w:divBdr>
        <w:top w:val="none" w:sz="0" w:space="0" w:color="auto"/>
        <w:left w:val="none" w:sz="0" w:space="0" w:color="auto"/>
        <w:bottom w:val="none" w:sz="0" w:space="0" w:color="auto"/>
        <w:right w:val="none" w:sz="0" w:space="0" w:color="auto"/>
      </w:divBdr>
    </w:div>
    <w:div w:id="1990817377">
      <w:bodyDiv w:val="1"/>
      <w:marLeft w:val="0"/>
      <w:marRight w:val="0"/>
      <w:marTop w:val="0"/>
      <w:marBottom w:val="0"/>
      <w:divBdr>
        <w:top w:val="none" w:sz="0" w:space="0" w:color="auto"/>
        <w:left w:val="none" w:sz="0" w:space="0" w:color="auto"/>
        <w:bottom w:val="none" w:sz="0" w:space="0" w:color="auto"/>
        <w:right w:val="none" w:sz="0" w:space="0" w:color="auto"/>
      </w:divBdr>
    </w:div>
    <w:div w:id="1991861456">
      <w:bodyDiv w:val="1"/>
      <w:marLeft w:val="0"/>
      <w:marRight w:val="0"/>
      <w:marTop w:val="0"/>
      <w:marBottom w:val="0"/>
      <w:divBdr>
        <w:top w:val="none" w:sz="0" w:space="0" w:color="auto"/>
        <w:left w:val="none" w:sz="0" w:space="0" w:color="auto"/>
        <w:bottom w:val="none" w:sz="0" w:space="0" w:color="auto"/>
        <w:right w:val="none" w:sz="0" w:space="0" w:color="auto"/>
      </w:divBdr>
    </w:div>
    <w:div w:id="2010676093">
      <w:bodyDiv w:val="1"/>
      <w:marLeft w:val="0"/>
      <w:marRight w:val="0"/>
      <w:marTop w:val="0"/>
      <w:marBottom w:val="0"/>
      <w:divBdr>
        <w:top w:val="none" w:sz="0" w:space="0" w:color="auto"/>
        <w:left w:val="none" w:sz="0" w:space="0" w:color="auto"/>
        <w:bottom w:val="none" w:sz="0" w:space="0" w:color="auto"/>
        <w:right w:val="none" w:sz="0" w:space="0" w:color="auto"/>
      </w:divBdr>
    </w:div>
    <w:div w:id="2036072981">
      <w:bodyDiv w:val="1"/>
      <w:marLeft w:val="0"/>
      <w:marRight w:val="0"/>
      <w:marTop w:val="0"/>
      <w:marBottom w:val="0"/>
      <w:divBdr>
        <w:top w:val="none" w:sz="0" w:space="0" w:color="auto"/>
        <w:left w:val="none" w:sz="0" w:space="0" w:color="auto"/>
        <w:bottom w:val="none" w:sz="0" w:space="0" w:color="auto"/>
        <w:right w:val="none" w:sz="0" w:space="0" w:color="auto"/>
      </w:divBdr>
    </w:div>
    <w:div w:id="2062946193">
      <w:bodyDiv w:val="1"/>
      <w:marLeft w:val="0"/>
      <w:marRight w:val="0"/>
      <w:marTop w:val="0"/>
      <w:marBottom w:val="0"/>
      <w:divBdr>
        <w:top w:val="none" w:sz="0" w:space="0" w:color="auto"/>
        <w:left w:val="none" w:sz="0" w:space="0" w:color="auto"/>
        <w:bottom w:val="none" w:sz="0" w:space="0" w:color="auto"/>
        <w:right w:val="none" w:sz="0" w:space="0" w:color="auto"/>
      </w:divBdr>
    </w:div>
    <w:div w:id="2070683526">
      <w:bodyDiv w:val="1"/>
      <w:marLeft w:val="0"/>
      <w:marRight w:val="0"/>
      <w:marTop w:val="0"/>
      <w:marBottom w:val="0"/>
      <w:divBdr>
        <w:top w:val="none" w:sz="0" w:space="0" w:color="auto"/>
        <w:left w:val="none" w:sz="0" w:space="0" w:color="auto"/>
        <w:bottom w:val="none" w:sz="0" w:space="0" w:color="auto"/>
        <w:right w:val="none" w:sz="0" w:space="0" w:color="auto"/>
      </w:divBdr>
    </w:div>
    <w:div w:id="2108453569">
      <w:bodyDiv w:val="1"/>
      <w:marLeft w:val="0"/>
      <w:marRight w:val="0"/>
      <w:marTop w:val="0"/>
      <w:marBottom w:val="0"/>
      <w:divBdr>
        <w:top w:val="none" w:sz="0" w:space="0" w:color="auto"/>
        <w:left w:val="none" w:sz="0" w:space="0" w:color="auto"/>
        <w:bottom w:val="none" w:sz="0" w:space="0" w:color="auto"/>
        <w:right w:val="none" w:sz="0" w:space="0" w:color="auto"/>
      </w:divBdr>
    </w:div>
    <w:div w:id="2121682915">
      <w:bodyDiv w:val="1"/>
      <w:marLeft w:val="0"/>
      <w:marRight w:val="0"/>
      <w:marTop w:val="0"/>
      <w:marBottom w:val="0"/>
      <w:divBdr>
        <w:top w:val="none" w:sz="0" w:space="0" w:color="auto"/>
        <w:left w:val="none" w:sz="0" w:space="0" w:color="auto"/>
        <w:bottom w:val="none" w:sz="0" w:space="0" w:color="auto"/>
        <w:right w:val="none" w:sz="0" w:space="0" w:color="auto"/>
      </w:divBdr>
    </w:div>
    <w:div w:id="21359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7784-3260-41E3-A624-ED1805F5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1440</Words>
  <Characters>8502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o odborné praxi</vt:lpstr>
    </vt:vector>
  </TitlesOfParts>
  <Company>advokát</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odborné praxi</dc:title>
  <dc:subject/>
  <dc:creator>Švarc</dc:creator>
  <cp:keywords/>
  <cp:lastModifiedBy>Švarc Ondřej</cp:lastModifiedBy>
  <cp:revision>17</cp:revision>
  <cp:lastPrinted>2008-10-29T12:36:00Z</cp:lastPrinted>
  <dcterms:created xsi:type="dcterms:W3CDTF">2023-03-07T13:24:00Z</dcterms:created>
  <dcterms:modified xsi:type="dcterms:W3CDTF">2024-02-08T15:36:00Z</dcterms:modified>
</cp:coreProperties>
</file>