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E7F72" w14:textId="77777777" w:rsidR="00BD5E7C" w:rsidRPr="0040169F" w:rsidRDefault="00BD5E7C" w:rsidP="00BD5E7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0169F">
        <w:rPr>
          <w:rFonts w:ascii="Times New Roman" w:eastAsia="Arial" w:hAnsi="Times New Roman" w:cs="Times New Roman"/>
        </w:rPr>
        <w:t>Univerzita Karlova</w:t>
      </w:r>
    </w:p>
    <w:p w14:paraId="31BC286F" w14:textId="77777777" w:rsidR="00BD5E7C" w:rsidRPr="0040169F" w:rsidRDefault="00BD5E7C" w:rsidP="00BD5E7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0169F">
        <w:rPr>
          <w:rFonts w:ascii="Times New Roman" w:eastAsia="Arial" w:hAnsi="Times New Roman" w:cs="Times New Roman"/>
        </w:rPr>
        <w:t>Přírodovědecká fakulta</w:t>
      </w:r>
    </w:p>
    <w:p w14:paraId="1A67F315" w14:textId="77777777" w:rsidR="00BD5E7C" w:rsidRPr="0040169F" w:rsidRDefault="00BD5E7C" w:rsidP="00BD5E7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0169F">
        <w:rPr>
          <w:rFonts w:ascii="Times New Roman" w:eastAsia="Arial" w:hAnsi="Times New Roman" w:cs="Times New Roman"/>
        </w:rPr>
        <w:t>Albertov 6</w:t>
      </w:r>
    </w:p>
    <w:p w14:paraId="00000004" w14:textId="20E52E6B" w:rsidR="000E002C" w:rsidRDefault="00BD5E7C" w:rsidP="00BD5E7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0169F">
        <w:rPr>
          <w:rFonts w:ascii="Times New Roman" w:eastAsia="Arial" w:hAnsi="Times New Roman" w:cs="Times New Roman"/>
        </w:rPr>
        <w:t>128 00 Praha 2</w:t>
      </w:r>
    </w:p>
    <w:p w14:paraId="00000005" w14:textId="03344429" w:rsidR="000E002C" w:rsidRDefault="000E002C" w:rsidP="00BD5E7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7279DFB" w14:textId="77777777" w:rsidR="00BD5E7C" w:rsidRDefault="00BD5E7C" w:rsidP="00BD5E7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06" w14:textId="328B36A2" w:rsidR="000E002C" w:rsidRDefault="00BD5E7C" w:rsidP="00BD5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6B409D">
        <w:rPr>
          <w:rFonts w:ascii="Times New Roman" w:hAnsi="Times New Roman" w:cs="Times New Roman"/>
          <w:b/>
        </w:rPr>
        <w:t>Opatření děkana č.</w:t>
      </w:r>
      <w:r w:rsidRPr="007A0CE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04/2024</w:t>
      </w:r>
    </w:p>
    <w:p w14:paraId="00000007" w14:textId="77777777" w:rsidR="000E002C" w:rsidRDefault="003941A5" w:rsidP="00BD5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Organizačně administrativní podmínky pro nahlížení uchazečů do spisů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br/>
        <w:t>v rámci přijímacího řízení pro akademický rok 2024/2025</w:t>
      </w:r>
    </w:p>
    <w:p w14:paraId="00000008" w14:textId="15E46BCC" w:rsidR="000E002C" w:rsidRDefault="000E002C" w:rsidP="00BD5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</w:p>
    <w:p w14:paraId="770831C3" w14:textId="77777777" w:rsidR="00BD5E7C" w:rsidRDefault="00BD5E7C" w:rsidP="00BD5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09" w14:textId="77777777" w:rsidR="000E002C" w:rsidRDefault="003941A5" w:rsidP="00BD5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Čl. 1</w:t>
      </w:r>
    </w:p>
    <w:p w14:paraId="0000000A" w14:textId="77777777" w:rsidR="000E002C" w:rsidRDefault="003941A5" w:rsidP="00BD5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Předmět úpravy</w:t>
      </w:r>
    </w:p>
    <w:p w14:paraId="0000000B" w14:textId="77777777" w:rsidR="000E002C" w:rsidRDefault="003941A5" w:rsidP="00BD5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 základě § 50 odst. 5 zákona č. 111/1998 Sb. o vysokých školách v platném znění má uchazeč právo nahlížet do spisu. Toto opatření upravuje organizaci nahlížení do spisu v rámci přijímacího řízení.</w:t>
      </w:r>
    </w:p>
    <w:p w14:paraId="0000000C" w14:textId="77777777" w:rsidR="000E002C" w:rsidRDefault="000E002C" w:rsidP="00BD5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D" w14:textId="77777777" w:rsidR="000E002C" w:rsidRDefault="003941A5" w:rsidP="00BD5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Čl. 2 </w:t>
      </w:r>
    </w:p>
    <w:p w14:paraId="0000000E" w14:textId="77777777" w:rsidR="000E002C" w:rsidRDefault="003941A5" w:rsidP="00BD5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Možnost nahlížení do spisu</w:t>
      </w:r>
    </w:p>
    <w:p w14:paraId="0000000F" w14:textId="77777777" w:rsidR="000E002C" w:rsidRDefault="003941A5" w:rsidP="00BD5E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Uchazeči o studium, kteří si podali přihlášku ke studiu pro akademický rok 2024/2025 na Přírodovědecké fakultě Univerzity Karlovy, budou moci nahlížet do svých spisů v těchto termínech: 16. 7. 2024 od 10:00 do 11:30 hod., 18. 7. 2024 od 13:00 do 14:30 hod., 23. 7. 2024 od 10:00 do 11:30 hod. a 30. 7. 2024 od 10:00 do 11:30 hod.  </w:t>
      </w:r>
    </w:p>
    <w:p w14:paraId="00000010" w14:textId="77777777" w:rsidR="000E002C" w:rsidRDefault="003941A5" w:rsidP="00BD5E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Uchazeči o studium, kteří si podali přihlášku k doktorskému studiu pro akademický rok 2024/2025 na Přírodovědecké fakultě Univerzity Karlovy se začátkem studia od 1. 4. 2025, budou moci nahlížet do svých spisů v individuálním termínu po dohodě s pracovnicemi oddělení doktorského studia.</w:t>
      </w:r>
    </w:p>
    <w:p w14:paraId="00000011" w14:textId="77777777" w:rsidR="000E002C" w:rsidRDefault="003941A5" w:rsidP="00BD5E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Nahlížení do spisu bude zajištěno na studijním odboru Přírodovědecké fakulty UK, 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Slupi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16, Praha 2. Pro uchazeče o bakalářské a navazující magisterské studium pracovnicemi studijního oddělení v 1. patře budovy, pro uchazeče o doktorské studium pracovnicemi oddělení doktorského studia ve 2. patře budovy. </w:t>
      </w:r>
    </w:p>
    <w:p w14:paraId="00000012" w14:textId="77777777" w:rsidR="000E002C" w:rsidRDefault="000E002C" w:rsidP="00BD5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3" w14:textId="77777777" w:rsidR="000E002C" w:rsidRDefault="003941A5" w:rsidP="00BD5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>Čl. 3</w:t>
      </w:r>
    </w:p>
    <w:p w14:paraId="00000014" w14:textId="77777777" w:rsidR="000E002C" w:rsidRDefault="003941A5" w:rsidP="00BD5E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Závěrečná ustanovení</w:t>
      </w:r>
    </w:p>
    <w:p w14:paraId="00000015" w14:textId="77777777" w:rsidR="000E002C" w:rsidRDefault="003941A5" w:rsidP="00BD5E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Tímto předpisem ruším Opatření děkana č. 3/2023.</w:t>
      </w:r>
    </w:p>
    <w:p w14:paraId="00000016" w14:textId="77777777" w:rsidR="000E002C" w:rsidRDefault="003941A5" w:rsidP="00BD5E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Tento předpis nabývá platnosti a účinnosti dnem vydání.</w:t>
      </w:r>
    </w:p>
    <w:p w14:paraId="00000017" w14:textId="77777777" w:rsidR="000E002C" w:rsidRDefault="003941A5" w:rsidP="00BD5E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Osobou odpovědnou za realizaci tohoto opatření a kontrolu jeho dodržování stanovuji vedoucí studijního odboru. </w:t>
      </w:r>
    </w:p>
    <w:p w14:paraId="00000018" w14:textId="65977B21" w:rsidR="000E002C" w:rsidRDefault="000E002C" w:rsidP="00BD5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7F5BA070" w14:textId="77777777" w:rsidR="00BD5E7C" w:rsidRDefault="00BD5E7C" w:rsidP="00BD5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57CA328B" w14:textId="16B236CD" w:rsidR="00BD5E7C" w:rsidRPr="00BB3DB4" w:rsidRDefault="00BD5E7C" w:rsidP="00BD5E7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B3DB4">
        <w:rPr>
          <w:rFonts w:ascii="Times New Roman" w:hAnsi="Times New Roman" w:cs="Times New Roman"/>
        </w:rPr>
        <w:t>V Praze dne</w:t>
      </w:r>
      <w:r>
        <w:rPr>
          <w:rFonts w:ascii="Times New Roman" w:hAnsi="Times New Roman" w:cs="Times New Roman"/>
        </w:rPr>
        <w:t xml:space="preserve"> 3</w:t>
      </w:r>
      <w:r w:rsidR="00F13CC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F13CCB">
        <w:rPr>
          <w:rFonts w:ascii="Times New Roman" w:hAnsi="Times New Roman" w:cs="Times New Roman"/>
        </w:rPr>
        <w:t>března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2024</w:t>
      </w:r>
      <w:r w:rsidRPr="00BB3DB4">
        <w:rPr>
          <w:rFonts w:ascii="Times New Roman" w:hAnsi="Times New Roman" w:cs="Times New Roman"/>
        </w:rPr>
        <w:tab/>
      </w:r>
    </w:p>
    <w:p w14:paraId="0301E0BB" w14:textId="77777777" w:rsidR="00BD5E7C" w:rsidRPr="00BB3DB4" w:rsidRDefault="00BD5E7C" w:rsidP="00BD5E7C">
      <w:pPr>
        <w:spacing w:line="240" w:lineRule="auto"/>
        <w:contextualSpacing/>
        <w:rPr>
          <w:rFonts w:ascii="Times New Roman" w:hAnsi="Times New Roman" w:cs="Times New Roman"/>
        </w:rPr>
      </w:pPr>
      <w:r w:rsidRPr="00BB3DB4">
        <w:rPr>
          <w:rFonts w:ascii="Times New Roman" w:hAnsi="Times New Roman" w:cs="Times New Roman"/>
        </w:rPr>
        <w:t xml:space="preserve">                                           </w:t>
      </w:r>
      <w:r w:rsidRPr="00BB3DB4">
        <w:rPr>
          <w:rFonts w:ascii="Times New Roman" w:hAnsi="Times New Roman" w:cs="Times New Roman"/>
        </w:rPr>
        <w:tab/>
        <w:t xml:space="preserve">                                                  </w:t>
      </w:r>
    </w:p>
    <w:p w14:paraId="7A171E6D" w14:textId="77777777" w:rsidR="00BD5E7C" w:rsidRPr="00BB3DB4" w:rsidRDefault="00BD5E7C" w:rsidP="00BD5E7C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D5E7C" w:rsidRPr="00BB3DB4" w14:paraId="310D4832" w14:textId="77777777" w:rsidTr="00566D33">
        <w:trPr>
          <w:jc w:val="center"/>
        </w:trPr>
        <w:tc>
          <w:tcPr>
            <w:tcW w:w="4531" w:type="dxa"/>
          </w:tcPr>
          <w:p w14:paraId="63F73A27" w14:textId="77777777" w:rsidR="00BD5E7C" w:rsidRPr="00BB3DB4" w:rsidRDefault="00BD5E7C" w:rsidP="00566D3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E7ED2FF" w14:textId="77777777" w:rsidR="00BD5E7C" w:rsidRPr="00BB3DB4" w:rsidRDefault="00BD5E7C" w:rsidP="00566D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3DB4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0271388A" w14:textId="77777777" w:rsidR="00BD5E7C" w:rsidRPr="00BB3DB4" w:rsidRDefault="00BD5E7C" w:rsidP="00566D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3DB4">
              <w:rPr>
                <w:rFonts w:ascii="Times New Roman" w:hAnsi="Times New Roman" w:cs="Times New Roman"/>
              </w:rPr>
              <w:t>prof. RNDr. Jiří Zima, CSc.</w:t>
            </w:r>
          </w:p>
          <w:p w14:paraId="4C92A694" w14:textId="77777777" w:rsidR="00BD5E7C" w:rsidRPr="00BB3DB4" w:rsidRDefault="00BD5E7C" w:rsidP="00566D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3DB4">
              <w:rPr>
                <w:rFonts w:ascii="Times New Roman" w:hAnsi="Times New Roman" w:cs="Times New Roman"/>
              </w:rPr>
              <w:t>děkan fakulty</w:t>
            </w:r>
          </w:p>
        </w:tc>
      </w:tr>
    </w:tbl>
    <w:p w14:paraId="0000001C" w14:textId="44324692" w:rsidR="000E002C" w:rsidRDefault="000E002C" w:rsidP="00BD5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0E002C" w:rsidSect="001B769C">
      <w:headerReference w:type="default" r:id="rId8"/>
      <w:pgSz w:w="11906" w:h="16838"/>
      <w:pgMar w:top="1417" w:right="1417" w:bottom="1417" w:left="1417" w:header="709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61713" w14:textId="77777777" w:rsidR="00CE6ABC" w:rsidRDefault="003941A5">
      <w:pPr>
        <w:spacing w:after="0" w:line="240" w:lineRule="auto"/>
      </w:pPr>
      <w:r>
        <w:separator/>
      </w:r>
    </w:p>
  </w:endnote>
  <w:endnote w:type="continuationSeparator" w:id="0">
    <w:p w14:paraId="277AD79F" w14:textId="77777777" w:rsidR="00CE6ABC" w:rsidRDefault="0039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B0FE" w14:textId="77777777" w:rsidR="00CE6ABC" w:rsidRDefault="003941A5">
      <w:pPr>
        <w:spacing w:after="0" w:line="240" w:lineRule="auto"/>
      </w:pPr>
      <w:r>
        <w:separator/>
      </w:r>
    </w:p>
  </w:footnote>
  <w:footnote w:type="continuationSeparator" w:id="0">
    <w:p w14:paraId="3F16BAAA" w14:textId="77777777" w:rsidR="00CE6ABC" w:rsidRDefault="0039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CA52F" w14:textId="0C95A558" w:rsidR="00BD5E7C" w:rsidRPr="00B93BC0" w:rsidRDefault="00BD5E7C" w:rsidP="00BD5E7C">
    <w:pPr>
      <w:pStyle w:val="Zhlav"/>
      <w:jc w:val="right"/>
      <w:rPr>
        <w:rFonts w:ascii="Times New Roman" w:hAnsi="Times New Roman" w:cs="Times New Roman"/>
      </w:rPr>
    </w:pPr>
    <w:r w:rsidRPr="00A404A3">
      <w:rPr>
        <w:rFonts w:ascii="Times New Roman" w:hAnsi="Times New Roman" w:cs="Times New Roman"/>
      </w:rPr>
      <w:t>UKPRF/</w:t>
    </w:r>
    <w:r w:rsidR="00443858">
      <w:rPr>
        <w:rFonts w:ascii="Times New Roman" w:hAnsi="Times New Roman" w:cs="Times New Roman"/>
      </w:rPr>
      <w:t>166496</w:t>
    </w:r>
    <w:r>
      <w:rPr>
        <w:rFonts w:ascii="Times New Roman" w:hAnsi="Times New Roman" w:cs="Times New Roman"/>
      </w:rPr>
      <w:t>/</w:t>
    </w:r>
    <w:r w:rsidRPr="00C500BB">
      <w:rPr>
        <w:rFonts w:ascii="Times New Roman" w:hAnsi="Times New Roman" w:cs="Times New Roman"/>
      </w:rPr>
      <w:t>202</w:t>
    </w:r>
    <w:r>
      <w:rPr>
        <w:rFonts w:ascii="Times New Roman" w:hAnsi="Times New Roman" w:cs="Times New Roman"/>
      </w:rPr>
      <w:t>4</w:t>
    </w:r>
  </w:p>
  <w:p w14:paraId="0000001D" w14:textId="1186356F" w:rsidR="000E002C" w:rsidRPr="00BD5E7C" w:rsidRDefault="000E002C" w:rsidP="00BD5E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D17A2"/>
    <w:multiLevelType w:val="multilevel"/>
    <w:tmpl w:val="CBE82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042E1"/>
    <w:multiLevelType w:val="multilevel"/>
    <w:tmpl w:val="EE26E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2C"/>
    <w:rsid w:val="000E002C"/>
    <w:rsid w:val="001B769C"/>
    <w:rsid w:val="003941A5"/>
    <w:rsid w:val="00443858"/>
    <w:rsid w:val="00BD5E7C"/>
    <w:rsid w:val="00CE6ABC"/>
    <w:rsid w:val="00F1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9EF51"/>
  <w15:docId w15:val="{7F733FF1-50F5-458B-B911-A3A43EBF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unhideWhenUsed/>
    <w:rsid w:val="00DC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03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E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18AD"/>
  </w:style>
  <w:style w:type="paragraph" w:styleId="Zpat">
    <w:name w:val="footer"/>
    <w:basedOn w:val="Normln"/>
    <w:link w:val="ZpatChar"/>
    <w:uiPriority w:val="99"/>
    <w:unhideWhenUsed/>
    <w:rsid w:val="009F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18AD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Mkatabulky">
    <w:name w:val="Table Grid"/>
    <w:basedOn w:val="Normlntabulka"/>
    <w:uiPriority w:val="59"/>
    <w:rsid w:val="00BD5E7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9qxKsaIHPWonwqA1djwzAXFnyg==">CgMxLjAyCGguZ2pkZ3hzOAByITFYRG5PZDJvQUhaWHNHY3ozelBsZVdwb0pYVjBFLUtsdw==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Vyborna</dc:creator>
  <cp:lastModifiedBy>Švarc Ondřej</cp:lastModifiedBy>
  <cp:revision>6</cp:revision>
  <dcterms:created xsi:type="dcterms:W3CDTF">2024-03-22T09:53:00Z</dcterms:created>
  <dcterms:modified xsi:type="dcterms:W3CDTF">2024-04-02T12:55:00Z</dcterms:modified>
</cp:coreProperties>
</file>