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F7057" w14:textId="77777777" w:rsidR="00CC6CE0" w:rsidRPr="002C391F" w:rsidRDefault="00CC6CE0" w:rsidP="00CC6CE0">
      <w:pPr>
        <w:contextualSpacing/>
        <w:rPr>
          <w:rFonts w:ascii="Times New Roman" w:eastAsia="Times New Roman" w:hAnsi="Times New Roman" w:cs="Times New Roman"/>
        </w:rPr>
      </w:pPr>
      <w:bookmarkStart w:id="0" w:name="_heading=h.1fob9te" w:colFirst="0" w:colLast="0"/>
      <w:bookmarkEnd w:id="0"/>
      <w:r w:rsidRPr="002C391F">
        <w:rPr>
          <w:rFonts w:ascii="Times New Roman" w:eastAsia="Times New Roman" w:hAnsi="Times New Roman" w:cs="Times New Roman"/>
        </w:rPr>
        <w:t>Univerzita Karlova</w:t>
      </w:r>
    </w:p>
    <w:p w14:paraId="6D65A4D3" w14:textId="77777777" w:rsidR="00CC6CE0" w:rsidRPr="002C391F" w:rsidRDefault="00CC6CE0" w:rsidP="00CC6CE0">
      <w:pPr>
        <w:contextualSpacing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>Přírodovědecká fakulta</w:t>
      </w:r>
    </w:p>
    <w:p w14:paraId="6F713014" w14:textId="77777777" w:rsidR="00CC6CE0" w:rsidRPr="002C391F" w:rsidRDefault="00CC6CE0" w:rsidP="00CC6CE0">
      <w:pPr>
        <w:contextualSpacing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>Albertov 6</w:t>
      </w:r>
    </w:p>
    <w:p w14:paraId="644E722A" w14:textId="77777777" w:rsidR="00CC6CE0" w:rsidRPr="002C391F" w:rsidRDefault="00CC6CE0" w:rsidP="00CC6CE0">
      <w:pPr>
        <w:contextualSpacing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>128 00 Praha 2</w:t>
      </w:r>
    </w:p>
    <w:p w14:paraId="307E9BB0" w14:textId="77777777" w:rsidR="00CC6CE0" w:rsidRPr="002C391F" w:rsidRDefault="00CC6CE0" w:rsidP="00CC6CE0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4276E08" w14:textId="77777777" w:rsidR="00CC6CE0" w:rsidRPr="002C391F" w:rsidRDefault="00CC6CE0" w:rsidP="00CC6CE0">
      <w:pPr>
        <w:contextualSpacing/>
        <w:jc w:val="center"/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</w:p>
    <w:p w14:paraId="00000001" w14:textId="52B6B381" w:rsidR="00A94ACD" w:rsidRPr="00CC6CE0" w:rsidRDefault="00CC6CE0" w:rsidP="00CC6CE0">
      <w:pPr>
        <w:ind w:left="219" w:right="219"/>
        <w:contextualSpacing/>
        <w:jc w:val="center"/>
        <w:rPr>
          <w:rFonts w:ascii="Times New Roman" w:hAnsi="Times New Roman" w:cs="Times New Roman"/>
          <w:b/>
        </w:rPr>
      </w:pPr>
      <w:r w:rsidRPr="002C391F">
        <w:rPr>
          <w:rFonts w:ascii="Times New Roman" w:eastAsia="Times New Roman" w:hAnsi="Times New Roman" w:cs="Times New Roman"/>
          <w:b/>
        </w:rPr>
        <w:t xml:space="preserve">Opatření děkana č. </w:t>
      </w:r>
      <w:r>
        <w:rPr>
          <w:rFonts w:ascii="Times New Roman" w:hAnsi="Times New Roman" w:cs="Times New Roman"/>
          <w:b/>
        </w:rPr>
        <w:t>14</w:t>
      </w:r>
      <w:r w:rsidR="0007167C" w:rsidRPr="00CC6CE0">
        <w:rPr>
          <w:rFonts w:ascii="Times New Roman" w:hAnsi="Times New Roman" w:cs="Times New Roman"/>
          <w:b/>
        </w:rPr>
        <w:t>/2023</w:t>
      </w:r>
    </w:p>
    <w:p w14:paraId="00000002" w14:textId="77777777" w:rsidR="00A94ACD" w:rsidRPr="00CC6CE0" w:rsidRDefault="0007167C" w:rsidP="00CC6CE0">
      <w:pPr>
        <w:ind w:left="219" w:right="220"/>
        <w:contextualSpacing/>
        <w:jc w:val="center"/>
        <w:rPr>
          <w:rFonts w:ascii="Times New Roman" w:hAnsi="Times New Roman" w:cs="Times New Roman"/>
          <w:b/>
        </w:rPr>
      </w:pPr>
      <w:r w:rsidRPr="00CC6CE0">
        <w:rPr>
          <w:rFonts w:ascii="Times New Roman" w:hAnsi="Times New Roman" w:cs="Times New Roman"/>
          <w:b/>
        </w:rPr>
        <w:t>Zřízení a jednací řád Etické komise Univerzity Karlovy, Přírodovědecké fakulty</w:t>
      </w:r>
    </w:p>
    <w:p w14:paraId="00000003" w14:textId="77777777" w:rsidR="00A94ACD" w:rsidRPr="00CC6CE0" w:rsidRDefault="00A94ACD" w:rsidP="00CC6CE0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b/>
          <w:color w:val="000000"/>
        </w:rPr>
      </w:pPr>
    </w:p>
    <w:p w14:paraId="00000004" w14:textId="77777777" w:rsidR="00A94ACD" w:rsidRPr="00CC6CE0" w:rsidRDefault="00A94ACD" w:rsidP="00CC6CE0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b/>
          <w:color w:val="000000"/>
        </w:rPr>
      </w:pPr>
    </w:p>
    <w:p w14:paraId="00000005" w14:textId="77777777" w:rsidR="00A94ACD" w:rsidRPr="00CC6CE0" w:rsidRDefault="0007167C" w:rsidP="00CC6CE0">
      <w:pPr>
        <w:pStyle w:val="Nadpis2"/>
        <w:ind w:firstLine="219"/>
        <w:contextualSpacing/>
        <w:rPr>
          <w:rFonts w:ascii="Times New Roman" w:hAnsi="Times New Roman" w:cs="Times New Roman"/>
          <w:sz w:val="22"/>
          <w:szCs w:val="22"/>
        </w:rPr>
      </w:pPr>
      <w:r w:rsidRPr="00CC6CE0">
        <w:rPr>
          <w:rFonts w:ascii="Times New Roman" w:hAnsi="Times New Roman" w:cs="Times New Roman"/>
          <w:sz w:val="22"/>
          <w:szCs w:val="22"/>
        </w:rPr>
        <w:t>Čl. 1</w:t>
      </w:r>
    </w:p>
    <w:p w14:paraId="00000007" w14:textId="6172C09E" w:rsidR="00A94ACD" w:rsidRPr="00CC6CE0" w:rsidRDefault="0007167C" w:rsidP="00CC6CE0">
      <w:pPr>
        <w:ind w:left="219" w:right="215"/>
        <w:contextualSpacing/>
        <w:jc w:val="center"/>
        <w:rPr>
          <w:rFonts w:ascii="Times New Roman" w:hAnsi="Times New Roman" w:cs="Times New Roman"/>
          <w:b/>
        </w:rPr>
      </w:pPr>
      <w:r w:rsidRPr="00CC6CE0">
        <w:rPr>
          <w:rFonts w:ascii="Times New Roman" w:hAnsi="Times New Roman" w:cs="Times New Roman"/>
          <w:b/>
        </w:rPr>
        <w:t>Úvodní ustanovení</w:t>
      </w:r>
    </w:p>
    <w:p w14:paraId="00000008" w14:textId="4E6BF853" w:rsidR="00A94ACD" w:rsidRPr="00CC6CE0" w:rsidRDefault="0007167C" w:rsidP="00CC6C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110" w:hanging="567"/>
        <w:contextualSpacing/>
        <w:jc w:val="both"/>
        <w:rPr>
          <w:rFonts w:ascii="Times New Roman" w:hAnsi="Times New Roman" w:cs="Times New Roman"/>
        </w:rPr>
      </w:pPr>
      <w:r w:rsidRPr="00CC6CE0">
        <w:rPr>
          <w:rFonts w:ascii="Times New Roman" w:hAnsi="Times New Roman" w:cs="Times New Roman"/>
          <w:color w:val="000000"/>
        </w:rPr>
        <w:t>Etická komise Přírodovědecké fakulty Univerzity Karlovy (dále jen „</w:t>
      </w:r>
      <w:r w:rsidRPr="00CC6CE0">
        <w:rPr>
          <w:rFonts w:ascii="Times New Roman" w:hAnsi="Times New Roman" w:cs="Times New Roman"/>
          <w:i/>
          <w:color w:val="000000"/>
        </w:rPr>
        <w:t>Komise</w:t>
      </w:r>
      <w:r w:rsidRPr="00CC6CE0">
        <w:rPr>
          <w:rFonts w:ascii="Times New Roman" w:hAnsi="Times New Roman" w:cs="Times New Roman"/>
          <w:color w:val="000000"/>
        </w:rPr>
        <w:t>“, „</w:t>
      </w:r>
      <w:r w:rsidRPr="00CC6CE0">
        <w:rPr>
          <w:rFonts w:ascii="Times New Roman" w:hAnsi="Times New Roman" w:cs="Times New Roman"/>
          <w:i/>
          <w:color w:val="000000"/>
        </w:rPr>
        <w:t>fakulta</w:t>
      </w:r>
      <w:r w:rsidRPr="00CC6CE0">
        <w:rPr>
          <w:rFonts w:ascii="Times New Roman" w:hAnsi="Times New Roman" w:cs="Times New Roman"/>
          <w:color w:val="000000"/>
        </w:rPr>
        <w:t>“ a</w:t>
      </w:r>
      <w:r w:rsidR="00CC6CE0">
        <w:rPr>
          <w:rFonts w:ascii="Times New Roman" w:hAnsi="Times New Roman" w:cs="Times New Roman"/>
          <w:color w:val="000000"/>
        </w:rPr>
        <w:t> </w:t>
      </w:r>
      <w:r w:rsidRPr="00CC6CE0">
        <w:rPr>
          <w:rFonts w:ascii="Times New Roman" w:hAnsi="Times New Roman" w:cs="Times New Roman"/>
          <w:color w:val="000000"/>
        </w:rPr>
        <w:t>„</w:t>
      </w:r>
      <w:r w:rsidRPr="00CC6CE0">
        <w:rPr>
          <w:rFonts w:ascii="Times New Roman" w:hAnsi="Times New Roman" w:cs="Times New Roman"/>
          <w:i/>
          <w:color w:val="000000"/>
        </w:rPr>
        <w:t>univerzita</w:t>
      </w:r>
      <w:r w:rsidRPr="00CC6CE0">
        <w:rPr>
          <w:rFonts w:ascii="Times New Roman" w:hAnsi="Times New Roman" w:cs="Times New Roman"/>
          <w:color w:val="000000"/>
        </w:rPr>
        <w:t>“) je stálým poradním orgánem děkana fakulty pro etické otázky týkající se všech forem činnost</w:t>
      </w:r>
      <w:r w:rsidRPr="00CC6CE0">
        <w:rPr>
          <w:rFonts w:ascii="Times New Roman" w:hAnsi="Times New Roman" w:cs="Times New Roman"/>
        </w:rPr>
        <w:t>í</w:t>
      </w:r>
      <w:r w:rsidRPr="00CC6CE0">
        <w:rPr>
          <w:rFonts w:ascii="Times New Roman" w:hAnsi="Times New Roman" w:cs="Times New Roman"/>
          <w:color w:val="000000"/>
        </w:rPr>
        <w:t xml:space="preserve"> v rámci akademické obce, zejména v návaznosti na </w:t>
      </w:r>
      <w:r w:rsidRPr="00CC6CE0">
        <w:rPr>
          <w:rFonts w:ascii="Times New Roman" w:hAnsi="Times New Roman" w:cs="Times New Roman"/>
        </w:rPr>
        <w:t>Etický kodex Univerzity Karlovy</w:t>
      </w:r>
      <w:r w:rsidRPr="00CC6CE0">
        <w:rPr>
          <w:rFonts w:ascii="Times New Roman" w:hAnsi="Times New Roman" w:cs="Times New Roman"/>
          <w:color w:val="000000"/>
          <w:vertAlign w:val="superscript"/>
        </w:rPr>
        <w:footnoteReference w:id="1"/>
      </w:r>
      <w:r w:rsidRPr="00CC6CE0">
        <w:rPr>
          <w:rFonts w:ascii="Times New Roman" w:hAnsi="Times New Roman" w:cs="Times New Roman"/>
          <w:color w:val="000000"/>
        </w:rPr>
        <w:t>.</w:t>
      </w:r>
    </w:p>
    <w:p w14:paraId="00000009" w14:textId="33198A7A" w:rsidR="00A94ACD" w:rsidRPr="00CC6CE0" w:rsidRDefault="0007167C" w:rsidP="00CC6C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112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C6CE0">
        <w:rPr>
          <w:rFonts w:ascii="Times New Roman" w:hAnsi="Times New Roman" w:cs="Times New Roman"/>
          <w:color w:val="000000"/>
        </w:rPr>
        <w:t xml:space="preserve">Komise se </w:t>
      </w:r>
      <w:r w:rsidRPr="00CC6CE0">
        <w:rPr>
          <w:rFonts w:ascii="Times New Roman" w:hAnsi="Times New Roman" w:cs="Times New Roman"/>
        </w:rPr>
        <w:t>n</w:t>
      </w:r>
      <w:r w:rsidRPr="00CC6CE0">
        <w:rPr>
          <w:rFonts w:ascii="Times New Roman" w:hAnsi="Times New Roman" w:cs="Times New Roman"/>
          <w:color w:val="000000"/>
        </w:rPr>
        <w:t xml:space="preserve">ezabývá posuzováním specifických otázek etiky ve výzkumu, které jsou předmětem posuzování k tomu zřízených komisí (Odborná komise pro </w:t>
      </w:r>
      <w:r w:rsidRPr="00CC6CE0">
        <w:rPr>
          <w:rFonts w:ascii="Times New Roman" w:hAnsi="Times New Roman" w:cs="Times New Roman"/>
        </w:rPr>
        <w:t xml:space="preserve">etiku při </w:t>
      </w:r>
      <w:r w:rsidRPr="00CC6CE0">
        <w:rPr>
          <w:rFonts w:ascii="Times New Roman" w:hAnsi="Times New Roman" w:cs="Times New Roman"/>
          <w:color w:val="000000"/>
        </w:rPr>
        <w:t>práci s lid</w:t>
      </w:r>
      <w:r w:rsidRPr="00CC6CE0">
        <w:rPr>
          <w:rFonts w:ascii="Times New Roman" w:hAnsi="Times New Roman" w:cs="Times New Roman"/>
        </w:rPr>
        <w:t>mi a lidským materiálem, Odborná komise pro zajišťování dobrých životních podmínek pokusných zvířat)</w:t>
      </w:r>
      <w:r w:rsidRPr="00CC6CE0">
        <w:rPr>
          <w:rFonts w:ascii="Times New Roman" w:hAnsi="Times New Roman" w:cs="Times New Roman"/>
          <w:color w:val="000000"/>
        </w:rPr>
        <w:t xml:space="preserve">. Působnost komise se týká zaměstnanců fakulty; </w:t>
      </w:r>
      <w:r w:rsidRPr="00CC6CE0">
        <w:rPr>
          <w:rFonts w:ascii="Times New Roman" w:hAnsi="Times New Roman" w:cs="Times New Roman"/>
        </w:rPr>
        <w:t xml:space="preserve">tímto opatřením není dotčena </w:t>
      </w:r>
      <w:r w:rsidRPr="00CC6CE0">
        <w:rPr>
          <w:rFonts w:ascii="Times New Roman" w:hAnsi="Times New Roman" w:cs="Times New Roman"/>
          <w:color w:val="000000"/>
        </w:rPr>
        <w:t>působnost Disciplinární komise ve vztahu ke studentům.</w:t>
      </w:r>
    </w:p>
    <w:p w14:paraId="0000000A" w14:textId="77777777" w:rsidR="00A94ACD" w:rsidRPr="00CC6CE0" w:rsidRDefault="0007167C" w:rsidP="00CC6C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113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C6CE0">
        <w:rPr>
          <w:rFonts w:ascii="Times New Roman" w:hAnsi="Times New Roman" w:cs="Times New Roman"/>
          <w:color w:val="000000"/>
        </w:rPr>
        <w:t>Podněty k posouzení mohou Komisi podávat orgány fakulty, členové akademické obce fakulty a zaměstnanci univerzity zařazení na fakultě, kteří nejsou akademickými pracovníky. Ve zvláště závažných případech týkajících se fakulty si komise může osvojit i podnět vzešlý mimo výše uvedený okruh podavatelů.</w:t>
      </w:r>
    </w:p>
    <w:p w14:paraId="0000000B" w14:textId="77777777" w:rsidR="00A94ACD" w:rsidRPr="00CC6CE0" w:rsidRDefault="00A94ACD" w:rsidP="00CC6CE0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</w:p>
    <w:p w14:paraId="0000000C" w14:textId="77777777" w:rsidR="00A94ACD" w:rsidRPr="00CC6CE0" w:rsidRDefault="0007167C" w:rsidP="00CC6CE0">
      <w:pPr>
        <w:pStyle w:val="Nadpis2"/>
        <w:ind w:firstLine="219"/>
        <w:contextualSpacing/>
        <w:rPr>
          <w:rFonts w:ascii="Times New Roman" w:hAnsi="Times New Roman" w:cs="Times New Roman"/>
          <w:sz w:val="22"/>
          <w:szCs w:val="22"/>
        </w:rPr>
      </w:pPr>
      <w:r w:rsidRPr="00CC6CE0">
        <w:rPr>
          <w:rFonts w:ascii="Times New Roman" w:hAnsi="Times New Roman" w:cs="Times New Roman"/>
          <w:sz w:val="22"/>
          <w:szCs w:val="22"/>
        </w:rPr>
        <w:t>Čl. 2</w:t>
      </w:r>
    </w:p>
    <w:p w14:paraId="0000000E" w14:textId="5F23B67C" w:rsidR="00A94ACD" w:rsidRPr="00CC6CE0" w:rsidRDefault="0007167C" w:rsidP="00CC6CE0">
      <w:pPr>
        <w:ind w:left="219" w:right="219"/>
        <w:contextualSpacing/>
        <w:jc w:val="center"/>
        <w:rPr>
          <w:rFonts w:ascii="Times New Roman" w:hAnsi="Times New Roman" w:cs="Times New Roman"/>
          <w:b/>
        </w:rPr>
      </w:pPr>
      <w:r w:rsidRPr="00CC6CE0">
        <w:rPr>
          <w:rFonts w:ascii="Times New Roman" w:hAnsi="Times New Roman" w:cs="Times New Roman"/>
          <w:b/>
        </w:rPr>
        <w:t>Složení komise</w:t>
      </w:r>
    </w:p>
    <w:p w14:paraId="0000000F" w14:textId="0458677C" w:rsidR="00A94ACD" w:rsidRPr="00CC6CE0" w:rsidRDefault="0007167C" w:rsidP="00CC6C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right="111" w:hanging="567"/>
        <w:contextualSpacing/>
        <w:jc w:val="both"/>
        <w:rPr>
          <w:rFonts w:ascii="Times New Roman" w:hAnsi="Times New Roman" w:cs="Times New Roman"/>
        </w:rPr>
      </w:pPr>
      <w:r w:rsidRPr="00CC6CE0">
        <w:rPr>
          <w:rFonts w:ascii="Times New Roman" w:hAnsi="Times New Roman" w:cs="Times New Roman"/>
        </w:rPr>
        <w:t>Komise má pět členů, skládá se z předsedy a dalších čtyř členů z akademické obce fakulty. Každá sekce má v komisi nejméně jednoho zástupce. Řádné členství komise je neslučitelné s</w:t>
      </w:r>
      <w:r w:rsidR="00CC6CE0">
        <w:rPr>
          <w:rFonts w:ascii="Times New Roman" w:hAnsi="Times New Roman" w:cs="Times New Roman"/>
        </w:rPr>
        <w:t> </w:t>
      </w:r>
      <w:r w:rsidRPr="00CC6CE0">
        <w:rPr>
          <w:rFonts w:ascii="Times New Roman" w:hAnsi="Times New Roman" w:cs="Times New Roman"/>
        </w:rPr>
        <w:t>funkcí rektora, prorektorů, děkana, proděkanů, vedoucích kateder a ředitelů ústavů.</w:t>
      </w:r>
    </w:p>
    <w:p w14:paraId="00000010" w14:textId="77777777" w:rsidR="00A94ACD" w:rsidRPr="00CC6CE0" w:rsidRDefault="0007167C" w:rsidP="00CC6C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right="111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C6CE0">
        <w:rPr>
          <w:rFonts w:ascii="Times New Roman" w:hAnsi="Times New Roman" w:cs="Times New Roman"/>
          <w:color w:val="000000"/>
        </w:rPr>
        <w:t>Podmínkou členství v Komisi je písemný souhlas jmenovaného s členstvím, spojený se závazkem mlčenlivosti o všech důvěrných nebo jinak citlivých otázkách projednávaných podnětů.</w:t>
      </w:r>
    </w:p>
    <w:p w14:paraId="00000011" w14:textId="77777777" w:rsidR="00A94ACD" w:rsidRPr="00CC6CE0" w:rsidRDefault="00A94ACD" w:rsidP="00CC6CE0">
      <w:p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rPr>
          <w:rFonts w:ascii="Times New Roman" w:hAnsi="Times New Roman" w:cs="Times New Roman"/>
          <w:color w:val="000000"/>
        </w:rPr>
      </w:pPr>
    </w:p>
    <w:p w14:paraId="00000012" w14:textId="77777777" w:rsidR="00A94ACD" w:rsidRPr="00CC6CE0" w:rsidRDefault="0007167C" w:rsidP="00CC6CE0">
      <w:pPr>
        <w:pStyle w:val="Nadpis2"/>
        <w:ind w:firstLine="219"/>
        <w:contextualSpacing/>
        <w:rPr>
          <w:rFonts w:ascii="Times New Roman" w:hAnsi="Times New Roman" w:cs="Times New Roman"/>
          <w:sz w:val="22"/>
          <w:szCs w:val="22"/>
        </w:rPr>
      </w:pPr>
      <w:r w:rsidRPr="00CC6CE0">
        <w:rPr>
          <w:rFonts w:ascii="Times New Roman" w:hAnsi="Times New Roman" w:cs="Times New Roman"/>
          <w:sz w:val="22"/>
          <w:szCs w:val="22"/>
        </w:rPr>
        <w:t>Čl. 3</w:t>
      </w:r>
    </w:p>
    <w:p w14:paraId="00000014" w14:textId="7C9A5802" w:rsidR="00A94ACD" w:rsidRPr="00CC6CE0" w:rsidRDefault="0007167C" w:rsidP="00CC6CE0">
      <w:pPr>
        <w:ind w:left="219" w:right="219"/>
        <w:contextualSpacing/>
        <w:jc w:val="center"/>
        <w:rPr>
          <w:rFonts w:ascii="Times New Roman" w:hAnsi="Times New Roman" w:cs="Times New Roman"/>
          <w:b/>
        </w:rPr>
      </w:pPr>
      <w:r w:rsidRPr="00CC6CE0">
        <w:rPr>
          <w:rFonts w:ascii="Times New Roman" w:hAnsi="Times New Roman" w:cs="Times New Roman"/>
          <w:b/>
        </w:rPr>
        <w:t>Vznik a zánik členství v komisi</w:t>
      </w:r>
    </w:p>
    <w:p w14:paraId="00000015" w14:textId="77777777" w:rsidR="00A94ACD" w:rsidRPr="00CC6CE0" w:rsidRDefault="0007167C" w:rsidP="00CC6C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5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C6CE0">
        <w:rPr>
          <w:rFonts w:ascii="Times New Roman" w:hAnsi="Times New Roman" w:cs="Times New Roman"/>
          <w:color w:val="000000"/>
        </w:rPr>
        <w:t xml:space="preserve">Členy Komise jmenuje a odvolává děkan fakulty po projednání </w:t>
      </w:r>
      <w:r w:rsidRPr="00CC6CE0">
        <w:rPr>
          <w:rFonts w:ascii="Times New Roman" w:hAnsi="Times New Roman" w:cs="Times New Roman"/>
        </w:rPr>
        <w:t>v</w:t>
      </w:r>
      <w:r w:rsidRPr="00CC6CE0">
        <w:rPr>
          <w:rFonts w:ascii="Times New Roman" w:hAnsi="Times New Roman" w:cs="Times New Roman"/>
          <w:color w:val="000000"/>
        </w:rPr>
        <w:t xml:space="preserve"> Akademickém senátu fakulty. Předsedu Komise z členů Komise určuje a odvolává děkan.</w:t>
      </w:r>
    </w:p>
    <w:p w14:paraId="00000016" w14:textId="77777777" w:rsidR="00A94ACD" w:rsidRPr="00CC6CE0" w:rsidRDefault="0007167C" w:rsidP="00CC6CE0">
      <w:pPr>
        <w:numPr>
          <w:ilvl w:val="0"/>
          <w:numId w:val="1"/>
        </w:numPr>
        <w:ind w:left="567" w:right="-2" w:hanging="567"/>
        <w:contextualSpacing/>
        <w:rPr>
          <w:rFonts w:ascii="Times New Roman" w:hAnsi="Times New Roman" w:cs="Times New Roman"/>
        </w:rPr>
      </w:pPr>
      <w:r w:rsidRPr="00CC6CE0">
        <w:rPr>
          <w:rFonts w:ascii="Times New Roman" w:hAnsi="Times New Roman" w:cs="Times New Roman"/>
        </w:rPr>
        <w:t xml:space="preserve">Funkční období člena Komise je čtyřleté. </w:t>
      </w:r>
    </w:p>
    <w:p w14:paraId="00000017" w14:textId="77777777" w:rsidR="00A94ACD" w:rsidRPr="00CC6CE0" w:rsidRDefault="0007167C" w:rsidP="00CC6C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2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C6CE0">
        <w:rPr>
          <w:rFonts w:ascii="Times New Roman" w:hAnsi="Times New Roman" w:cs="Times New Roman"/>
          <w:color w:val="000000"/>
        </w:rPr>
        <w:t>Tatáž osoba může být členem Komise nejvýše dvě po sobě následující funkční období.</w:t>
      </w:r>
    </w:p>
    <w:p w14:paraId="00000018" w14:textId="77777777" w:rsidR="00A94ACD" w:rsidRPr="00CC6CE0" w:rsidRDefault="0007167C" w:rsidP="00CC6C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0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C6CE0">
        <w:rPr>
          <w:rFonts w:ascii="Times New Roman" w:hAnsi="Times New Roman" w:cs="Times New Roman"/>
          <w:color w:val="000000"/>
        </w:rPr>
        <w:t xml:space="preserve">Členství v Komisi zaniká </w:t>
      </w:r>
      <w:r w:rsidRPr="00CC6CE0">
        <w:rPr>
          <w:rFonts w:ascii="Times New Roman" w:hAnsi="Times New Roman" w:cs="Times New Roman"/>
        </w:rPr>
        <w:t>uplynutím funkčního období</w:t>
      </w:r>
      <w:r w:rsidRPr="00CC6CE0">
        <w:rPr>
          <w:rFonts w:ascii="Times New Roman" w:hAnsi="Times New Roman" w:cs="Times New Roman"/>
          <w:color w:val="000000"/>
        </w:rPr>
        <w:t xml:space="preserve">, rezignací na členství, ukončením členství v akademické obci fakulty, odvoláním či úmrtím. V případě ukončení členství v komisi rezignací musí být rezignace podána písemně k rukám děkana fakulty. Člena Komise odvolá děkan z funkce, zejména poruší-li podmínky členství v </w:t>
      </w:r>
      <w:proofErr w:type="gramStart"/>
      <w:r w:rsidRPr="00CC6CE0">
        <w:rPr>
          <w:rFonts w:ascii="Times New Roman" w:hAnsi="Times New Roman" w:cs="Times New Roman"/>
          <w:color w:val="000000"/>
        </w:rPr>
        <w:t>Komisi nebo</w:t>
      </w:r>
      <w:proofErr w:type="gramEnd"/>
      <w:r w:rsidRPr="00CC6CE0">
        <w:rPr>
          <w:rFonts w:ascii="Times New Roman" w:hAnsi="Times New Roman" w:cs="Times New Roman"/>
          <w:color w:val="000000"/>
        </w:rPr>
        <w:t xml:space="preserve"> pokud se neúčastní její činnosti. Návrh na odvolání člena Komise může podat děkanovi fakulty předseda </w:t>
      </w:r>
      <w:r w:rsidRPr="00CC6CE0">
        <w:rPr>
          <w:rFonts w:ascii="Times New Roman" w:hAnsi="Times New Roman" w:cs="Times New Roman"/>
        </w:rPr>
        <w:t>K</w:t>
      </w:r>
      <w:r w:rsidRPr="00CC6CE0">
        <w:rPr>
          <w:rFonts w:ascii="Times New Roman" w:hAnsi="Times New Roman" w:cs="Times New Roman"/>
          <w:color w:val="000000"/>
        </w:rPr>
        <w:t>omise.</w:t>
      </w:r>
    </w:p>
    <w:p w14:paraId="00000019" w14:textId="77777777" w:rsidR="00A94ACD" w:rsidRPr="00CC6CE0" w:rsidRDefault="0007167C" w:rsidP="00CC6C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C6CE0">
        <w:rPr>
          <w:rFonts w:ascii="Times New Roman" w:hAnsi="Times New Roman" w:cs="Times New Roman"/>
          <w:color w:val="000000"/>
        </w:rPr>
        <w:t>Děkan fakulty může pro posouzení konkrétního případu jmenovat ad hoc další členy Komise; funkční období dalšího člena je omezeno na konkrétní případ. K</w:t>
      </w:r>
      <w:r w:rsidRPr="00CC6CE0">
        <w:rPr>
          <w:rFonts w:ascii="Times New Roman" w:hAnsi="Times New Roman" w:cs="Times New Roman"/>
        </w:rPr>
        <w:t xml:space="preserve">e jmenování dalšího člena není nutné projednání v Akademickém senátu fakulty. </w:t>
      </w:r>
    </w:p>
    <w:p w14:paraId="0000001B" w14:textId="403770F5" w:rsidR="00A94ACD" w:rsidRPr="00CC6CE0" w:rsidRDefault="0007167C" w:rsidP="00CC6C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19" w:hanging="567"/>
        <w:contextualSpacing/>
        <w:jc w:val="both"/>
        <w:rPr>
          <w:rFonts w:ascii="Times New Roman" w:hAnsi="Times New Roman" w:cs="Times New Roman"/>
        </w:rPr>
      </w:pPr>
      <w:r w:rsidRPr="00CC6CE0">
        <w:rPr>
          <w:rFonts w:ascii="Times New Roman" w:hAnsi="Times New Roman" w:cs="Times New Roman"/>
        </w:rPr>
        <w:t xml:space="preserve">Pokud se projednávaný případ týká studenta, jmenuje děkan </w:t>
      </w:r>
      <w:r w:rsidRPr="00CC6CE0">
        <w:rPr>
          <w:rFonts w:ascii="Times New Roman" w:hAnsi="Times New Roman" w:cs="Times New Roman"/>
          <w:i/>
        </w:rPr>
        <w:t>ad hoc</w:t>
      </w:r>
      <w:r w:rsidRPr="00CC6CE0">
        <w:rPr>
          <w:rFonts w:ascii="Times New Roman" w:hAnsi="Times New Roman" w:cs="Times New Roman"/>
        </w:rPr>
        <w:t xml:space="preserve"> dalšího člena Komise z řad studentů na návrh Studentské komory Akademického senátu fakulty. Funkční období dalšího člena je omezeno na konkrétní případ.</w:t>
      </w:r>
    </w:p>
    <w:p w14:paraId="40977236" w14:textId="77777777" w:rsidR="00CC6CE0" w:rsidRDefault="00CC6CE0" w:rsidP="00CC6CE0">
      <w:pPr>
        <w:pStyle w:val="Nadpis2"/>
        <w:ind w:firstLine="219"/>
        <w:contextualSpacing/>
        <w:rPr>
          <w:rFonts w:ascii="Times New Roman" w:hAnsi="Times New Roman" w:cs="Times New Roman"/>
          <w:sz w:val="22"/>
          <w:szCs w:val="22"/>
        </w:rPr>
      </w:pPr>
    </w:p>
    <w:p w14:paraId="0000001C" w14:textId="29F53FA5" w:rsidR="00A94ACD" w:rsidRPr="00CC6CE0" w:rsidRDefault="0007167C" w:rsidP="00CC6CE0">
      <w:pPr>
        <w:pStyle w:val="Nadpis2"/>
        <w:ind w:firstLine="219"/>
        <w:contextualSpacing/>
        <w:rPr>
          <w:rFonts w:ascii="Times New Roman" w:hAnsi="Times New Roman" w:cs="Times New Roman"/>
          <w:sz w:val="22"/>
          <w:szCs w:val="22"/>
        </w:rPr>
      </w:pPr>
      <w:r w:rsidRPr="00CC6CE0">
        <w:rPr>
          <w:rFonts w:ascii="Times New Roman" w:hAnsi="Times New Roman" w:cs="Times New Roman"/>
          <w:sz w:val="22"/>
          <w:szCs w:val="22"/>
        </w:rPr>
        <w:t>Čl. 4</w:t>
      </w:r>
    </w:p>
    <w:p w14:paraId="0000001E" w14:textId="5A1D9D11" w:rsidR="00A94ACD" w:rsidRPr="00CC6CE0" w:rsidRDefault="0007167C" w:rsidP="00CC6CE0">
      <w:pPr>
        <w:ind w:left="219" w:right="219"/>
        <w:contextualSpacing/>
        <w:jc w:val="center"/>
        <w:rPr>
          <w:rFonts w:ascii="Times New Roman" w:hAnsi="Times New Roman" w:cs="Times New Roman"/>
          <w:b/>
        </w:rPr>
      </w:pPr>
      <w:r w:rsidRPr="00CC6CE0">
        <w:rPr>
          <w:rFonts w:ascii="Times New Roman" w:hAnsi="Times New Roman" w:cs="Times New Roman"/>
          <w:b/>
        </w:rPr>
        <w:t>Zásady činnosti komise</w:t>
      </w:r>
    </w:p>
    <w:p w14:paraId="0000001F" w14:textId="3BB96541" w:rsidR="00A94ACD" w:rsidRPr="00CC6CE0" w:rsidRDefault="0007167C" w:rsidP="00CC6C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111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C6CE0">
        <w:rPr>
          <w:rFonts w:ascii="Times New Roman" w:hAnsi="Times New Roman" w:cs="Times New Roman"/>
          <w:color w:val="000000"/>
        </w:rPr>
        <w:t>Komise zasedá podle potřeby, kdykoli je třeba řešit aktuální případ s etickým rozměrem. Zasedání svolává a řídí předseda Komise. Předseda Komise zároveň reprezentuje Komisi navenek. Předsedu v době jeho nepřítomnosti zastupuje př</w:t>
      </w:r>
      <w:r w:rsidRPr="00CC6CE0">
        <w:rPr>
          <w:rFonts w:ascii="Times New Roman" w:hAnsi="Times New Roman" w:cs="Times New Roman"/>
        </w:rPr>
        <w:t>edsedou</w:t>
      </w:r>
      <w:r w:rsidRPr="00CC6CE0">
        <w:rPr>
          <w:rFonts w:ascii="Times New Roman" w:hAnsi="Times New Roman" w:cs="Times New Roman"/>
          <w:color w:val="000000"/>
        </w:rPr>
        <w:t xml:space="preserve"> </w:t>
      </w:r>
      <w:r w:rsidRPr="00CC6CE0">
        <w:rPr>
          <w:rFonts w:ascii="Times New Roman" w:hAnsi="Times New Roman" w:cs="Times New Roman"/>
        </w:rPr>
        <w:t>pověřený člen Komise.</w:t>
      </w:r>
    </w:p>
    <w:p w14:paraId="00000020" w14:textId="77777777" w:rsidR="00A94ACD" w:rsidRPr="00CC6CE0" w:rsidRDefault="0007167C" w:rsidP="00CC6C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110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C6CE0">
        <w:rPr>
          <w:rFonts w:ascii="Times New Roman" w:hAnsi="Times New Roman" w:cs="Times New Roman"/>
          <w:color w:val="000000"/>
        </w:rPr>
        <w:t xml:space="preserve">Jednání Komise je neveřejné. Kromě členů Komise se jednání mohou účastnit pouze osoby, které Komise na jednání přizve, </w:t>
      </w:r>
      <w:r w:rsidRPr="00CC6CE0">
        <w:rPr>
          <w:rFonts w:ascii="Times New Roman" w:hAnsi="Times New Roman" w:cs="Times New Roman"/>
        </w:rPr>
        <w:t>dále</w:t>
      </w:r>
      <w:r w:rsidRPr="00CC6CE0">
        <w:rPr>
          <w:rFonts w:ascii="Times New Roman" w:hAnsi="Times New Roman" w:cs="Times New Roman"/>
          <w:color w:val="000000"/>
        </w:rPr>
        <w:t xml:space="preserve"> děkan fakulty, případně jím pověřená osoba.</w:t>
      </w:r>
    </w:p>
    <w:p w14:paraId="00000022" w14:textId="6FE1070A" w:rsidR="00A94ACD" w:rsidRPr="00CC6CE0" w:rsidRDefault="0007167C" w:rsidP="001B5E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C6CE0">
        <w:rPr>
          <w:rFonts w:ascii="Times New Roman" w:hAnsi="Times New Roman" w:cs="Times New Roman"/>
          <w:color w:val="000000"/>
        </w:rPr>
        <w:t>Podnět Komisi se předkládá v písemné podobě předsedovi Komise. Předseda Komise</w:t>
      </w:r>
      <w:r w:rsidR="00CC6CE0">
        <w:rPr>
          <w:rFonts w:ascii="Times New Roman" w:hAnsi="Times New Roman" w:cs="Times New Roman"/>
          <w:color w:val="000000"/>
        </w:rPr>
        <w:t xml:space="preserve"> </w:t>
      </w:r>
      <w:r w:rsidRPr="00CC6CE0">
        <w:rPr>
          <w:rFonts w:ascii="Times New Roman" w:hAnsi="Times New Roman" w:cs="Times New Roman"/>
          <w:color w:val="000000"/>
        </w:rPr>
        <w:t>bezodkladně po doručení podnětu seznámí s jeho obsahem ostatní členy Komise.</w:t>
      </w:r>
    </w:p>
    <w:p w14:paraId="00000023" w14:textId="77777777" w:rsidR="00A94ACD" w:rsidRPr="00CC6CE0" w:rsidRDefault="0007167C" w:rsidP="00CC6C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109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C6CE0">
        <w:rPr>
          <w:rFonts w:ascii="Times New Roman" w:hAnsi="Times New Roman" w:cs="Times New Roman"/>
          <w:color w:val="000000"/>
        </w:rPr>
        <w:t xml:space="preserve">Z projednávání konkrétní věci Komisí </w:t>
      </w:r>
      <w:r w:rsidRPr="00CC6CE0">
        <w:rPr>
          <w:rFonts w:ascii="Times New Roman" w:eastAsia="Times New Roman" w:hAnsi="Times New Roman" w:cs="Times New Roman"/>
          <w:color w:val="000000"/>
        </w:rPr>
        <w:t>je vyloučen člen, u něhož se zřetelem na vztah k dané věci a/nebo k účastníkům konkrétního případu lze mít pochybnosti o jeho ne</w:t>
      </w:r>
      <w:r w:rsidRPr="00CC6CE0">
        <w:rPr>
          <w:rFonts w:ascii="Times New Roman" w:eastAsia="Times New Roman" w:hAnsi="Times New Roman" w:cs="Times New Roman"/>
        </w:rPr>
        <w:t>strannosti</w:t>
      </w:r>
      <w:r w:rsidRPr="00CC6CE0">
        <w:rPr>
          <w:rFonts w:ascii="Times New Roman" w:eastAsia="Times New Roman" w:hAnsi="Times New Roman" w:cs="Times New Roman"/>
          <w:color w:val="000000"/>
        </w:rPr>
        <w:t xml:space="preserve">. </w:t>
      </w:r>
      <w:r w:rsidRPr="00CC6CE0">
        <w:rPr>
          <w:rFonts w:ascii="Times New Roman" w:hAnsi="Times New Roman" w:cs="Times New Roman"/>
          <w:color w:val="000000"/>
        </w:rPr>
        <w:t xml:space="preserve">Člen Komise je povinen předsedovi Komise oznámit jakoukoli skutečnost, která by v projednávaném případě mohla mít za následek střet zájmů. Předseda Komise takovou skutečnost oznámí děkanovi fakulty. </w:t>
      </w:r>
    </w:p>
    <w:p w14:paraId="00000024" w14:textId="77777777" w:rsidR="00A94ACD" w:rsidRPr="00CC6CE0" w:rsidRDefault="0007167C" w:rsidP="00CC6C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115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C6CE0">
        <w:rPr>
          <w:rFonts w:ascii="Times New Roman" w:eastAsia="Times New Roman" w:hAnsi="Times New Roman" w:cs="Times New Roman"/>
          <w:color w:val="000000"/>
        </w:rPr>
        <w:t xml:space="preserve">Pokud se některý z členů </w:t>
      </w:r>
      <w:r w:rsidRPr="00CC6CE0">
        <w:rPr>
          <w:rFonts w:ascii="Times New Roman" w:eastAsia="Times New Roman" w:hAnsi="Times New Roman" w:cs="Times New Roman"/>
        </w:rPr>
        <w:t>K</w:t>
      </w:r>
      <w:r w:rsidRPr="00CC6CE0">
        <w:rPr>
          <w:rFonts w:ascii="Times New Roman" w:eastAsia="Times New Roman" w:hAnsi="Times New Roman" w:cs="Times New Roman"/>
          <w:color w:val="000000"/>
        </w:rPr>
        <w:t>omise nemůže ze závažných důvodů zúčastnit jednání komise, omluví se předsedovi.</w:t>
      </w:r>
      <w:r w:rsidRPr="00CC6CE0">
        <w:rPr>
          <w:rFonts w:ascii="Times New Roman" w:hAnsi="Times New Roman" w:cs="Times New Roman"/>
          <w:color w:val="000000"/>
        </w:rPr>
        <w:t xml:space="preserve"> </w:t>
      </w:r>
    </w:p>
    <w:p w14:paraId="00000025" w14:textId="77777777" w:rsidR="00A94ACD" w:rsidRPr="00CC6CE0" w:rsidRDefault="0007167C" w:rsidP="00CC6C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115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C6CE0">
        <w:rPr>
          <w:rFonts w:ascii="Times New Roman" w:hAnsi="Times New Roman" w:cs="Times New Roman"/>
          <w:color w:val="000000"/>
        </w:rPr>
        <w:t>Jednotlivá podání posoudí Komise na svém nejbližším zasedání a rozhodne o nejvhodnějším způsobu jejich řešení.</w:t>
      </w:r>
    </w:p>
    <w:p w14:paraId="00000026" w14:textId="77777777" w:rsidR="00A94ACD" w:rsidRPr="00CC6CE0" w:rsidRDefault="0007167C" w:rsidP="00CC6C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C6CE0">
        <w:rPr>
          <w:rFonts w:ascii="Times New Roman" w:hAnsi="Times New Roman" w:cs="Times New Roman"/>
          <w:color w:val="000000"/>
        </w:rPr>
        <w:t>Pro konání zasedání Komise je zapotřebí účast nadpoloviční většiny všech členů Komise.</w:t>
      </w:r>
    </w:p>
    <w:p w14:paraId="00000027" w14:textId="77777777" w:rsidR="00A94ACD" w:rsidRPr="00CC6CE0" w:rsidRDefault="0007167C" w:rsidP="00CC6C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110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C6CE0">
        <w:rPr>
          <w:rFonts w:ascii="Times New Roman" w:hAnsi="Times New Roman" w:cs="Times New Roman"/>
          <w:color w:val="000000"/>
        </w:rPr>
        <w:t>Komise postupuje účelně a takovým způsobem, aby podnět mohl být projednán ve své úplnosti bez zbytečných průtahů. Zasedání Komise k projednání podání se uskuteční zpravidla ve lhůtě 1 měsíce od jeho doručení. Komise se ke každému věcně projednávanému podnětu písemně vyjádří zpravidla ve lhůtě 3 měsíců. Vyjádření obsahuje stanovisko Komise.</w:t>
      </w:r>
    </w:p>
    <w:p w14:paraId="00000028" w14:textId="77777777" w:rsidR="00A94ACD" w:rsidRPr="00CC6CE0" w:rsidRDefault="0007167C" w:rsidP="00CC6C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110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C6CE0">
        <w:rPr>
          <w:rFonts w:ascii="Times New Roman" w:hAnsi="Times New Roman" w:cs="Times New Roman"/>
          <w:color w:val="000000"/>
        </w:rPr>
        <w:t>Komise je oprávněna požadovat po všech zaměstnancích, studentech a orgánech fakulty předložení dokladů potřebných k objektivnímu posouzení projednávané věci, požadovat jejich osobní účast při jednání Komise a vyžadovat další potřebnou součinnost. Komise je oprávněna provádět šetření na místech, kde k projednávanému případu došlo.</w:t>
      </w:r>
    </w:p>
    <w:p w14:paraId="00000029" w14:textId="77777777" w:rsidR="00A94ACD" w:rsidRPr="00CC6CE0" w:rsidRDefault="0007167C" w:rsidP="00CC6C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110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C6CE0">
        <w:rPr>
          <w:rFonts w:ascii="Times New Roman" w:hAnsi="Times New Roman" w:cs="Times New Roman"/>
          <w:color w:val="000000"/>
        </w:rPr>
        <w:t>Předložení dokladů i osobní účast zaměstnanců při jednáních Komise na základě jejího písemného vyžádání je považováno za povinnost zaměstnanců plynoucí z jejich pracovních poměrů. Nemůže-li se zaměstnanec ze závažných důvodů jednání Komise osobně zúčastnit, je povinen se b</w:t>
      </w:r>
      <w:r w:rsidRPr="00CC6CE0">
        <w:rPr>
          <w:rFonts w:ascii="Times New Roman" w:hAnsi="Times New Roman" w:cs="Times New Roman"/>
        </w:rPr>
        <w:t>e</w:t>
      </w:r>
      <w:r w:rsidRPr="00CC6CE0">
        <w:rPr>
          <w:rFonts w:ascii="Times New Roman" w:hAnsi="Times New Roman" w:cs="Times New Roman"/>
          <w:color w:val="000000"/>
        </w:rPr>
        <w:t>zodkladně z jednání písemně předsedovi K</w:t>
      </w:r>
      <w:r w:rsidRPr="00CC6CE0">
        <w:rPr>
          <w:rFonts w:ascii="Times New Roman" w:hAnsi="Times New Roman" w:cs="Times New Roman"/>
        </w:rPr>
        <w:t>o</w:t>
      </w:r>
      <w:r w:rsidRPr="00CC6CE0">
        <w:rPr>
          <w:rFonts w:ascii="Times New Roman" w:hAnsi="Times New Roman" w:cs="Times New Roman"/>
          <w:color w:val="000000"/>
        </w:rPr>
        <w:t>mise omluvit a je oprávněn se písemně vyjádřit; vyjádření v takovém případě doručí předsedovi Komise alespoň tři pracovní dny před dnem jednání Komise.</w:t>
      </w:r>
    </w:p>
    <w:p w14:paraId="0000002A" w14:textId="77777777" w:rsidR="00A94ACD" w:rsidRPr="00CC6CE0" w:rsidRDefault="0007167C" w:rsidP="00CC6C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110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C6CE0">
        <w:rPr>
          <w:rFonts w:ascii="Times New Roman" w:hAnsi="Times New Roman" w:cs="Times New Roman"/>
          <w:color w:val="000000"/>
        </w:rPr>
        <w:t>Ten, kdo Komisi podal podnět, jakož i kterákoli z osob, která poskytla Komisi své svědectví či informace, má právo požádat Komisi o skrytí své identity. V takovém případě jsou osoby, jejichž prostřednictvím byl podnět komisi předán, i Komise povinni tuto ochranu poskytnout a všechny zveřejňované dokumenty upravit tak, aby nebyla dotyčná osoba identifikovatelná.</w:t>
      </w:r>
    </w:p>
    <w:p w14:paraId="0000002B" w14:textId="77777777" w:rsidR="00A94ACD" w:rsidRPr="00CC6CE0" w:rsidRDefault="0007167C" w:rsidP="00CC6C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110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C6CE0">
        <w:rPr>
          <w:rFonts w:ascii="Times New Roman" w:hAnsi="Times New Roman" w:cs="Times New Roman"/>
          <w:color w:val="000000"/>
        </w:rPr>
        <w:t xml:space="preserve">Každý člen Komise má jeden hlas. K přijetí usnesení je </w:t>
      </w:r>
      <w:r w:rsidRPr="00CC6CE0">
        <w:rPr>
          <w:rFonts w:ascii="Times New Roman" w:hAnsi="Times New Roman" w:cs="Times New Roman"/>
        </w:rPr>
        <w:t xml:space="preserve">nutná </w:t>
      </w:r>
      <w:r w:rsidRPr="00CC6CE0">
        <w:rPr>
          <w:rFonts w:ascii="Times New Roman" w:hAnsi="Times New Roman" w:cs="Times New Roman"/>
          <w:color w:val="000000"/>
        </w:rPr>
        <w:t>nadpoloviční většin</w:t>
      </w:r>
      <w:r w:rsidRPr="00CC6CE0">
        <w:rPr>
          <w:rFonts w:ascii="Times New Roman" w:hAnsi="Times New Roman" w:cs="Times New Roman"/>
        </w:rPr>
        <w:t>a</w:t>
      </w:r>
      <w:r w:rsidRPr="00CC6CE0">
        <w:rPr>
          <w:rFonts w:ascii="Times New Roman" w:hAnsi="Times New Roman" w:cs="Times New Roman"/>
          <w:color w:val="000000"/>
        </w:rPr>
        <w:t xml:space="preserve"> hlasů všech členů Komise.</w:t>
      </w:r>
    </w:p>
    <w:p w14:paraId="0000002C" w14:textId="77777777" w:rsidR="00A94ACD" w:rsidRPr="00CC6CE0" w:rsidRDefault="0007167C" w:rsidP="00CC6C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110" w:hanging="567"/>
        <w:contextualSpacing/>
        <w:jc w:val="both"/>
        <w:rPr>
          <w:rFonts w:ascii="Times New Roman" w:hAnsi="Times New Roman" w:cs="Times New Roman"/>
          <w:color w:val="000000"/>
        </w:rPr>
      </w:pPr>
      <w:bookmarkStart w:id="2" w:name="_heading=h.gjdgxs" w:colFirst="0" w:colLast="0"/>
      <w:bookmarkEnd w:id="2"/>
      <w:r w:rsidRPr="00CC6CE0">
        <w:rPr>
          <w:rFonts w:ascii="Times New Roman" w:hAnsi="Times New Roman" w:cs="Times New Roman"/>
          <w:color w:val="000000"/>
        </w:rPr>
        <w:t xml:space="preserve">Na návrh kteréhokoliv člena Komise je hlasování tajné.  V případě potřeby může komise hlasovat o usnesení per </w:t>
      </w:r>
      <w:proofErr w:type="spellStart"/>
      <w:r w:rsidRPr="00CC6CE0">
        <w:rPr>
          <w:rFonts w:ascii="Times New Roman" w:hAnsi="Times New Roman" w:cs="Times New Roman"/>
          <w:color w:val="000000"/>
        </w:rPr>
        <w:t>rollam</w:t>
      </w:r>
      <w:proofErr w:type="spellEnd"/>
      <w:r w:rsidRPr="00CC6CE0">
        <w:rPr>
          <w:rFonts w:ascii="Times New Roman" w:hAnsi="Times New Roman" w:cs="Times New Roman"/>
          <w:color w:val="000000"/>
        </w:rPr>
        <w:t>.</w:t>
      </w:r>
    </w:p>
    <w:p w14:paraId="0000002D" w14:textId="77777777" w:rsidR="00A94ACD" w:rsidRPr="00CC6CE0" w:rsidRDefault="0007167C" w:rsidP="00CC6C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110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C6CE0">
        <w:rPr>
          <w:rFonts w:ascii="Times New Roman" w:hAnsi="Times New Roman" w:cs="Times New Roman"/>
          <w:color w:val="000000"/>
        </w:rPr>
        <w:t xml:space="preserve">Vyjádření Komise zasílá její předseda předkladateli podnětu, zúčastněným osobám a děkanovi fakulty. Vyjádření Komise se, s výjimkou důvěrných informací a při zachování příslušných ustanovení právních předpisů upravujících ochranu osobních údajů, následně zpravidla zveřejňuje na webových stránkách fakulty. Na webových stránkách fakulty se zveřejňuje za stejných podmínek i zápis ze zasedání Komise. </w:t>
      </w:r>
    </w:p>
    <w:p w14:paraId="0000002E" w14:textId="526E350C" w:rsidR="00A94ACD" w:rsidRPr="00CC6CE0" w:rsidRDefault="0007167C" w:rsidP="00CC6C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110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C6CE0">
        <w:rPr>
          <w:rFonts w:ascii="Times New Roman" w:hAnsi="Times New Roman" w:cs="Times New Roman"/>
          <w:color w:val="000000"/>
        </w:rPr>
        <w:t>Komise v případě potřeby spolupracuje s komise</w:t>
      </w:r>
      <w:r w:rsidRPr="00CC6CE0">
        <w:rPr>
          <w:rFonts w:ascii="Times New Roman" w:hAnsi="Times New Roman" w:cs="Times New Roman"/>
        </w:rPr>
        <w:t xml:space="preserve">mi uvedenými výše (čl. 1, odst. 2) či obdobnými komisemi </w:t>
      </w:r>
      <w:r w:rsidRPr="00CC6CE0">
        <w:rPr>
          <w:rFonts w:ascii="Times New Roman" w:hAnsi="Times New Roman" w:cs="Times New Roman"/>
          <w:color w:val="000000"/>
        </w:rPr>
        <w:t>zřízenými Univerzitou Karlovou a jednotlivými fakultami a dalšími součástmi.</w:t>
      </w:r>
    </w:p>
    <w:p w14:paraId="0000002F" w14:textId="77777777" w:rsidR="00A94ACD" w:rsidRPr="00CC6CE0" w:rsidRDefault="0007167C" w:rsidP="00CC6C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110" w:hanging="567"/>
        <w:contextualSpacing/>
        <w:jc w:val="both"/>
        <w:rPr>
          <w:rFonts w:ascii="Times New Roman" w:hAnsi="Times New Roman" w:cs="Times New Roman"/>
        </w:rPr>
      </w:pPr>
      <w:r w:rsidRPr="00CC6CE0">
        <w:rPr>
          <w:rFonts w:ascii="Times New Roman" w:hAnsi="Times New Roman" w:cs="Times New Roman"/>
        </w:rPr>
        <w:t>Archivace dokumentů Komise je zajišťována sekretariátem děkana a tajemníka.</w:t>
      </w:r>
    </w:p>
    <w:p w14:paraId="00000030" w14:textId="77777777" w:rsidR="00A94ACD" w:rsidRPr="00CC6CE0" w:rsidRDefault="00A94ACD" w:rsidP="00CC6CE0">
      <w:pPr>
        <w:pBdr>
          <w:top w:val="nil"/>
          <w:left w:val="nil"/>
          <w:bottom w:val="nil"/>
          <w:right w:val="nil"/>
          <w:between w:val="nil"/>
        </w:pBdr>
        <w:tabs>
          <w:tab w:val="left" w:pos="477"/>
        </w:tabs>
        <w:ind w:left="476" w:right="109"/>
        <w:contextualSpacing/>
        <w:jc w:val="both"/>
        <w:rPr>
          <w:rFonts w:ascii="Times New Roman" w:hAnsi="Times New Roman" w:cs="Times New Roman"/>
          <w:color w:val="000000"/>
        </w:rPr>
      </w:pPr>
    </w:p>
    <w:p w14:paraId="00000031" w14:textId="77777777" w:rsidR="00A94ACD" w:rsidRPr="00CC6CE0" w:rsidRDefault="0007167C" w:rsidP="00CC6CE0">
      <w:pPr>
        <w:pStyle w:val="Nadpis2"/>
        <w:ind w:firstLine="219"/>
        <w:contextualSpacing/>
        <w:rPr>
          <w:rFonts w:ascii="Times New Roman" w:hAnsi="Times New Roman" w:cs="Times New Roman"/>
          <w:sz w:val="22"/>
          <w:szCs w:val="22"/>
        </w:rPr>
      </w:pPr>
      <w:r w:rsidRPr="00CC6CE0">
        <w:rPr>
          <w:rFonts w:ascii="Times New Roman" w:hAnsi="Times New Roman" w:cs="Times New Roman"/>
          <w:sz w:val="22"/>
          <w:szCs w:val="22"/>
        </w:rPr>
        <w:t>Čl. 5</w:t>
      </w:r>
    </w:p>
    <w:p w14:paraId="00000033" w14:textId="7B824C25" w:rsidR="00A94ACD" w:rsidRPr="00CC6CE0" w:rsidRDefault="0007167C" w:rsidP="00CC6CE0">
      <w:pPr>
        <w:ind w:left="219" w:right="219"/>
        <w:contextualSpacing/>
        <w:jc w:val="center"/>
        <w:rPr>
          <w:rFonts w:ascii="Times New Roman" w:hAnsi="Times New Roman" w:cs="Times New Roman"/>
          <w:b/>
        </w:rPr>
      </w:pPr>
      <w:r w:rsidRPr="00CC6CE0">
        <w:rPr>
          <w:rFonts w:ascii="Times New Roman" w:hAnsi="Times New Roman" w:cs="Times New Roman"/>
          <w:b/>
        </w:rPr>
        <w:t>Závěrečná ustanovení</w:t>
      </w:r>
    </w:p>
    <w:p w14:paraId="00000034" w14:textId="77777777" w:rsidR="00A94ACD" w:rsidRPr="00CC6CE0" w:rsidRDefault="0007167C" w:rsidP="00CC6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C6CE0">
        <w:rPr>
          <w:rFonts w:ascii="Times New Roman" w:hAnsi="Times New Roman" w:cs="Times New Roman"/>
          <w:color w:val="000000"/>
        </w:rPr>
        <w:t>Prvními členy Komise jsou osoby, jejichž členství v Komisi bylo projednáno na Akademickém senátu fakulty společně s tímto opatřením.</w:t>
      </w:r>
    </w:p>
    <w:p w14:paraId="00000035" w14:textId="4AC249B0" w:rsidR="00A94ACD" w:rsidRPr="00CC6CE0" w:rsidRDefault="0007167C" w:rsidP="00CC6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C6CE0">
        <w:rPr>
          <w:rFonts w:ascii="Times New Roman" w:hAnsi="Times New Roman" w:cs="Times New Roman"/>
          <w:color w:val="000000"/>
        </w:rPr>
        <w:lastRenderedPageBreak/>
        <w:t>K návrhu tohoto opatření se vyjádřil Akademický senát fakulty dne 22. 6. 2023.</w:t>
      </w:r>
    </w:p>
    <w:p w14:paraId="00000036" w14:textId="4D98F2FB" w:rsidR="00A94ACD" w:rsidRPr="00CC6CE0" w:rsidRDefault="0007167C" w:rsidP="00CC6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C6CE0">
        <w:rPr>
          <w:rFonts w:ascii="Times New Roman" w:hAnsi="Times New Roman" w:cs="Times New Roman"/>
          <w:color w:val="000000"/>
        </w:rPr>
        <w:t>K návrhu tohoto opatření se vyjádřila Vědecká rada fakulty dne 13. 4. 2023.</w:t>
      </w:r>
    </w:p>
    <w:p w14:paraId="00000037" w14:textId="435DB399" w:rsidR="00A94ACD" w:rsidRPr="00CC6CE0" w:rsidRDefault="0007167C" w:rsidP="00CC6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CC6CE0">
        <w:rPr>
          <w:rFonts w:ascii="Times New Roman" w:hAnsi="Times New Roman" w:cs="Times New Roman"/>
          <w:color w:val="000000"/>
        </w:rPr>
        <w:t>Toto opatření nabývá platnosti a účinnosti dne 1. 9. 2023.</w:t>
      </w:r>
    </w:p>
    <w:p w14:paraId="00000038" w14:textId="77777777" w:rsidR="00A94ACD" w:rsidRPr="00CC6CE0" w:rsidRDefault="00A94ACD" w:rsidP="00CC6CE0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</w:p>
    <w:p w14:paraId="6A55D062" w14:textId="77777777" w:rsidR="00CC6CE0" w:rsidRDefault="00CC6CE0" w:rsidP="00CC6CE0">
      <w:pPr>
        <w:contextualSpacing/>
        <w:rPr>
          <w:rFonts w:ascii="Times New Roman" w:eastAsia="Times New Roman" w:hAnsi="Times New Roman" w:cs="Times New Roman"/>
        </w:rPr>
      </w:pPr>
    </w:p>
    <w:p w14:paraId="44EEB935" w14:textId="1DAF54E1" w:rsidR="00CC6CE0" w:rsidRPr="002C391F" w:rsidRDefault="00CC6CE0" w:rsidP="00CC6CE0">
      <w:pPr>
        <w:contextualSpacing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V Praze dne </w:t>
      </w:r>
      <w:r>
        <w:rPr>
          <w:rFonts w:ascii="Times New Roman" w:eastAsia="Times New Roman" w:hAnsi="Times New Roman" w:cs="Times New Roman"/>
        </w:rPr>
        <w:t>1</w:t>
      </w:r>
      <w:r w:rsidRPr="002C391F">
        <w:rPr>
          <w:rFonts w:ascii="Times New Roman" w:eastAsia="Times New Roman" w:hAnsi="Times New Roman" w:cs="Times New Roman"/>
        </w:rPr>
        <w:t xml:space="preserve">8. </w:t>
      </w:r>
      <w:r>
        <w:rPr>
          <w:rFonts w:ascii="Times New Roman" w:eastAsia="Times New Roman" w:hAnsi="Times New Roman" w:cs="Times New Roman"/>
        </w:rPr>
        <w:t>srpna</w:t>
      </w:r>
      <w:r w:rsidRPr="002C391F">
        <w:rPr>
          <w:rFonts w:ascii="Times New Roman" w:eastAsia="Times New Roman" w:hAnsi="Times New Roman" w:cs="Times New Roman"/>
        </w:rPr>
        <w:t xml:space="preserve"> 2023</w:t>
      </w:r>
      <w:r w:rsidRPr="002C391F">
        <w:rPr>
          <w:rFonts w:ascii="Times New Roman" w:eastAsia="Times New Roman" w:hAnsi="Times New Roman" w:cs="Times New Roman"/>
        </w:rPr>
        <w:tab/>
      </w:r>
    </w:p>
    <w:p w14:paraId="15440950" w14:textId="77777777" w:rsidR="00CC6CE0" w:rsidRPr="002C391F" w:rsidRDefault="00CC6CE0" w:rsidP="00CC6CE0">
      <w:pPr>
        <w:contextualSpacing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2C391F">
        <w:rPr>
          <w:rFonts w:ascii="Times New Roman" w:eastAsia="Times New Roman" w:hAnsi="Times New Roman" w:cs="Times New Roman"/>
        </w:rPr>
        <w:tab/>
        <w:t xml:space="preserve">                                                  </w:t>
      </w:r>
    </w:p>
    <w:p w14:paraId="6E25FA7B" w14:textId="77777777" w:rsidR="00CC6CE0" w:rsidRPr="002C391F" w:rsidRDefault="00CC6CE0" w:rsidP="00CC6CE0">
      <w:pPr>
        <w:contextualSpacing/>
        <w:rPr>
          <w:rFonts w:ascii="Times New Roman" w:eastAsia="Times New Roman" w:hAnsi="Times New Roman" w:cs="Times New Roman"/>
        </w:rPr>
      </w:pPr>
    </w:p>
    <w:tbl>
      <w:tblPr>
        <w:tblW w:w="906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CC6CE0" w:rsidRPr="002C391F" w14:paraId="4EFADD96" w14:textId="77777777" w:rsidTr="00296CE8">
        <w:trPr>
          <w:jc w:val="center"/>
        </w:trPr>
        <w:tc>
          <w:tcPr>
            <w:tcW w:w="4531" w:type="dxa"/>
          </w:tcPr>
          <w:p w14:paraId="42073845" w14:textId="77777777" w:rsidR="00CC6CE0" w:rsidRPr="002C391F" w:rsidRDefault="00CC6CE0" w:rsidP="00CC6CE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</w:tcPr>
          <w:p w14:paraId="2A068503" w14:textId="77777777" w:rsidR="00CC6CE0" w:rsidRPr="002C391F" w:rsidRDefault="00CC6CE0" w:rsidP="00CC6CE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C391F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14:paraId="572984AD" w14:textId="77777777" w:rsidR="00CC6CE0" w:rsidRPr="002C391F" w:rsidRDefault="00CC6CE0" w:rsidP="00CC6CE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C391F">
              <w:rPr>
                <w:rFonts w:ascii="Times New Roman" w:eastAsia="Times New Roman" w:hAnsi="Times New Roman" w:cs="Times New Roman"/>
              </w:rPr>
              <w:t>prof. RNDr. Jiří Zima, CSc.</w:t>
            </w:r>
          </w:p>
          <w:p w14:paraId="6ED3D0B7" w14:textId="77777777" w:rsidR="00CC6CE0" w:rsidRPr="002C391F" w:rsidRDefault="00CC6CE0" w:rsidP="00CC6CE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C391F">
              <w:rPr>
                <w:rFonts w:ascii="Times New Roman" w:eastAsia="Times New Roman" w:hAnsi="Times New Roman" w:cs="Times New Roman"/>
              </w:rPr>
              <w:t>děkan fakulty</w:t>
            </w:r>
          </w:p>
        </w:tc>
      </w:tr>
    </w:tbl>
    <w:p w14:paraId="0000003F" w14:textId="3C9F4389" w:rsidR="00A94ACD" w:rsidRPr="00CC6CE0" w:rsidRDefault="00A94ACD" w:rsidP="00CC6CE0">
      <w:pPr>
        <w:pBdr>
          <w:top w:val="nil"/>
          <w:left w:val="nil"/>
          <w:bottom w:val="nil"/>
          <w:right w:val="nil"/>
          <w:between w:val="nil"/>
        </w:pBdr>
        <w:ind w:right="21"/>
        <w:contextualSpacing/>
        <w:rPr>
          <w:rFonts w:ascii="Times New Roman" w:hAnsi="Times New Roman" w:cs="Times New Roman"/>
          <w:color w:val="000000"/>
        </w:rPr>
      </w:pPr>
    </w:p>
    <w:sectPr w:rsidR="00A94ACD" w:rsidRPr="00CC6CE0" w:rsidSect="00CC6CE0">
      <w:headerReference w:type="first" r:id="rId8"/>
      <w:type w:val="continuous"/>
      <w:pgSz w:w="11906" w:h="16838"/>
      <w:pgMar w:top="1417" w:right="1417" w:bottom="1417" w:left="1417" w:header="0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A1E6A" w14:textId="77777777" w:rsidR="008615E1" w:rsidRDefault="0007167C">
      <w:r>
        <w:separator/>
      </w:r>
    </w:p>
  </w:endnote>
  <w:endnote w:type="continuationSeparator" w:id="0">
    <w:p w14:paraId="61067021" w14:textId="77777777" w:rsidR="008615E1" w:rsidRDefault="0007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47509" w14:textId="77777777" w:rsidR="008615E1" w:rsidRDefault="0007167C">
      <w:r>
        <w:separator/>
      </w:r>
    </w:p>
  </w:footnote>
  <w:footnote w:type="continuationSeparator" w:id="0">
    <w:p w14:paraId="2960B120" w14:textId="77777777" w:rsidR="008615E1" w:rsidRDefault="0007167C">
      <w:r>
        <w:continuationSeparator/>
      </w:r>
    </w:p>
  </w:footnote>
  <w:footnote w:id="1">
    <w:p w14:paraId="00000040" w14:textId="192248DD" w:rsidR="00A94ACD" w:rsidRPr="00CC6CE0" w:rsidRDefault="000716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  <w:r w:rsidRPr="00CC6CE0">
        <w:rPr>
          <w:rFonts w:ascii="Times New Roman" w:hAnsi="Times New Roman" w:cs="Times New Roman"/>
          <w:vertAlign w:val="superscript"/>
        </w:rPr>
        <w:footnoteRef/>
      </w:r>
      <w:r w:rsidRPr="00CC6CE0">
        <w:rPr>
          <w:rFonts w:ascii="Times New Roman" w:hAnsi="Times New Roman" w:cs="Times New Roman"/>
          <w:color w:val="000000"/>
          <w:sz w:val="20"/>
          <w:szCs w:val="20"/>
        </w:rPr>
        <w:t xml:space="preserve"> Opatření rektora</w:t>
      </w:r>
      <w:r w:rsidR="00CC6CE0">
        <w:rPr>
          <w:rFonts w:ascii="Times New Roman" w:hAnsi="Times New Roman" w:cs="Times New Roman"/>
          <w:color w:val="000000"/>
          <w:sz w:val="20"/>
          <w:szCs w:val="20"/>
        </w:rPr>
        <w:t xml:space="preserve"> č.</w:t>
      </w:r>
      <w:r w:rsidR="00CC6CE0" w:rsidRPr="00CC6C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C6CE0">
        <w:rPr>
          <w:rFonts w:ascii="Times New Roman" w:hAnsi="Times New Roman" w:cs="Times New Roman"/>
          <w:color w:val="000000"/>
          <w:sz w:val="20"/>
          <w:szCs w:val="20"/>
        </w:rPr>
        <w:t>62/2018</w:t>
      </w:r>
      <w:r w:rsidRPr="00CC6CE0">
        <w:rPr>
          <w:rFonts w:ascii="Times New Roman" w:hAnsi="Times New Roman" w:cs="Times New Roman"/>
          <w:color w:val="000000"/>
          <w:sz w:val="20"/>
          <w:szCs w:val="20"/>
        </w:rPr>
        <w:t>, kterým se zveřejňuje Etický kodex UK</w:t>
      </w:r>
    </w:p>
    <w:p w14:paraId="00000041" w14:textId="77777777" w:rsidR="00A94ACD" w:rsidRDefault="00A94A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D7CA6" w14:textId="77777777" w:rsidR="002B73A1" w:rsidRDefault="007F08FB">
    <w:pPr>
      <w:pStyle w:val="Zhlav"/>
    </w:pPr>
  </w:p>
  <w:p w14:paraId="1603DEDF" w14:textId="77777777" w:rsidR="002B73A1" w:rsidRDefault="007F08FB">
    <w:pPr>
      <w:pStyle w:val="Zhlav"/>
    </w:pPr>
  </w:p>
  <w:p w14:paraId="2D89E070" w14:textId="5D15FCE6" w:rsidR="002B73A1" w:rsidRDefault="00CC6CE0" w:rsidP="002B7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UKPRF/</w:t>
    </w:r>
    <w:r w:rsidR="007F08FB">
      <w:rPr>
        <w:rFonts w:ascii="Times New Roman" w:eastAsia="Times New Roman" w:hAnsi="Times New Roman" w:cs="Times New Roman"/>
        <w:color w:val="000000"/>
      </w:rPr>
      <w:t>454495</w:t>
    </w:r>
    <w:r>
      <w:rPr>
        <w:rFonts w:ascii="Times New Roman" w:eastAsia="Times New Roman" w:hAnsi="Times New Roman" w:cs="Times New Roman"/>
        <w:color w:val="000000"/>
      </w:rPr>
      <w:t>/2023</w:t>
    </w:r>
  </w:p>
  <w:p w14:paraId="1D73F0D9" w14:textId="77777777" w:rsidR="002B73A1" w:rsidRDefault="007F08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F4622"/>
    <w:multiLevelType w:val="multilevel"/>
    <w:tmpl w:val="6D6A10DC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eastAsia="Cambria" w:hAnsi="Times New Roman" w:cs="Times New Roman" w:hint="default"/>
        <w:sz w:val="22"/>
        <w:szCs w:val="22"/>
      </w:rPr>
    </w:lvl>
    <w:lvl w:ilvl="1">
      <w:numFmt w:val="bullet"/>
      <w:lvlText w:val="•"/>
      <w:lvlJc w:val="left"/>
      <w:pPr>
        <w:ind w:left="1362" w:hanging="360"/>
      </w:pPr>
    </w:lvl>
    <w:lvl w:ilvl="2">
      <w:numFmt w:val="bullet"/>
      <w:lvlText w:val="•"/>
      <w:lvlJc w:val="left"/>
      <w:pPr>
        <w:ind w:left="2244" w:hanging="360"/>
      </w:pPr>
    </w:lvl>
    <w:lvl w:ilvl="3">
      <w:numFmt w:val="bullet"/>
      <w:lvlText w:val="•"/>
      <w:lvlJc w:val="left"/>
      <w:pPr>
        <w:ind w:left="3127" w:hanging="360"/>
      </w:pPr>
    </w:lvl>
    <w:lvl w:ilvl="4">
      <w:numFmt w:val="bullet"/>
      <w:lvlText w:val="•"/>
      <w:lvlJc w:val="left"/>
      <w:pPr>
        <w:ind w:left="4009" w:hanging="360"/>
      </w:pPr>
    </w:lvl>
    <w:lvl w:ilvl="5">
      <w:numFmt w:val="bullet"/>
      <w:lvlText w:val="•"/>
      <w:lvlJc w:val="left"/>
      <w:pPr>
        <w:ind w:left="4892" w:hanging="360"/>
      </w:pPr>
    </w:lvl>
    <w:lvl w:ilvl="6">
      <w:numFmt w:val="bullet"/>
      <w:lvlText w:val="•"/>
      <w:lvlJc w:val="left"/>
      <w:pPr>
        <w:ind w:left="5774" w:hanging="360"/>
      </w:pPr>
    </w:lvl>
    <w:lvl w:ilvl="7">
      <w:numFmt w:val="bullet"/>
      <w:lvlText w:val="•"/>
      <w:lvlJc w:val="left"/>
      <w:pPr>
        <w:ind w:left="6656" w:hanging="360"/>
      </w:pPr>
    </w:lvl>
    <w:lvl w:ilvl="8">
      <w:numFmt w:val="bullet"/>
      <w:lvlText w:val="•"/>
      <w:lvlJc w:val="left"/>
      <w:pPr>
        <w:ind w:left="7539" w:hanging="360"/>
      </w:pPr>
    </w:lvl>
  </w:abstractNum>
  <w:abstractNum w:abstractNumId="1" w15:restartNumberingAfterBreak="0">
    <w:nsid w:val="3AF5108F"/>
    <w:multiLevelType w:val="multilevel"/>
    <w:tmpl w:val="74F0A3FA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eastAsia="Cambria" w:hAnsi="Times New Roman" w:cs="Times New Roman" w:hint="default"/>
        <w:sz w:val="22"/>
        <w:szCs w:val="22"/>
      </w:rPr>
    </w:lvl>
    <w:lvl w:ilvl="1">
      <w:numFmt w:val="bullet"/>
      <w:lvlText w:val="•"/>
      <w:lvlJc w:val="left"/>
      <w:pPr>
        <w:ind w:left="1362" w:hanging="360"/>
      </w:pPr>
    </w:lvl>
    <w:lvl w:ilvl="2">
      <w:numFmt w:val="bullet"/>
      <w:lvlText w:val="•"/>
      <w:lvlJc w:val="left"/>
      <w:pPr>
        <w:ind w:left="2244" w:hanging="360"/>
      </w:pPr>
    </w:lvl>
    <w:lvl w:ilvl="3">
      <w:numFmt w:val="bullet"/>
      <w:lvlText w:val="•"/>
      <w:lvlJc w:val="left"/>
      <w:pPr>
        <w:ind w:left="3127" w:hanging="360"/>
      </w:pPr>
    </w:lvl>
    <w:lvl w:ilvl="4">
      <w:numFmt w:val="bullet"/>
      <w:lvlText w:val="•"/>
      <w:lvlJc w:val="left"/>
      <w:pPr>
        <w:ind w:left="4009" w:hanging="360"/>
      </w:pPr>
    </w:lvl>
    <w:lvl w:ilvl="5">
      <w:numFmt w:val="bullet"/>
      <w:lvlText w:val="•"/>
      <w:lvlJc w:val="left"/>
      <w:pPr>
        <w:ind w:left="4892" w:hanging="360"/>
      </w:pPr>
    </w:lvl>
    <w:lvl w:ilvl="6">
      <w:numFmt w:val="bullet"/>
      <w:lvlText w:val="•"/>
      <w:lvlJc w:val="left"/>
      <w:pPr>
        <w:ind w:left="5774" w:hanging="360"/>
      </w:pPr>
    </w:lvl>
    <w:lvl w:ilvl="7">
      <w:numFmt w:val="bullet"/>
      <w:lvlText w:val="•"/>
      <w:lvlJc w:val="left"/>
      <w:pPr>
        <w:ind w:left="6656" w:hanging="360"/>
      </w:pPr>
    </w:lvl>
    <w:lvl w:ilvl="8">
      <w:numFmt w:val="bullet"/>
      <w:lvlText w:val="•"/>
      <w:lvlJc w:val="left"/>
      <w:pPr>
        <w:ind w:left="7539" w:hanging="360"/>
      </w:pPr>
    </w:lvl>
  </w:abstractNum>
  <w:abstractNum w:abstractNumId="2" w15:restartNumberingAfterBreak="0">
    <w:nsid w:val="4FE4202E"/>
    <w:multiLevelType w:val="multilevel"/>
    <w:tmpl w:val="699E70FA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eastAsia="Cambria" w:hAnsi="Times New Roman" w:cs="Times New Roman" w:hint="default"/>
        <w:sz w:val="22"/>
        <w:szCs w:val="22"/>
      </w:rPr>
    </w:lvl>
    <w:lvl w:ilvl="1">
      <w:numFmt w:val="bullet"/>
      <w:lvlText w:val="•"/>
      <w:lvlJc w:val="left"/>
      <w:pPr>
        <w:ind w:left="1362" w:hanging="360"/>
      </w:pPr>
    </w:lvl>
    <w:lvl w:ilvl="2">
      <w:numFmt w:val="bullet"/>
      <w:lvlText w:val="•"/>
      <w:lvlJc w:val="left"/>
      <w:pPr>
        <w:ind w:left="2244" w:hanging="360"/>
      </w:pPr>
    </w:lvl>
    <w:lvl w:ilvl="3">
      <w:numFmt w:val="bullet"/>
      <w:lvlText w:val="•"/>
      <w:lvlJc w:val="left"/>
      <w:pPr>
        <w:ind w:left="3127" w:hanging="360"/>
      </w:pPr>
    </w:lvl>
    <w:lvl w:ilvl="4">
      <w:numFmt w:val="bullet"/>
      <w:lvlText w:val="•"/>
      <w:lvlJc w:val="left"/>
      <w:pPr>
        <w:ind w:left="4009" w:hanging="360"/>
      </w:pPr>
    </w:lvl>
    <w:lvl w:ilvl="5">
      <w:numFmt w:val="bullet"/>
      <w:lvlText w:val="•"/>
      <w:lvlJc w:val="left"/>
      <w:pPr>
        <w:ind w:left="4892" w:hanging="360"/>
      </w:pPr>
    </w:lvl>
    <w:lvl w:ilvl="6">
      <w:numFmt w:val="bullet"/>
      <w:lvlText w:val="•"/>
      <w:lvlJc w:val="left"/>
      <w:pPr>
        <w:ind w:left="5774" w:hanging="360"/>
      </w:pPr>
    </w:lvl>
    <w:lvl w:ilvl="7">
      <w:numFmt w:val="bullet"/>
      <w:lvlText w:val="•"/>
      <w:lvlJc w:val="left"/>
      <w:pPr>
        <w:ind w:left="6656" w:hanging="360"/>
      </w:pPr>
    </w:lvl>
    <w:lvl w:ilvl="8">
      <w:numFmt w:val="bullet"/>
      <w:lvlText w:val="•"/>
      <w:lvlJc w:val="left"/>
      <w:pPr>
        <w:ind w:left="7539" w:hanging="360"/>
      </w:pPr>
    </w:lvl>
  </w:abstractNum>
  <w:abstractNum w:abstractNumId="3" w15:restartNumberingAfterBreak="0">
    <w:nsid w:val="6F35167A"/>
    <w:multiLevelType w:val="multilevel"/>
    <w:tmpl w:val="42D8B654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eastAsia="Cambria" w:hAnsi="Times New Roman" w:cs="Times New Roman" w:hint="default"/>
        <w:sz w:val="22"/>
        <w:szCs w:val="22"/>
      </w:rPr>
    </w:lvl>
    <w:lvl w:ilvl="1">
      <w:numFmt w:val="bullet"/>
      <w:lvlText w:val="•"/>
      <w:lvlJc w:val="left"/>
      <w:pPr>
        <w:ind w:left="1362" w:hanging="360"/>
      </w:pPr>
    </w:lvl>
    <w:lvl w:ilvl="2">
      <w:numFmt w:val="bullet"/>
      <w:lvlText w:val="•"/>
      <w:lvlJc w:val="left"/>
      <w:pPr>
        <w:ind w:left="2244" w:hanging="360"/>
      </w:pPr>
    </w:lvl>
    <w:lvl w:ilvl="3">
      <w:numFmt w:val="bullet"/>
      <w:lvlText w:val="•"/>
      <w:lvlJc w:val="left"/>
      <w:pPr>
        <w:ind w:left="3127" w:hanging="360"/>
      </w:pPr>
    </w:lvl>
    <w:lvl w:ilvl="4">
      <w:numFmt w:val="bullet"/>
      <w:lvlText w:val="•"/>
      <w:lvlJc w:val="left"/>
      <w:pPr>
        <w:ind w:left="4009" w:hanging="360"/>
      </w:pPr>
    </w:lvl>
    <w:lvl w:ilvl="5">
      <w:numFmt w:val="bullet"/>
      <w:lvlText w:val="•"/>
      <w:lvlJc w:val="left"/>
      <w:pPr>
        <w:ind w:left="4892" w:hanging="360"/>
      </w:pPr>
    </w:lvl>
    <w:lvl w:ilvl="6">
      <w:numFmt w:val="bullet"/>
      <w:lvlText w:val="•"/>
      <w:lvlJc w:val="left"/>
      <w:pPr>
        <w:ind w:left="5774" w:hanging="360"/>
      </w:pPr>
    </w:lvl>
    <w:lvl w:ilvl="7">
      <w:numFmt w:val="bullet"/>
      <w:lvlText w:val="•"/>
      <w:lvlJc w:val="left"/>
      <w:pPr>
        <w:ind w:left="6656" w:hanging="360"/>
      </w:pPr>
    </w:lvl>
    <w:lvl w:ilvl="8">
      <w:numFmt w:val="bullet"/>
      <w:lvlText w:val="•"/>
      <w:lvlJc w:val="left"/>
      <w:pPr>
        <w:ind w:left="7539" w:hanging="360"/>
      </w:pPr>
    </w:lvl>
  </w:abstractNum>
  <w:abstractNum w:abstractNumId="4" w15:restartNumberingAfterBreak="0">
    <w:nsid w:val="714F3BA2"/>
    <w:multiLevelType w:val="multilevel"/>
    <w:tmpl w:val="0062E8FE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eastAsia="Cambria" w:hAnsi="Times New Roman" w:cs="Times New Roman" w:hint="default"/>
        <w:sz w:val="22"/>
        <w:szCs w:val="22"/>
      </w:rPr>
    </w:lvl>
    <w:lvl w:ilvl="1">
      <w:numFmt w:val="bullet"/>
      <w:lvlText w:val="•"/>
      <w:lvlJc w:val="left"/>
      <w:pPr>
        <w:ind w:left="1362" w:hanging="360"/>
      </w:pPr>
    </w:lvl>
    <w:lvl w:ilvl="2">
      <w:numFmt w:val="bullet"/>
      <w:lvlText w:val="•"/>
      <w:lvlJc w:val="left"/>
      <w:pPr>
        <w:ind w:left="2244" w:hanging="360"/>
      </w:pPr>
    </w:lvl>
    <w:lvl w:ilvl="3">
      <w:numFmt w:val="bullet"/>
      <w:lvlText w:val="•"/>
      <w:lvlJc w:val="left"/>
      <w:pPr>
        <w:ind w:left="3127" w:hanging="360"/>
      </w:pPr>
    </w:lvl>
    <w:lvl w:ilvl="4">
      <w:numFmt w:val="bullet"/>
      <w:lvlText w:val="•"/>
      <w:lvlJc w:val="left"/>
      <w:pPr>
        <w:ind w:left="4009" w:hanging="360"/>
      </w:pPr>
    </w:lvl>
    <w:lvl w:ilvl="5">
      <w:numFmt w:val="bullet"/>
      <w:lvlText w:val="•"/>
      <w:lvlJc w:val="left"/>
      <w:pPr>
        <w:ind w:left="4892" w:hanging="360"/>
      </w:pPr>
    </w:lvl>
    <w:lvl w:ilvl="6">
      <w:numFmt w:val="bullet"/>
      <w:lvlText w:val="•"/>
      <w:lvlJc w:val="left"/>
      <w:pPr>
        <w:ind w:left="5774" w:hanging="360"/>
      </w:pPr>
    </w:lvl>
    <w:lvl w:ilvl="7">
      <w:numFmt w:val="bullet"/>
      <w:lvlText w:val="•"/>
      <w:lvlJc w:val="left"/>
      <w:pPr>
        <w:ind w:left="6656" w:hanging="360"/>
      </w:pPr>
    </w:lvl>
    <w:lvl w:ilvl="8">
      <w:numFmt w:val="bullet"/>
      <w:lvlText w:val="•"/>
      <w:lvlJc w:val="left"/>
      <w:pPr>
        <w:ind w:left="7539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CD"/>
    <w:rsid w:val="0007167C"/>
    <w:rsid w:val="007F08FB"/>
    <w:rsid w:val="008615E1"/>
    <w:rsid w:val="00A94ACD"/>
    <w:rsid w:val="00CC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F8E75A"/>
  <w15:docId w15:val="{494B5A8A-C1E1-4973-9759-4CC7A05B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bidi="cs-CZ"/>
    </w:rPr>
  </w:style>
  <w:style w:type="paragraph" w:styleId="Nadpis1">
    <w:name w:val="heading 1"/>
    <w:basedOn w:val="Normln"/>
    <w:uiPriority w:val="9"/>
    <w:qFormat/>
    <w:pPr>
      <w:spacing w:before="54"/>
      <w:ind w:left="219" w:right="219"/>
      <w:jc w:val="center"/>
      <w:outlineLvl w:val="0"/>
    </w:pPr>
    <w:rPr>
      <w:b/>
      <w:bCs/>
      <w:sz w:val="30"/>
      <w:szCs w:val="30"/>
    </w:rPr>
  </w:style>
  <w:style w:type="paragraph" w:styleId="Nadpis2">
    <w:name w:val="heading 2"/>
    <w:basedOn w:val="Normln"/>
    <w:uiPriority w:val="9"/>
    <w:unhideWhenUsed/>
    <w:qFormat/>
    <w:pPr>
      <w:ind w:left="219" w:right="219"/>
      <w:jc w:val="center"/>
      <w:outlineLvl w:val="1"/>
    </w:pPr>
    <w:rPr>
      <w:b/>
      <w:bCs/>
      <w:sz w:val="23"/>
      <w:szCs w:val="23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76"/>
    </w:pPr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4A75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5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594"/>
    <w:rPr>
      <w:rFonts w:ascii="Cambria" w:eastAsia="Cambria" w:hAnsi="Cambria" w:cs="Cambria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5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594"/>
    <w:rPr>
      <w:rFonts w:ascii="Cambria" w:eastAsia="Cambria" w:hAnsi="Cambria" w:cs="Cambria"/>
      <w:b/>
      <w:bCs/>
      <w:sz w:val="20"/>
      <w:szCs w:val="20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5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594"/>
    <w:rPr>
      <w:rFonts w:ascii="Segoe UI" w:eastAsia="Cambria" w:hAnsi="Segoe UI" w:cs="Segoe UI"/>
      <w:sz w:val="18"/>
      <w:szCs w:val="18"/>
      <w:lang w:val="cs-CZ" w:eastAsia="cs-CZ" w:bidi="cs-CZ"/>
    </w:rPr>
  </w:style>
  <w:style w:type="paragraph" w:styleId="Normlnweb">
    <w:name w:val="Normal (Web)"/>
    <w:basedOn w:val="Normln"/>
    <w:uiPriority w:val="99"/>
    <w:semiHidden/>
    <w:unhideWhenUsed/>
    <w:rsid w:val="008815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textovodkaz">
    <w:name w:val="Hyperlink"/>
    <w:basedOn w:val="Standardnpsmoodstavce"/>
    <w:uiPriority w:val="99"/>
    <w:unhideWhenUsed/>
    <w:rsid w:val="00881550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80006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000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0006"/>
    <w:rPr>
      <w:rFonts w:ascii="Cambria" w:eastAsia="Cambria" w:hAnsi="Cambria" w:cs="Cambria"/>
      <w:sz w:val="20"/>
      <w:szCs w:val="20"/>
      <w:lang w:val="cs-CZ"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80006"/>
    <w:rPr>
      <w:vertAlign w:val="superscript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CC6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6CE0"/>
    <w:rPr>
      <w:lang w:bidi="cs-CZ"/>
    </w:rPr>
  </w:style>
  <w:style w:type="paragraph" w:styleId="Zpat">
    <w:name w:val="footer"/>
    <w:basedOn w:val="Normln"/>
    <w:link w:val="ZpatChar"/>
    <w:uiPriority w:val="99"/>
    <w:unhideWhenUsed/>
    <w:rsid w:val="00CC6C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6CE0"/>
    <w:rPr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zFYn3NS4oanhBDIl75avWYbGRQ==">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1027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Bárta</dc:creator>
  <cp:lastModifiedBy>Švarc Ondřej</cp:lastModifiedBy>
  <cp:revision>4</cp:revision>
  <dcterms:created xsi:type="dcterms:W3CDTF">2023-08-18T07:36:00Z</dcterms:created>
  <dcterms:modified xsi:type="dcterms:W3CDTF">2023-08-18T08:35:00Z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2023-03-09T00:00:00Z</vt:filetime>
  </property>
</Properties>
</file>