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F7" w:rsidRPr="00ED35F9" w:rsidRDefault="005C6CCA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eading=h.1fob9te" w:colFirst="0" w:colLast="0"/>
      <w:bookmarkEnd w:id="0"/>
      <w:r w:rsidRPr="00ED35F9">
        <w:rPr>
          <w:rFonts w:ascii="Times New Roman" w:eastAsia="Times New Roman" w:hAnsi="Times New Roman" w:cs="Times New Roman"/>
        </w:rPr>
        <w:t>Univerzita Karlova</w:t>
      </w:r>
    </w:p>
    <w:p w:rsidR="00B045F7" w:rsidRPr="00ED35F9" w:rsidRDefault="005C6CCA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>Přírodovědecká fakulta</w:t>
      </w:r>
    </w:p>
    <w:p w:rsidR="00B045F7" w:rsidRPr="00ED35F9" w:rsidRDefault="005C6CCA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>Albertov 6</w:t>
      </w:r>
    </w:p>
    <w:p w:rsidR="00B045F7" w:rsidRPr="00ED35F9" w:rsidRDefault="005C6CCA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>128 00 Praha 2</w:t>
      </w: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Opatření děkana č. </w:t>
      </w:r>
      <w:r w:rsidR="003D3C94" w:rsidRPr="00ED35F9">
        <w:rPr>
          <w:rFonts w:ascii="Times New Roman" w:eastAsia="Times New Roman" w:hAnsi="Times New Roman" w:cs="Times New Roman"/>
          <w:b/>
        </w:rPr>
        <w:t>12</w:t>
      </w:r>
      <w:r w:rsidRPr="00ED35F9">
        <w:rPr>
          <w:rFonts w:ascii="Times New Roman" w:eastAsia="Times New Roman" w:hAnsi="Times New Roman" w:cs="Times New Roman"/>
          <w:b/>
        </w:rPr>
        <w:t>/</w:t>
      </w:r>
      <w:r w:rsidR="003D3C94" w:rsidRPr="00ED35F9">
        <w:rPr>
          <w:rFonts w:ascii="Times New Roman" w:eastAsia="Times New Roman" w:hAnsi="Times New Roman" w:cs="Times New Roman"/>
          <w:b/>
        </w:rPr>
        <w:t>2023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Harmonogram akademického roku 2023/2024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1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Základní termíny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3021"/>
      </w:tblGrid>
      <w:tr w:rsidR="00B045F7" w:rsidRPr="00ED35F9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Zahájení akademického roku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b/>
                <w:highlight w:val="white"/>
              </w:rPr>
              <w:t>1. 10. 2023</w:t>
            </w:r>
          </w:p>
        </w:tc>
      </w:tr>
      <w:tr w:rsidR="00B045F7" w:rsidRPr="00ED35F9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Zakončení akademického roku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b/>
                <w:highlight w:val="white"/>
              </w:rPr>
              <w:t>30. 9. 2024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B045F7" w:rsidRPr="00ED35F9">
        <w:trPr>
          <w:trHeight w:val="454"/>
          <w:tblHeader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B045F7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Zimní semestr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Letní semestr</w:t>
            </w:r>
          </w:p>
        </w:tc>
      </w:tr>
      <w:tr w:rsidR="00B045F7" w:rsidRPr="00ED35F9">
        <w:trPr>
          <w:trHeight w:val="454"/>
          <w:tblHeader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Výuka/semestr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10. 2023 – 7. 1. 2024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19. 2. 2024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 – 26. 5. 2024</w:t>
            </w:r>
          </w:p>
        </w:tc>
      </w:tr>
      <w:tr w:rsidR="00B045F7" w:rsidRPr="00ED35F9">
        <w:trPr>
          <w:trHeight w:val="454"/>
          <w:tblHeader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Rozvrhovaná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2. 10. 2023 – 7. 1. 2024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19. 2. 2024 – 26. 5. 2024</w:t>
            </w:r>
          </w:p>
        </w:tc>
      </w:tr>
      <w:tr w:rsidR="00B045F7" w:rsidRPr="00ED35F9">
        <w:trPr>
          <w:trHeight w:val="454"/>
          <w:tblHeader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Zápočtový týden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2. 1. 2024 – 7. 1. 2024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13. 5. 2024 – 19. 5. 2024</w:t>
            </w:r>
          </w:p>
        </w:tc>
      </w:tr>
      <w:tr w:rsidR="00B045F7" w:rsidRPr="00ED35F9">
        <w:trPr>
          <w:trHeight w:val="454"/>
          <w:tblHeader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Bloková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–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20. 5. 2024 – 26. 5. 2024</w:t>
            </w:r>
          </w:p>
        </w:tc>
      </w:tr>
      <w:tr w:rsidR="00B045F7" w:rsidRPr="00ED35F9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Zkouškové období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  <w:r w:rsidRPr="00ED35F9">
              <w:rPr>
                <w:rFonts w:ascii="Times New Roman" w:eastAsia="Times New Roman" w:hAnsi="Times New Roman" w:cs="Times New Roman"/>
              </w:rPr>
              <w:t>. 1. 2024 – 18. 2. 2024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27. 5. 2024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 – 30. 6. 2024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2. 9. 2024 – 23. 9.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3021"/>
      </w:tblGrid>
      <w:tr w:rsidR="00B045F7" w:rsidRPr="00ED35F9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Vánoční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23. 12. 2023 – 1. 1. 2024</w:t>
            </w:r>
          </w:p>
        </w:tc>
      </w:tr>
      <w:tr w:rsidR="00B045F7" w:rsidRPr="00ED35F9">
        <w:trPr>
          <w:trHeight w:val="465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Letní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b/>
                <w:highlight w:val="white"/>
              </w:rPr>
              <w:t>1. 7. 2024 – 31. 8. 2024</w:t>
            </w:r>
          </w:p>
        </w:tc>
      </w:tr>
      <w:tr w:rsidR="00B045F7" w:rsidRPr="00ED35F9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Děkanský sportovní den (výuka zrušena)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25. 4. 2024</w:t>
            </w:r>
          </w:p>
        </w:tc>
      </w:tr>
      <w:tr w:rsidR="00B045F7" w:rsidRPr="00ED35F9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Rektorský sportovní den (výuka zrušena)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14. 5. 2024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2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Zápis do 1. ročníku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0"/>
        <w:gridCol w:w="2430"/>
      </w:tblGrid>
      <w:tr w:rsidR="00B045F7" w:rsidRPr="00ED35F9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Termíny zápisu do bakalářského studia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Programy</w:t>
            </w: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 Aplikovaná geografie, Geografie a kartografie, Demografie, Hydrologie a hydrogeologie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(pouze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18. 7. 2023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lastRenderedPageBreak/>
              <w:t>Programy Biologie, Ekologická a evoluční biologie, Molekulární biologie a biochemie organismů, Bioinformatika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(třídenní soustředění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23. 8. 2023 – 25. 8. 2023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Programy Biochemie, Chemie, Chemie a fyzika materiálů, Klinická a toxikologická analýza, Medicinální chemie, 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</w:rPr>
              <w:t xml:space="preserve">Geologie, Geologie se specializací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color w:val="222222"/>
              </w:rPr>
              <w:t>Geoarcheologie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color w:val="222222"/>
              </w:rPr>
              <w:t>Geotechnologie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color w:val="222222"/>
              </w:rPr>
              <w:t xml:space="preserve">, Hospodaření s přírodními zdroji, Praktická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color w:val="222222"/>
              </w:rPr>
              <w:t>geobiologie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color w:val="222222"/>
              </w:rPr>
              <w:t>, Vědy o Zemi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(třídenní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28. 8. 2023 –</w:t>
            </w: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 30.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 8. 2023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Programy se zaměřením na vzdělávání, Ochrana životního prostředí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30. 8. 2023 – 1. 9. 2023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Aplikovaná geografie se specializacemi, Demografie se specializacemi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Geografie a kartografie, Hydrologie a hydrogeologie 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(třídenní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1. 9. 2023 – 3. 9. 2023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Science (třídenní soustředění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19. 9. - 21. 9. 2023 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Náhradní termín pro bakalářské programy (kromě </w:t>
            </w:r>
            <w:proofErr w:type="gramStart"/>
            <w:r w:rsidRPr="00ED35F9">
              <w:rPr>
                <w:rFonts w:ascii="Times New Roman" w:eastAsia="Times New Roman" w:hAnsi="Times New Roman" w:cs="Times New Roman"/>
              </w:rPr>
              <w:t>Science)</w:t>
            </w:r>
            <w:r w:rsidRPr="00ED35F9">
              <w:rPr>
                <w:rFonts w:ascii="Times New Roman" w:eastAsia="Times New Roman" w:hAnsi="Times New Roman" w:cs="Times New Roman"/>
              </w:rPr>
              <w:br/>
              <w:t>(pouze</w:t>
            </w:r>
            <w:proofErr w:type="gramEnd"/>
            <w:r w:rsidRPr="00ED35F9">
              <w:rPr>
                <w:rFonts w:ascii="Times New Roman" w:eastAsia="Times New Roman" w:hAnsi="Times New Roman" w:cs="Times New Roman"/>
              </w:rPr>
              <w:t xml:space="preserve">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12. 9. 2023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Náhradní termín Science (pouze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27. 9. 2023</w:t>
            </w:r>
          </w:p>
        </w:tc>
      </w:tr>
      <w:tr w:rsidR="00B045F7" w:rsidRPr="00ED35F9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Termíny zápisu do navazujícího magisterského studia</w:t>
            </w:r>
          </w:p>
        </w:tc>
      </w:tr>
      <w:tr w:rsidR="00B045F7" w:rsidRPr="00ED35F9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Pro uchazeče, kteří absolvovali studium na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D35F9">
              <w:rPr>
                <w:rFonts w:ascii="Times New Roman" w:eastAsia="Times New Roman" w:hAnsi="Times New Roman" w:cs="Times New Roman"/>
              </w:rPr>
              <w:t xml:space="preserve"> UK do 30. 6. 2023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31. 8. 2023</w:t>
            </w:r>
          </w:p>
        </w:tc>
      </w:tr>
      <w:tr w:rsidR="00B045F7" w:rsidRPr="00ED35F9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Pro uchazeče, kteří absolvovali studium mimo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D35F9">
              <w:rPr>
                <w:rFonts w:ascii="Times New Roman" w:eastAsia="Times New Roman" w:hAnsi="Times New Roman" w:cs="Times New Roman"/>
              </w:rPr>
              <w:t xml:space="preserve"> UK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15. 9. 2023</w:t>
            </w:r>
          </w:p>
        </w:tc>
      </w:tr>
      <w:tr w:rsidR="00B045F7" w:rsidRPr="00ED35F9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Pro uchazeče, kteří absolvovali studium na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D35F9">
              <w:rPr>
                <w:rFonts w:ascii="Times New Roman" w:eastAsia="Times New Roman" w:hAnsi="Times New Roman" w:cs="Times New Roman"/>
              </w:rPr>
              <w:t xml:space="preserve"> UK v období 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1. 7. 2023 do 19. 9. 2023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22. 9. 2023</w:t>
            </w:r>
          </w:p>
        </w:tc>
      </w:tr>
      <w:tr w:rsidR="00B045F7" w:rsidRPr="00ED35F9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 uchazeče studijních programů v anglickém jazyce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27. 9. 2023</w:t>
            </w:r>
          </w:p>
        </w:tc>
      </w:tr>
      <w:tr w:rsidR="00B045F7" w:rsidRPr="00ED35F9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ED35F9">
              <w:rPr>
                <w:rFonts w:ascii="Times New Roman" w:eastAsia="Times New Roman" w:hAnsi="Times New Roman" w:cs="Times New Roman"/>
                <w:b/>
              </w:rPr>
              <w:t>Termíny zápisu do doktorského studia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 uchazeče ze zahraničí mimo Slovensko s nástupem ke studiu</w:t>
            </w:r>
            <w:r w:rsidRPr="00ED35F9">
              <w:rPr>
                <w:rFonts w:ascii="Times New Roman" w:eastAsia="Times New Roman" w:hAnsi="Times New Roman" w:cs="Times New Roman"/>
              </w:rPr>
              <w:br/>
              <w:t xml:space="preserve">      od 1. 10. 2023</w:t>
            </w:r>
          </w:p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      od 1. 3. 2024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br/>
              <w:t xml:space="preserve">27. 9. 2023 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1. 3. 2024</w:t>
            </w:r>
          </w:p>
        </w:tc>
      </w:tr>
      <w:tr w:rsidR="00B045F7" w:rsidRPr="00ED35F9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 uchazeče z Česka a Slovenska s nástupem ke studiu</w:t>
            </w:r>
          </w:p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      od 1. 10. 2023</w:t>
            </w:r>
          </w:p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      od 1. 3. 2024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br/>
              <w:t>29. 9. 2023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1. 3. 2024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3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Zápis předmětů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559"/>
        <w:gridCol w:w="1696"/>
      </w:tblGrid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B045F7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Zimní semestr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Letní semestr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Elektronický zápis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16. 8.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18. 12. 2023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Přednostní zápis povinných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23. 8.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25. 12. 2023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lastRenderedPageBreak/>
              <w:t>Uzavření zápisu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6. 9. 2023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14. 1. 2024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 studenty nastupující do 1. roč. bakalářského studia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14. 9. 2023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pro studenty nastupující do 1. roč.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</w:rPr>
              <w:t>navaz</w:t>
            </w:r>
            <w:proofErr w:type="spellEnd"/>
            <w:r w:rsidRPr="00ED35F9">
              <w:rPr>
                <w:rFonts w:ascii="Times New Roman" w:eastAsia="Times New Roman" w:hAnsi="Times New Roman" w:cs="Times New Roman"/>
              </w:rPr>
              <w:t xml:space="preserve">. magister. </w:t>
            </w:r>
            <w:proofErr w:type="gramStart"/>
            <w:r w:rsidRPr="00ED35F9">
              <w:rPr>
                <w:rFonts w:ascii="Times New Roman" w:eastAsia="Times New Roman" w:hAnsi="Times New Roman" w:cs="Times New Roman"/>
              </w:rPr>
              <w:t>studia</w:t>
            </w:r>
            <w:proofErr w:type="gramEnd"/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18. 9. 2023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Dodatečné úpravy zápisů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25. 9.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12. 2. 2024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Konečné uzavření zápisů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8. 10. 2023 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25. 2. 2024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Kontrola předběžně zapsaných předmětů a odmítnutí předmětů s porušenou rekvizitou (provádí studijní oddělení)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4. 10. 2023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21. 2. 2024</w:t>
            </w:r>
          </w:p>
        </w:tc>
      </w:tr>
      <w:tr w:rsidR="00B045F7" w:rsidRPr="00ED35F9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Odmítnutí předmětů s porušenou rekvizitou a závazné zapsání předmětů (provádí studijní oddělení)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9. 10. 2023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26. 2. 2024</w:t>
            </w:r>
          </w:p>
        </w:tc>
      </w:tr>
      <w:tr w:rsidR="00B045F7" w:rsidRPr="00ED35F9">
        <w:trPr>
          <w:trHeight w:val="510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Předměty vyučované v letním semestru se zapisují až v období vyhrazeném pro zápis předmětů letního semestru.</w:t>
            </w:r>
          </w:p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Předměty vyučované v letním semestru a závazně zapsané v zimním semestru není možné později škrtat.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4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Kontrola studia a zápis do dalšího úseku studia v bakalářském a navazujícím magisterském studiu (pouze elektronicky)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1"/>
      </w:tblGrid>
      <w:tr w:rsidR="00B045F7" w:rsidRPr="00ED35F9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Studenti 1. ročníku bakalářského studia zapsaní do studia v akademickém roce 2023/2024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Termín zápisu do druhého úseku studia, tj. do letního semestru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2. 2024 – 19. 2.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Poslední možný termín zkoušek a zápočtů v 1.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16. 2. 2024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Zápis výsledků zkoušek a zápočtů do SIS v 1.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18. 2.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Kontrola splnění podmínek pro postup do 2.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19. 2. 2024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Náhradní termín zápisu do 2.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11. 3. 2024</w:t>
            </w:r>
          </w:p>
        </w:tc>
      </w:tr>
      <w:tr w:rsidR="00B045F7" w:rsidRPr="00ED35F9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Všichni studenti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Termín zápisu do vyššího ročníku pro studenty bakalářského a navazujícího magisterského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6. 2024 – 29. 9.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Poslední možný termín zkoušek a zápočtů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23. 9. 2024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Zápis výsledků zkoušek a zápočtů do SIS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 w:rsidRPr="00ED35F9">
              <w:rPr>
                <w:rFonts w:ascii="Times New Roman" w:eastAsia="Times New Roman" w:hAnsi="Times New Roman" w:cs="Times New Roman"/>
              </w:rPr>
              <w:t>do 23. 9.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Kontrola splnění podmínek pro postup do dalšího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24. 9. 2024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Náhradní termín zápisu 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17. 10.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1"/>
      </w:tblGrid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Vypsání termínů zkoušek v SIS – zimní semestr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7. 1. 2024</w:t>
            </w:r>
          </w:p>
        </w:tc>
      </w:tr>
      <w:tr w:rsidR="00B045F7" w:rsidRPr="00ED35F9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Vypsání termínů zkoušek v SIS – letní semestr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26. 5.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5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Státní závěrečné zkoušky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6"/>
        <w:gridCol w:w="2266"/>
      </w:tblGrid>
      <w:tr w:rsidR="00B045F7" w:rsidRPr="00ED35F9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Přihlášení k tématu bakalářské a diplomové práce v SIS</w:t>
            </w:r>
          </w:p>
        </w:tc>
      </w:tr>
      <w:tr w:rsidR="00B045F7" w:rsidRPr="00ED35F9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Vypsání nabídky témat prací 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1. 11. 2023</w:t>
            </w:r>
          </w:p>
        </w:tc>
      </w:tr>
      <w:tr w:rsidR="00B045F7" w:rsidRPr="00ED35F9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Přihlášení se k tématu práce 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14. 1. 2024</w:t>
            </w:r>
          </w:p>
        </w:tc>
      </w:tr>
      <w:tr w:rsidR="00B045F7" w:rsidRPr="00ED35F9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Potvrzení přijetí role vedoucího práce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21. 1. 2024</w:t>
            </w:r>
          </w:p>
        </w:tc>
      </w:tr>
      <w:tr w:rsidR="00B045F7" w:rsidRPr="00ED35F9">
        <w:trPr>
          <w:trHeight w:val="454"/>
        </w:trPr>
        <w:tc>
          <w:tcPr>
            <w:tcW w:w="67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Schválení garantem 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31. 1.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2310"/>
        <w:gridCol w:w="2205"/>
        <w:gridCol w:w="2040"/>
      </w:tblGrid>
      <w:tr w:rsidR="00B045F7" w:rsidRPr="00ED35F9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Termíny státních závěrečných zkoušek</w:t>
            </w:r>
          </w:p>
        </w:tc>
      </w:tr>
      <w:tr w:rsidR="00B045F7" w:rsidRPr="00ED35F9">
        <w:trPr>
          <w:trHeight w:val="454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Bakalářské programy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15. 1. – 16. 2. 2024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27. 5. – 28. 6. 2024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2. 9. – 19. 9. 2024</w:t>
            </w:r>
          </w:p>
        </w:tc>
      </w:tr>
      <w:tr w:rsidR="00B045F7" w:rsidRPr="00ED35F9">
        <w:trPr>
          <w:trHeight w:val="454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Navazující magisterské programy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15. 1. – 16. 2. 2024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27. 5.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 – 14. 6. 2024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2. 9. – 19. 9. 2024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Garant stanoví čtrnáctidenní období pro konání SZZK 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3. 10. 2023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7. 2. 2024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10. 5. 2024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odbor zveřejní termíny čtrnáctidenního období pro konání SZZK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13. 10. 2023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25. 2. 2024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31. 5. 2024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Termín splnění podmínek pro konání SZZK</w:t>
            </w:r>
          </w:p>
        </w:tc>
        <w:tc>
          <w:tcPr>
            <w:tcW w:w="6555" w:type="dxa"/>
            <w:gridSpan w:val="3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nejpozději 3 pracovní dny před začátkem čtrnáctidenního období pro konání SZZK</w:t>
            </w:r>
          </w:p>
        </w:tc>
      </w:tr>
      <w:tr w:rsidR="00B045F7" w:rsidRPr="00ED35F9">
        <w:trPr>
          <w:trHeight w:val="510"/>
        </w:trPr>
        <w:tc>
          <w:tcPr>
            <w:tcW w:w="9060" w:type="dxa"/>
            <w:gridSpan w:val="4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 xml:space="preserve">Termín přihlášení k jednotlivým částem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b/>
              </w:rPr>
              <w:t>SZk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b/>
              </w:rPr>
              <w:t xml:space="preserve"> (včetně obhajoby práce) a odevzdání bakalářské práce v SIS </w:t>
            </w:r>
            <w:r w:rsidRPr="00ED35F9">
              <w:rPr>
                <w:rFonts w:ascii="Times New Roman" w:eastAsia="Times New Roman" w:hAnsi="Times New Roman" w:cs="Times New Roman"/>
              </w:rPr>
              <w:t>(provádí student):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přihlašování a odevzdávání prací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  <w:highlight w:val="yellow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od 1. 11. 2023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  <w:highlight w:val="yellow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od 1. 3. 2024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  <w:highlight w:val="yellow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od 1. 6. 2024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biologie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12. 12. 2023, 12:00 hod. (pro SP zaměřené na vzdělávání do 3. 1. 2024, 12:00 hod.)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4. 2024, 12:00 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8. 8. 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geografie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E90893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12. 12. 2023, </w:t>
            </w:r>
            <w:r w:rsidR="005C6CCA" w:rsidRPr="00ED35F9">
              <w:rPr>
                <w:rFonts w:ascii="Times New Roman" w:eastAsia="Times New Roman" w:hAnsi="Times New Roman" w:cs="Times New Roman"/>
              </w:rPr>
              <w:t>12:00 hod.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4. 2024, 12:00 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31. 7. 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lastRenderedPageBreak/>
              <w:t>studijní programy sekce geologie a ÚŽP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E90893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12. 12. 2023,</w:t>
            </w:r>
            <w:r w:rsidR="005C6CCA" w:rsidRPr="00ED35F9">
              <w:rPr>
                <w:rFonts w:ascii="Times New Roman" w:eastAsia="Times New Roman" w:hAnsi="Times New Roman" w:cs="Times New Roman"/>
              </w:rPr>
              <w:t xml:space="preserve"> 12:00 hod.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4. 2024, 12:00 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31. 7. 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chemie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12. 12. 2023, 12:00 hod.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24. 5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2024</w:t>
            </w:r>
            <w:r w:rsidRPr="00ED35F9">
              <w:rPr>
                <w:rFonts w:ascii="Times New Roman" w:eastAsia="Times New Roman" w:hAnsi="Times New Roman" w:cs="Times New Roman"/>
              </w:rPr>
              <w:t>, 12:00 hod.</w:t>
            </w:r>
            <w:r w:rsidRPr="00ED35F9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23. 8. 2024, 12:00 hod.</w:t>
            </w:r>
          </w:p>
        </w:tc>
      </w:tr>
      <w:tr w:rsidR="00B045F7" w:rsidRPr="00ED35F9">
        <w:trPr>
          <w:trHeight w:val="510"/>
        </w:trPr>
        <w:tc>
          <w:tcPr>
            <w:tcW w:w="9060" w:type="dxa"/>
            <w:gridSpan w:val="4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 xml:space="preserve">Termín přihlášení k jednotlivým částem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b/>
              </w:rPr>
              <w:t>SZk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b/>
              </w:rPr>
              <w:t xml:space="preserve"> (včetně obhajoby práce) a odevzdání diplomové práce v SIS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 (provádí student)</w:t>
            </w:r>
            <w:r w:rsidRPr="00ED35F9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přihlašování a odevzdávání prací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od 1. 11. 2023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od 1. 3. 2024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od 1. 6. 2024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biologie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12.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12.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2023, 12:00 hod (pro SP učitelství do 3. 1. 2024, 12:00 hod.)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4.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2024, 12:00 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8.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8.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geografie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12. 12. 2023, 12:00 hod.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4. 2024, 12:00 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31. 7. 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geologie a ÚŽP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12. 12. 2023, 12:00 hod.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4. 2024, 12:00 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31. 7. 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programy sekce chemie</w:t>
            </w:r>
          </w:p>
        </w:tc>
        <w:tc>
          <w:tcPr>
            <w:tcW w:w="231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12. 12. 2023, 12:00 hod.</w:t>
            </w:r>
          </w:p>
        </w:tc>
        <w:tc>
          <w:tcPr>
            <w:tcW w:w="22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17. 5. 2024, 12:00</w:t>
            </w:r>
            <w:r w:rsidRPr="00ED35F9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hod.</w:t>
            </w:r>
          </w:p>
        </w:tc>
        <w:tc>
          <w:tcPr>
            <w:tcW w:w="2040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23. 8. 2024, 12:00 hod.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Předseda komise pro SZZK </w:t>
            </w:r>
          </w:p>
        </w:tc>
        <w:tc>
          <w:tcPr>
            <w:tcW w:w="6555" w:type="dxa"/>
            <w:gridSpan w:val="3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stanoví konkrétní data, ve kterých budou jednotliví studenti plnit příslušnou část SZZK nejpozději sedm dní před konáním SZZK</w:t>
            </w:r>
          </w:p>
        </w:tc>
      </w:tr>
      <w:tr w:rsidR="00B045F7" w:rsidRPr="00ED35F9">
        <w:trPr>
          <w:trHeight w:val="510"/>
        </w:trPr>
        <w:tc>
          <w:tcPr>
            <w:tcW w:w="25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Předseda komise pro SZZK </w:t>
            </w:r>
          </w:p>
        </w:tc>
        <w:tc>
          <w:tcPr>
            <w:tcW w:w="6555" w:type="dxa"/>
            <w:gridSpan w:val="3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předá protokoly studijnímu odboru vždy nejpozději do tří pracovních dnů po konání SZZK, v podzimním termínu nejpozději do 20. 9. 2024.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c"/>
        <w:tblW w:w="90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535"/>
        <w:gridCol w:w="2325"/>
        <w:gridCol w:w="2085"/>
        <w:gridCol w:w="2115"/>
      </w:tblGrid>
      <w:tr w:rsidR="00B045F7" w:rsidRPr="00ED35F9">
        <w:trPr>
          <w:trHeight w:val="705"/>
          <w:jc w:val="center"/>
        </w:trPr>
        <w:tc>
          <w:tcPr>
            <w:tcW w:w="9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Termíny závěrečných zkoušek doplňujícího pedagogického studia v rámci CŽV</w:t>
            </w:r>
          </w:p>
        </w:tc>
      </w:tr>
      <w:tr w:rsidR="00B045F7" w:rsidRPr="00ED35F9">
        <w:trPr>
          <w:trHeight w:val="705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Pedagogika a psychologie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4. 3. 2024 – 15. 3. 2024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9. 9. – 20. 9. 2024</w:t>
            </w:r>
          </w:p>
        </w:tc>
      </w:tr>
      <w:tr w:rsidR="00B045F7" w:rsidRPr="00ED35F9">
        <w:trPr>
          <w:trHeight w:val="705"/>
          <w:jc w:val="center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Didaktika, obhajoba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15. 1. – 16. 2. 2024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27. 5.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 – 21. 6. 2024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2. 9. – 20. 9. 2024</w:t>
            </w:r>
          </w:p>
        </w:tc>
      </w:tr>
      <w:tr w:rsidR="00B045F7" w:rsidRPr="00ED35F9">
        <w:trPr>
          <w:trHeight w:val="705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Garant stanoví čtrnáctidenní období pro konání ZZK 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3. 10. 2023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7. 2. 2024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10. 5. 2024</w:t>
            </w:r>
          </w:p>
        </w:tc>
      </w:tr>
      <w:tr w:rsidR="00B045F7" w:rsidRPr="00ED35F9">
        <w:trPr>
          <w:trHeight w:val="705"/>
          <w:jc w:val="center"/>
        </w:trPr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Studijní odbor zveřejní termíny čtrnáctidenního období pro konání ZZK</w:t>
            </w:r>
          </w:p>
        </w:tc>
        <w:tc>
          <w:tcPr>
            <w:tcW w:w="2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13. 10. 2023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25. 2. 2024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31. 5. 2024</w:t>
            </w:r>
          </w:p>
        </w:tc>
      </w:tr>
      <w:tr w:rsidR="00B045F7" w:rsidRPr="00ED35F9">
        <w:trPr>
          <w:trHeight w:val="705"/>
          <w:jc w:val="center"/>
        </w:trPr>
        <w:tc>
          <w:tcPr>
            <w:tcW w:w="2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Termín odevzdání závěrečné práce CŽV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shodný s termínem pro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NMgr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. studium učitelství příslušné sekce 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shodný s termínem pro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NMgr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. studium učitelství příslušné sekce 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shodný s termínem pro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>NMgr</w:t>
            </w:r>
            <w:proofErr w:type="spellEnd"/>
            <w:r w:rsidRPr="00ED35F9">
              <w:rPr>
                <w:rFonts w:ascii="Times New Roman" w:eastAsia="Times New Roman" w:hAnsi="Times New Roman" w:cs="Times New Roman"/>
                <w:highlight w:val="white"/>
              </w:rPr>
              <w:t xml:space="preserve">. studium učitelství příslušné sekce </w:t>
            </w:r>
          </w:p>
        </w:tc>
      </w:tr>
      <w:tr w:rsidR="00B045F7" w:rsidRPr="00ED35F9">
        <w:trPr>
          <w:trHeight w:val="956"/>
          <w:jc w:val="center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Přihlášení a odhlášení k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</w:rPr>
              <w:t>ZZk</w:t>
            </w:r>
            <w:proofErr w:type="spellEnd"/>
            <w:r w:rsidRPr="00ED35F9">
              <w:rPr>
                <w:rFonts w:ascii="Times New Roman" w:eastAsia="Times New Roman" w:hAnsi="Times New Roman" w:cs="Times New Roman"/>
              </w:rPr>
              <w:t xml:space="preserve"> Pedagogiky a psychologie (provádí účastník CŽV)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8. 1. 2024 do 25. 2. 2024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1. 6. 2024 do 31.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 xml:space="preserve">7. </w:t>
            </w:r>
            <w:bookmarkStart w:id="3" w:name="_GoBack"/>
            <w:bookmarkEnd w:id="3"/>
            <w:r w:rsidRPr="00ED35F9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B045F7" w:rsidRPr="00ED35F9">
        <w:trPr>
          <w:trHeight w:val="956"/>
          <w:jc w:val="center"/>
        </w:trPr>
        <w:tc>
          <w:tcPr>
            <w:tcW w:w="2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lastRenderedPageBreak/>
              <w:t xml:space="preserve">Přihlášení a odhlášení k </w:t>
            </w:r>
            <w:proofErr w:type="spellStart"/>
            <w:r w:rsidRPr="00ED35F9">
              <w:rPr>
                <w:rFonts w:ascii="Times New Roman" w:eastAsia="Times New Roman" w:hAnsi="Times New Roman" w:cs="Times New Roman"/>
              </w:rPr>
              <w:t>ZZk</w:t>
            </w:r>
            <w:proofErr w:type="spellEnd"/>
            <w:r w:rsidRPr="00ED35F9">
              <w:rPr>
                <w:rFonts w:ascii="Times New Roman" w:eastAsia="Times New Roman" w:hAnsi="Times New Roman" w:cs="Times New Roman"/>
              </w:rPr>
              <w:t xml:space="preserve"> Didaktika a obhajoba</w:t>
            </w:r>
            <w:r w:rsidRPr="00ED35F9">
              <w:rPr>
                <w:rFonts w:ascii="Times New Roman" w:eastAsia="Times New Roman" w:hAnsi="Times New Roman" w:cs="Times New Roman"/>
              </w:rPr>
              <w:br/>
              <w:t>(provádí účastník CŽV)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1. 11. 2023 do 3. 1. 2024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1. 3. do 30. 4. 2024</w:t>
            </w:r>
          </w:p>
        </w:tc>
        <w:tc>
          <w:tcPr>
            <w:tcW w:w="211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trike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od 1. 6. do 31.</w:t>
            </w:r>
            <w:r w:rsidR="00E908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5F9">
              <w:rPr>
                <w:rFonts w:ascii="Times New Roman" w:eastAsia="Times New Roman" w:hAnsi="Times New Roman" w:cs="Times New Roman"/>
              </w:rPr>
              <w:t>7. 2024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6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Doktorské studium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123"/>
        <w:gridCol w:w="2266"/>
      </w:tblGrid>
      <w:tr w:rsidR="00B045F7" w:rsidRPr="00ED35F9">
        <w:trPr>
          <w:trHeight w:val="567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Generování individuálních studijních plánů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B045F7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Podzimní termín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Jarní termín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Vypsání tématu disertační práce školitelem, vytvoření ISP studentem a schválení školitelem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15. 10.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20. 3. 2024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Schválení ISP oborovou radou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11.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 30. 4.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123"/>
        <w:gridCol w:w="2266"/>
      </w:tblGrid>
      <w:tr w:rsidR="00B045F7" w:rsidRPr="00ED35F9">
        <w:trPr>
          <w:trHeight w:val="567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Hodnocení individuálních studijních plánů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B045F7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Mimořádné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Roční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Zahájení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1. 4. 2024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1. 8. 2024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Předání podkladů k hodnocení studentem školiteli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10. 4. 2024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18. 9. 2024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Předání hodnocení školitelem oborové radě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17. 4. 2024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30. 9. 2024</w:t>
            </w:r>
          </w:p>
        </w:tc>
      </w:tr>
      <w:tr w:rsidR="00B045F7" w:rsidRPr="00ED35F9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Schválení a uzavření hodnocení oborovou radou a garantem DSP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30. 4. 2024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22. 10. 2024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045F7" w:rsidRPr="00ED35F9">
        <w:trPr>
          <w:trHeight w:val="567"/>
        </w:trPr>
        <w:tc>
          <w:tcPr>
            <w:tcW w:w="9062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35F9">
              <w:rPr>
                <w:rFonts w:ascii="Times New Roman" w:eastAsia="Times New Roman" w:hAnsi="Times New Roman" w:cs="Times New Roman"/>
                <w:b/>
              </w:rPr>
              <w:t>Státní doktorské zkoušky a obhajoby disertačních prací</w:t>
            </w:r>
          </w:p>
        </w:tc>
      </w:tr>
      <w:tr w:rsidR="00B045F7" w:rsidRPr="00ED35F9">
        <w:trPr>
          <w:trHeight w:val="510"/>
        </w:trPr>
        <w:tc>
          <w:tcPr>
            <w:tcW w:w="9062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Ke státní doktorské zkoušce se studenti přihlašují podáním písemné přihlášky na předepsaném formuláři studijnímu odboru. </w:t>
            </w:r>
          </w:p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 xml:space="preserve">K obhajobě disertační práce jsou přihlášeni automaticky s odevzdáním práce do SIS. </w:t>
            </w:r>
          </w:p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Státní doktorská zkouška a obhajoba disertační práce se musí uskutečnit nejpozději do tří měsíců od přihlášení k SDZK/obhajobě, resp. splnění požadavků ISP studentem.</w:t>
            </w:r>
          </w:p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Předseda komise předá protokoly studijnímu odboru vždy nejpozději do tří pracovních dní po konání SDZK/obhajoby.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7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Promoce a imatrikulace</w:t>
      </w: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ff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5"/>
        <w:gridCol w:w="2655"/>
      </w:tblGrid>
      <w:tr w:rsidR="00B045F7" w:rsidRPr="00ED35F9">
        <w:trPr>
          <w:trHeight w:val="454"/>
        </w:trPr>
        <w:tc>
          <w:tcPr>
            <w:tcW w:w="64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Imatrikulace ve Velké aule Karolina</w:t>
            </w:r>
          </w:p>
        </w:tc>
        <w:tc>
          <w:tcPr>
            <w:tcW w:w="265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10. 10. 2023</w:t>
            </w:r>
          </w:p>
        </w:tc>
      </w:tr>
      <w:tr w:rsidR="00B045F7" w:rsidRPr="00ED35F9">
        <w:trPr>
          <w:trHeight w:val="454"/>
        </w:trPr>
        <w:tc>
          <w:tcPr>
            <w:tcW w:w="64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Bakalářské promoce v Profesním domě MFF</w:t>
            </w:r>
          </w:p>
        </w:tc>
        <w:tc>
          <w:tcPr>
            <w:tcW w:w="265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28. 11. 2023 – 30. 11. 2023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19. 4. 2024</w:t>
            </w:r>
          </w:p>
        </w:tc>
      </w:tr>
      <w:tr w:rsidR="00B045F7" w:rsidRPr="00ED35F9">
        <w:trPr>
          <w:trHeight w:val="454"/>
        </w:trPr>
        <w:tc>
          <w:tcPr>
            <w:tcW w:w="64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Magisterské promoce ve Velké aule Karolina</w:t>
            </w:r>
          </w:p>
        </w:tc>
        <w:tc>
          <w:tcPr>
            <w:tcW w:w="265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10. 11. 2023 – 13. 11. 2023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19. 4. 2024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25. 7. 2024</w:t>
            </w:r>
          </w:p>
        </w:tc>
      </w:tr>
      <w:tr w:rsidR="00B045F7" w:rsidRPr="00ED35F9">
        <w:trPr>
          <w:trHeight w:val="454"/>
        </w:trPr>
        <w:tc>
          <w:tcPr>
            <w:tcW w:w="64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Doktorské promoce ve Velké aule Karolina</w:t>
            </w:r>
          </w:p>
        </w:tc>
        <w:tc>
          <w:tcPr>
            <w:tcW w:w="265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27. 11. 2023 – 28. 11. 2023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27. 5. 2024</w:t>
            </w:r>
          </w:p>
        </w:tc>
      </w:tr>
      <w:tr w:rsidR="00B045F7" w:rsidRPr="00ED35F9">
        <w:trPr>
          <w:trHeight w:val="454"/>
        </w:trPr>
        <w:tc>
          <w:tcPr>
            <w:tcW w:w="640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Rigorózní promoce ve Velké aule Karolina</w:t>
            </w:r>
          </w:p>
        </w:tc>
        <w:tc>
          <w:tcPr>
            <w:tcW w:w="2655" w:type="dxa"/>
            <w:tcMar>
              <w:top w:w="57" w:type="dxa"/>
              <w:bottom w:w="57" w:type="dxa"/>
            </w:tcMar>
            <w:vAlign w:val="center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28. 11. 2023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21. 5. 2024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B045F7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3D3C94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 xml:space="preserve">Čl. 8 </w:t>
      </w:r>
    </w:p>
    <w:p w:rsidR="00B045F7" w:rsidRPr="00ED35F9" w:rsidRDefault="005C6CCA" w:rsidP="00ED3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D35F9">
        <w:rPr>
          <w:rFonts w:ascii="Times New Roman" w:eastAsia="Times New Roman" w:hAnsi="Times New Roman" w:cs="Times New Roman"/>
          <w:b/>
        </w:rPr>
        <w:t>Závěrečná ustanovení</w:t>
      </w:r>
    </w:p>
    <w:p w:rsidR="00B045F7" w:rsidRPr="00ED35F9" w:rsidRDefault="005C6CCA" w:rsidP="00ED3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D35F9">
        <w:rPr>
          <w:rFonts w:ascii="Times New Roman" w:eastAsia="Times New Roman" w:hAnsi="Times New Roman" w:cs="Times New Roman"/>
          <w:color w:val="000000"/>
        </w:rPr>
        <w:t>Toto opatření je platné a účinné dnem vydání. Účinnost končí 30. 11. 2024.</w:t>
      </w:r>
    </w:p>
    <w:p w:rsidR="00B045F7" w:rsidRPr="00ED35F9" w:rsidRDefault="005C6CCA" w:rsidP="00ED3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D35F9">
        <w:rPr>
          <w:rFonts w:ascii="Times New Roman" w:eastAsia="Times New Roman" w:hAnsi="Times New Roman" w:cs="Times New Roman"/>
          <w:color w:val="000000"/>
        </w:rPr>
        <w:t>Osobou odpovědnou za realizaci tohoto opatření a kontrolu jeho dodržování stanovuji proděkana pro studijní záležitosti, proděkanku pro koncepci studia a vedoucí studijního odboru.</w:t>
      </w: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B045F7" w:rsidRPr="00ED35F9" w:rsidRDefault="005C6CCA" w:rsidP="00ED3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 xml:space="preserve">V Praze dne </w:t>
      </w:r>
      <w:r w:rsidR="003D3C94" w:rsidRPr="00ED35F9">
        <w:rPr>
          <w:rFonts w:ascii="Times New Roman" w:eastAsia="Times New Roman" w:hAnsi="Times New Roman" w:cs="Times New Roman"/>
        </w:rPr>
        <w:t>28. června 2023</w:t>
      </w:r>
      <w:r w:rsidRPr="00ED35F9">
        <w:rPr>
          <w:rFonts w:ascii="Times New Roman" w:eastAsia="Times New Roman" w:hAnsi="Times New Roman" w:cs="Times New Roman"/>
        </w:rPr>
        <w:tab/>
      </w:r>
    </w:p>
    <w:p w:rsidR="00B045F7" w:rsidRPr="00ED35F9" w:rsidRDefault="005C6CCA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D35F9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ED35F9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fff1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045F7" w:rsidRPr="00ED35F9">
        <w:trPr>
          <w:jc w:val="center"/>
        </w:trPr>
        <w:tc>
          <w:tcPr>
            <w:tcW w:w="4531" w:type="dxa"/>
          </w:tcPr>
          <w:p w:rsidR="00B045F7" w:rsidRPr="00ED35F9" w:rsidRDefault="00B045F7" w:rsidP="00ED35F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:rsidR="00B045F7" w:rsidRPr="00ED35F9" w:rsidRDefault="005C6CCA" w:rsidP="00ED35F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D35F9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:rsidR="00B045F7" w:rsidRPr="00ED35F9" w:rsidRDefault="00B045F7" w:rsidP="00ED35F9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B045F7" w:rsidRPr="00ED35F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E4" w:rsidRDefault="005C6CCA">
      <w:pPr>
        <w:spacing w:after="0" w:line="240" w:lineRule="auto"/>
      </w:pPr>
      <w:r>
        <w:separator/>
      </w:r>
    </w:p>
  </w:endnote>
  <w:endnote w:type="continuationSeparator" w:id="0">
    <w:p w:rsidR="004429E4" w:rsidRDefault="005C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F7" w:rsidRDefault="005C6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90893">
      <w:rPr>
        <w:rFonts w:ascii="Times New Roman" w:eastAsia="Times New Roman" w:hAnsi="Times New Roman" w:cs="Times New Roman"/>
        <w:noProof/>
        <w:color w:val="000000"/>
      </w:rPr>
      <w:t>7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045F7" w:rsidRDefault="00B04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E4" w:rsidRDefault="005C6CCA">
      <w:pPr>
        <w:spacing w:after="0" w:line="240" w:lineRule="auto"/>
      </w:pPr>
      <w:r>
        <w:separator/>
      </w:r>
    </w:p>
  </w:footnote>
  <w:footnote w:type="continuationSeparator" w:id="0">
    <w:p w:rsidR="004429E4" w:rsidRDefault="005C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F7" w:rsidRDefault="005C6C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UKPRF</w:t>
    </w:r>
    <w:r w:rsidR="00ED35F9">
      <w:rPr>
        <w:rFonts w:ascii="Times New Roman" w:eastAsia="Times New Roman" w:hAnsi="Times New Roman" w:cs="Times New Roman"/>
        <w:color w:val="000000"/>
      </w:rPr>
      <w:t>/388941/2023</w:t>
    </w:r>
  </w:p>
  <w:p w:rsidR="00B045F7" w:rsidRDefault="00B045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7E98"/>
    <w:multiLevelType w:val="multilevel"/>
    <w:tmpl w:val="D59A1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F7"/>
    <w:rsid w:val="00005049"/>
    <w:rsid w:val="003D3C94"/>
    <w:rsid w:val="004429E4"/>
    <w:rsid w:val="005C6CCA"/>
    <w:rsid w:val="00B045F7"/>
    <w:rsid w:val="00E90893"/>
    <w:rsid w:val="00E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1F69"/>
  <w15:docId w15:val="{5F35883E-979D-48E6-A27A-6A21534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41"/>
  </w:style>
  <w:style w:type="paragraph" w:styleId="Zpat">
    <w:name w:val="footer"/>
    <w:basedOn w:val="Normln"/>
    <w:link w:val="Zpat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41"/>
  </w:style>
  <w:style w:type="table" w:styleId="Mkatabulky">
    <w:name w:val="Table Grid"/>
    <w:basedOn w:val="Normlntabulka"/>
    <w:uiPriority w:val="59"/>
    <w:rsid w:val="00D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48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dIjwUezZ4Qa6yPxe2i1X3E9taA==">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1486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Švarc</dc:creator>
  <cp:lastModifiedBy>Švarc Ondřej</cp:lastModifiedBy>
  <cp:revision>5</cp:revision>
  <dcterms:created xsi:type="dcterms:W3CDTF">2023-06-21T13:45:00Z</dcterms:created>
  <dcterms:modified xsi:type="dcterms:W3CDTF">2023-07-13T13:38:00Z</dcterms:modified>
</cp:coreProperties>
</file>