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39371" w14:textId="77777777" w:rsidR="008E703A" w:rsidRPr="007B6A27" w:rsidRDefault="008E703A" w:rsidP="007B6A27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cs-CZ"/>
        </w:rPr>
      </w:pPr>
      <w:r w:rsidRPr="007B6A27">
        <w:rPr>
          <w:rFonts w:ascii="Times New Roman" w:eastAsia="Times New Roman" w:hAnsi="Times New Roman" w:cs="Times New Roman"/>
          <w:vanish/>
          <w:lang w:eastAsia="cs-CZ"/>
        </w:rPr>
        <w:t>Začátek formuláře</w:t>
      </w:r>
    </w:p>
    <w:p w14:paraId="665C338F" w14:textId="76AACF22" w:rsidR="008E703A" w:rsidRPr="007B6A27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cs-CZ"/>
        </w:rPr>
      </w:pPr>
      <w:r w:rsidRPr="007B6A27">
        <w:rPr>
          <w:rFonts w:ascii="Times New Roman" w:eastAsia="Times New Roman" w:hAnsi="Times New Roman" w:cs="Times New Roman"/>
          <w:vanish/>
        </w:rPr>
        <w:object w:dxaOrig="225" w:dyaOrig="225" w14:anchorId="3A06F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7" o:title=""/>
          </v:shape>
          <w:control r:id="rId8" w:name="DefaultOcxName" w:shapeid="_x0000_i1033"/>
        </w:object>
      </w:r>
    </w:p>
    <w:p w14:paraId="7A32E929" w14:textId="77777777" w:rsidR="008E703A" w:rsidRPr="007B6A27" w:rsidRDefault="008E703A" w:rsidP="007B6A27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cs-CZ"/>
        </w:rPr>
      </w:pPr>
      <w:r w:rsidRPr="007B6A27">
        <w:rPr>
          <w:rFonts w:ascii="Times New Roman" w:eastAsia="Times New Roman" w:hAnsi="Times New Roman" w:cs="Times New Roman"/>
          <w:vanish/>
          <w:lang w:eastAsia="cs-CZ"/>
        </w:rPr>
        <w:t>Konec formuláře</w:t>
      </w:r>
    </w:p>
    <w:p w14:paraId="603F5E96" w14:textId="77777777" w:rsidR="007B6A27" w:rsidRPr="00CD3244" w:rsidRDefault="007B6A27" w:rsidP="007B6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Univerzita Karlova</w:t>
      </w:r>
    </w:p>
    <w:p w14:paraId="7A1C8FC2" w14:textId="77777777" w:rsidR="007B6A27" w:rsidRPr="00CD3244" w:rsidRDefault="007B6A27" w:rsidP="007B6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Přírodovědecká fakulta</w:t>
      </w:r>
    </w:p>
    <w:p w14:paraId="34C3FB91" w14:textId="77777777" w:rsidR="007B6A27" w:rsidRPr="00CD3244" w:rsidRDefault="007B6A27" w:rsidP="007B6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Albertov 6</w:t>
      </w:r>
    </w:p>
    <w:p w14:paraId="5D96A757" w14:textId="77777777" w:rsidR="007B6A27" w:rsidRPr="00CD3244" w:rsidRDefault="007B6A27" w:rsidP="007B6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12800 Praha 2</w:t>
      </w:r>
    </w:p>
    <w:p w14:paraId="779EA140" w14:textId="77777777" w:rsidR="007B6A27" w:rsidRPr="00CD3244" w:rsidRDefault="007B6A27" w:rsidP="007B6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B9CFCA1" w14:textId="77777777" w:rsidR="007B6A27" w:rsidRPr="00CD3244" w:rsidRDefault="007B6A27" w:rsidP="007B6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698BA9B" w14:textId="73ABD95C" w:rsidR="008E703A" w:rsidRPr="007B6A27" w:rsidRDefault="007B6A27" w:rsidP="007B6A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</w:rPr>
        <w:t>Opatření děkana č. 10</w:t>
      </w:r>
      <w:r w:rsidRPr="00CD3244">
        <w:rPr>
          <w:rFonts w:ascii="Times New Roman" w:hAnsi="Times New Roman" w:cs="Times New Roman"/>
          <w:b/>
        </w:rPr>
        <w:t>/2022</w:t>
      </w:r>
      <w:bookmarkStart w:id="0" w:name="_GoBack"/>
      <w:bookmarkEnd w:id="0"/>
    </w:p>
    <w:p w14:paraId="5C3BBE7F" w14:textId="77777777" w:rsidR="008E703A" w:rsidRPr="007B6A27" w:rsidRDefault="008E703A" w:rsidP="007B6A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b/>
          <w:bCs/>
          <w:lang w:eastAsia="cs-CZ"/>
        </w:rPr>
        <w:t xml:space="preserve">k provedení prověrek bezpečnosti a ochrany zdraví a požární ochrany </w:t>
      </w:r>
    </w:p>
    <w:p w14:paraId="7B080771" w14:textId="22BE9988" w:rsidR="008E703A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 </w:t>
      </w:r>
    </w:p>
    <w:p w14:paraId="0514BAAB" w14:textId="77777777" w:rsidR="007B6A27" w:rsidRPr="007B6A27" w:rsidRDefault="007B6A27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7E127D2C" w14:textId="4FAD4BEF" w:rsidR="008E703A" w:rsidRPr="004234DA" w:rsidRDefault="008E703A" w:rsidP="007B6A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4234DA">
        <w:rPr>
          <w:rFonts w:ascii="Times New Roman" w:eastAsia="Times New Roman" w:hAnsi="Times New Roman" w:cs="Times New Roman"/>
          <w:b/>
          <w:bCs/>
          <w:lang w:eastAsia="cs-CZ"/>
        </w:rPr>
        <w:t>Čl.</w:t>
      </w:r>
      <w:r w:rsidR="004E7624" w:rsidRPr="004234D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234DA" w:rsidRPr="004234DA">
        <w:rPr>
          <w:rFonts w:ascii="Times New Roman" w:eastAsia="Times New Roman" w:hAnsi="Times New Roman" w:cs="Times New Roman"/>
          <w:b/>
          <w:bCs/>
          <w:lang w:eastAsia="cs-CZ"/>
        </w:rPr>
        <w:t>1</w:t>
      </w:r>
    </w:p>
    <w:p w14:paraId="492997E0" w14:textId="6AEFB42D" w:rsidR="004234DA" w:rsidRPr="004234DA" w:rsidRDefault="004234DA" w:rsidP="007B6A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4234DA">
        <w:rPr>
          <w:rFonts w:ascii="Times New Roman" w:eastAsia="Times New Roman" w:hAnsi="Times New Roman" w:cs="Times New Roman"/>
          <w:b/>
          <w:lang w:eastAsia="cs-CZ"/>
        </w:rPr>
        <w:t>Předmět úpravy</w:t>
      </w:r>
    </w:p>
    <w:p w14:paraId="2658FC65" w14:textId="3A1A8741" w:rsidR="008E703A" w:rsidRPr="007B6A27" w:rsidRDefault="008E703A" w:rsidP="004234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 xml:space="preserve">V souladu se zněním ustanovení § 101, 102 a  108, odst. 5 zákona </w:t>
      </w:r>
      <w:r w:rsidR="004234DA">
        <w:rPr>
          <w:rFonts w:ascii="Times New Roman" w:eastAsia="Times New Roman" w:hAnsi="Times New Roman" w:cs="Times New Roman"/>
          <w:lang w:eastAsia="cs-CZ"/>
        </w:rPr>
        <w:t xml:space="preserve">č. </w:t>
      </w:r>
      <w:r w:rsidRPr="007B6A27">
        <w:rPr>
          <w:rFonts w:ascii="Times New Roman" w:eastAsia="Times New Roman" w:hAnsi="Times New Roman" w:cs="Times New Roman"/>
          <w:lang w:eastAsia="cs-CZ"/>
        </w:rPr>
        <w:t>262/2006 Sb., zákoník</w:t>
      </w:r>
      <w:r w:rsidR="004234DA">
        <w:rPr>
          <w:rFonts w:ascii="Times New Roman" w:eastAsia="Times New Roman" w:hAnsi="Times New Roman" w:cs="Times New Roman"/>
          <w:lang w:eastAsia="cs-CZ"/>
        </w:rPr>
        <w:t>u práce,</w:t>
      </w:r>
      <w:r w:rsidRPr="007B6A27">
        <w:rPr>
          <w:rFonts w:ascii="Times New Roman" w:eastAsia="Times New Roman" w:hAnsi="Times New Roman" w:cs="Times New Roman"/>
          <w:lang w:eastAsia="cs-CZ"/>
        </w:rPr>
        <w:t xml:space="preserve"> a</w:t>
      </w:r>
      <w:r w:rsidR="004234DA">
        <w:rPr>
          <w:rFonts w:ascii="Times New Roman" w:eastAsia="Times New Roman" w:hAnsi="Times New Roman" w:cs="Times New Roman"/>
          <w:lang w:eastAsia="cs-CZ"/>
        </w:rPr>
        <w:t> </w:t>
      </w:r>
      <w:r w:rsidRPr="007B6A27">
        <w:rPr>
          <w:rFonts w:ascii="Times New Roman" w:eastAsia="Times New Roman" w:hAnsi="Times New Roman" w:cs="Times New Roman"/>
          <w:lang w:eastAsia="cs-CZ"/>
        </w:rPr>
        <w:t xml:space="preserve">vyhlášky </w:t>
      </w:r>
      <w:r w:rsidR="004234DA">
        <w:rPr>
          <w:rFonts w:ascii="Times New Roman" w:eastAsia="Times New Roman" w:hAnsi="Times New Roman" w:cs="Times New Roman"/>
          <w:lang w:eastAsia="cs-CZ"/>
        </w:rPr>
        <w:t xml:space="preserve">č. </w:t>
      </w:r>
      <w:r w:rsidRPr="007B6A27">
        <w:rPr>
          <w:rFonts w:ascii="Times New Roman" w:eastAsia="Times New Roman" w:hAnsi="Times New Roman" w:cs="Times New Roman"/>
          <w:lang w:eastAsia="cs-CZ"/>
        </w:rPr>
        <w:t>246/2001 Sb. o požární bezpečnosti</w:t>
      </w:r>
      <w:r w:rsidR="004234DA">
        <w:rPr>
          <w:rFonts w:ascii="Times New Roman" w:eastAsia="Times New Roman" w:hAnsi="Times New Roman" w:cs="Times New Roman"/>
          <w:lang w:eastAsia="cs-CZ"/>
        </w:rPr>
        <w:t>, tímto:</w:t>
      </w:r>
    </w:p>
    <w:p w14:paraId="3ED76876" w14:textId="77777777" w:rsidR="008E703A" w:rsidRPr="007B6A27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 </w:t>
      </w:r>
    </w:p>
    <w:p w14:paraId="68CF526D" w14:textId="029E7139" w:rsidR="008E703A" w:rsidRPr="007B6A27" w:rsidRDefault="008E703A" w:rsidP="004234DA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b/>
          <w:bCs/>
          <w:lang w:eastAsia="cs-CZ"/>
        </w:rPr>
        <w:t>A. Nařizuji</w:t>
      </w:r>
      <w:r w:rsidR="004234DA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578F0F79" w14:textId="1E1B68A4" w:rsidR="0002186E" w:rsidRPr="007B6A27" w:rsidRDefault="008E703A" w:rsidP="004234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 xml:space="preserve">provedení prověrek bezpečnosti a ochrany zdraví při práci a požární ochrany </w:t>
      </w:r>
      <w:r w:rsidR="0002186E" w:rsidRPr="007B6A27">
        <w:rPr>
          <w:rFonts w:ascii="Times New Roman" w:eastAsia="Times New Roman" w:hAnsi="Times New Roman" w:cs="Times New Roman"/>
          <w:lang w:eastAsia="cs-CZ"/>
        </w:rPr>
        <w:t>na všech pracovištích fakulty každý rok v měsíci říjnu. Termíny prověrek BOZP, PO budou každý rok</w:t>
      </w:r>
      <w:r w:rsidR="004234DA">
        <w:rPr>
          <w:rFonts w:ascii="Times New Roman" w:eastAsia="Times New Roman" w:hAnsi="Times New Roman" w:cs="Times New Roman"/>
          <w:lang w:eastAsia="cs-CZ"/>
        </w:rPr>
        <w:t xml:space="preserve"> </w:t>
      </w:r>
      <w:r w:rsidR="0002186E" w:rsidRPr="007B6A27">
        <w:rPr>
          <w:rFonts w:ascii="Times New Roman" w:eastAsia="Times New Roman" w:hAnsi="Times New Roman" w:cs="Times New Roman"/>
          <w:lang w:eastAsia="cs-CZ"/>
        </w:rPr>
        <w:t>upřesňovány a</w:t>
      </w:r>
      <w:r w:rsidR="004234DA">
        <w:rPr>
          <w:rFonts w:ascii="Times New Roman" w:eastAsia="Times New Roman" w:hAnsi="Times New Roman" w:cs="Times New Roman"/>
          <w:lang w:eastAsia="cs-CZ"/>
        </w:rPr>
        <w:t> </w:t>
      </w:r>
      <w:r w:rsidR="0002186E" w:rsidRPr="007B6A27">
        <w:rPr>
          <w:rFonts w:ascii="Times New Roman" w:eastAsia="Times New Roman" w:hAnsi="Times New Roman" w:cs="Times New Roman"/>
          <w:lang w:eastAsia="cs-CZ"/>
        </w:rPr>
        <w:t>zasílány všem pracovištím na fakultě.</w:t>
      </w:r>
    </w:p>
    <w:p w14:paraId="26516BCD" w14:textId="77777777" w:rsidR="008E703A" w:rsidRPr="007B6A27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 </w:t>
      </w:r>
    </w:p>
    <w:p w14:paraId="1CA15EF5" w14:textId="009CFBDB" w:rsidR="008E703A" w:rsidRPr="007B6A27" w:rsidRDefault="00BE680D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P</w:t>
      </w:r>
      <w:r w:rsidR="008E703A" w:rsidRPr="007B6A27">
        <w:rPr>
          <w:rFonts w:ascii="Times New Roman" w:eastAsia="Times New Roman" w:hAnsi="Times New Roman" w:cs="Times New Roman"/>
          <w:lang w:eastAsia="cs-CZ"/>
        </w:rPr>
        <w:t xml:space="preserve">odrobný časový plán prověrek </w:t>
      </w:r>
      <w:r w:rsidRPr="007B6A27">
        <w:rPr>
          <w:rFonts w:ascii="Times New Roman" w:eastAsia="Times New Roman" w:hAnsi="Times New Roman" w:cs="Times New Roman"/>
          <w:lang w:eastAsia="cs-CZ"/>
        </w:rPr>
        <w:t xml:space="preserve">je uveden </w:t>
      </w:r>
      <w:r w:rsidR="0002186E" w:rsidRPr="007B6A27">
        <w:rPr>
          <w:rFonts w:ascii="Times New Roman" w:eastAsia="Times New Roman" w:hAnsi="Times New Roman" w:cs="Times New Roman"/>
          <w:lang w:eastAsia="cs-CZ"/>
        </w:rPr>
        <w:t>v</w:t>
      </w:r>
      <w:r w:rsidR="008E703A" w:rsidRPr="007B6A27">
        <w:rPr>
          <w:rFonts w:ascii="Times New Roman" w:eastAsia="Times New Roman" w:hAnsi="Times New Roman" w:cs="Times New Roman"/>
          <w:lang w:eastAsia="cs-CZ"/>
        </w:rPr>
        <w:t xml:space="preserve"> příloze č. 1</w:t>
      </w:r>
      <w:r w:rsidR="004234DA">
        <w:rPr>
          <w:rFonts w:ascii="Times New Roman" w:eastAsia="Times New Roman" w:hAnsi="Times New Roman" w:cs="Times New Roman"/>
          <w:lang w:eastAsia="cs-CZ"/>
        </w:rPr>
        <w:t xml:space="preserve"> tohoto opatření</w:t>
      </w:r>
      <w:r w:rsidR="008E703A" w:rsidRPr="007B6A27">
        <w:rPr>
          <w:rFonts w:ascii="Times New Roman" w:eastAsia="Times New Roman" w:hAnsi="Times New Roman" w:cs="Times New Roman"/>
          <w:lang w:eastAsia="cs-CZ"/>
        </w:rPr>
        <w:t>.</w:t>
      </w:r>
    </w:p>
    <w:p w14:paraId="75C49B6B" w14:textId="77777777" w:rsidR="008E703A" w:rsidRPr="007B6A27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 </w:t>
      </w:r>
    </w:p>
    <w:p w14:paraId="128B3D7A" w14:textId="136A4C4F" w:rsidR="008E703A" w:rsidRPr="007B6A27" w:rsidRDefault="008E703A" w:rsidP="004234DA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b/>
          <w:bCs/>
          <w:lang w:eastAsia="cs-CZ"/>
        </w:rPr>
        <w:t>B. Stanovuji</w:t>
      </w:r>
      <w:r w:rsidR="004234DA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1694DB10" w14:textId="337E7CC7" w:rsidR="004E7624" w:rsidRPr="007B6A27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 xml:space="preserve">zaměření prověrek </w:t>
      </w:r>
      <w:proofErr w:type="gramStart"/>
      <w:r w:rsidRPr="007B6A27">
        <w:rPr>
          <w:rFonts w:ascii="Times New Roman" w:eastAsia="Times New Roman" w:hAnsi="Times New Roman" w:cs="Times New Roman"/>
          <w:lang w:eastAsia="cs-CZ"/>
        </w:rPr>
        <w:t>na</w:t>
      </w:r>
      <w:proofErr w:type="gramEnd"/>
      <w:r w:rsidRPr="007B6A27">
        <w:rPr>
          <w:rFonts w:ascii="Times New Roman" w:eastAsia="Times New Roman" w:hAnsi="Times New Roman" w:cs="Times New Roman"/>
          <w:lang w:eastAsia="cs-CZ"/>
        </w:rPr>
        <w:t>:</w:t>
      </w:r>
    </w:p>
    <w:p w14:paraId="6ECAE39B" w14:textId="77777777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kontrolu odstranění závad z minulé prověrky,</w:t>
      </w:r>
    </w:p>
    <w:p w14:paraId="788A93FD" w14:textId="77777777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vyvěšení a dodržování předpisů k zajištění BOZP a PO,</w:t>
      </w:r>
    </w:p>
    <w:p w14:paraId="775C4A37" w14:textId="77777777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vybavenost pracovišť z hlediska BOZP a PO,</w:t>
      </w:r>
    </w:p>
    <w:p w14:paraId="2A98232E" w14:textId="77777777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 xml:space="preserve">● platnost revizí vyhrazených technických zařízení (elektro, plyn. </w:t>
      </w:r>
      <w:proofErr w:type="gramStart"/>
      <w:r w:rsidRPr="007B6A27">
        <w:rPr>
          <w:rFonts w:ascii="Times New Roman" w:eastAsia="Times New Roman" w:hAnsi="Times New Roman" w:cs="Times New Roman"/>
          <w:lang w:eastAsia="cs-CZ"/>
        </w:rPr>
        <w:t>zařízení</w:t>
      </w:r>
      <w:proofErr w:type="gramEnd"/>
      <w:r w:rsidRPr="007B6A27">
        <w:rPr>
          <w:rFonts w:ascii="Times New Roman" w:eastAsia="Times New Roman" w:hAnsi="Times New Roman" w:cs="Times New Roman"/>
          <w:lang w:eastAsia="cs-CZ"/>
        </w:rPr>
        <w:t>, tlak. nádoby),</w:t>
      </w:r>
    </w:p>
    <w:p w14:paraId="298A77A6" w14:textId="77777777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doklady o školení BOZP a PO zaměstnanců,</w:t>
      </w:r>
    </w:p>
    <w:p w14:paraId="401CF046" w14:textId="77777777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čistotu a pořádek na pracovištích,</w:t>
      </w:r>
    </w:p>
    <w:p w14:paraId="313A8685" w14:textId="77777777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používání osobních ochranných prostředků při práci a jejich evidenci,</w:t>
      </w:r>
    </w:p>
    <w:p w14:paraId="2D477508" w14:textId="77777777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průchodnost únikových cest,</w:t>
      </w:r>
    </w:p>
    <w:p w14:paraId="29619025" w14:textId="19952D1D" w:rsidR="002B277E" w:rsidRPr="007B6A27" w:rsidRDefault="002B277E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kontrolu volného přístupu k přenosným has</w:t>
      </w:r>
      <w:r w:rsidR="004234DA">
        <w:rPr>
          <w:rFonts w:ascii="Times New Roman" w:eastAsia="Times New Roman" w:hAnsi="Times New Roman" w:cs="Times New Roman"/>
          <w:lang w:eastAsia="cs-CZ"/>
        </w:rPr>
        <w:t>i</w:t>
      </w:r>
      <w:r w:rsidRPr="007B6A27">
        <w:rPr>
          <w:rFonts w:ascii="Times New Roman" w:eastAsia="Times New Roman" w:hAnsi="Times New Roman" w:cs="Times New Roman"/>
          <w:lang w:eastAsia="cs-CZ"/>
        </w:rPr>
        <w:t xml:space="preserve">cím přístrojům a rozvaděčů el. </w:t>
      </w:r>
      <w:proofErr w:type="gramStart"/>
      <w:r w:rsidRPr="007B6A27">
        <w:rPr>
          <w:rFonts w:ascii="Times New Roman" w:eastAsia="Times New Roman" w:hAnsi="Times New Roman" w:cs="Times New Roman"/>
          <w:lang w:eastAsia="cs-CZ"/>
        </w:rPr>
        <w:t>energie</w:t>
      </w:r>
      <w:proofErr w:type="gramEnd"/>
      <w:r w:rsidR="004234DA">
        <w:rPr>
          <w:rFonts w:ascii="Times New Roman" w:eastAsia="Times New Roman" w:hAnsi="Times New Roman" w:cs="Times New Roman"/>
          <w:lang w:eastAsia="cs-CZ"/>
        </w:rPr>
        <w:t>,</w:t>
      </w:r>
    </w:p>
    <w:p w14:paraId="1EE3A5EC" w14:textId="46D54DEE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nakládání s nebezpečnými chemickými látkami a přípravky</w:t>
      </w:r>
      <w:r w:rsidR="004234DA">
        <w:rPr>
          <w:rFonts w:ascii="Times New Roman" w:eastAsia="Times New Roman" w:hAnsi="Times New Roman" w:cs="Times New Roman"/>
          <w:lang w:eastAsia="cs-CZ"/>
        </w:rPr>
        <w:t>.</w:t>
      </w:r>
    </w:p>
    <w:p w14:paraId="7C7BCC70" w14:textId="1685A3C1" w:rsidR="0002186E" w:rsidRPr="007B6A27" w:rsidRDefault="0002186E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345ECFD6" w14:textId="6FFE39CE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 </w:t>
      </w:r>
      <w:r w:rsidRPr="007B6A27">
        <w:rPr>
          <w:rFonts w:ascii="Times New Roman" w:eastAsia="Times New Roman" w:hAnsi="Times New Roman" w:cs="Times New Roman"/>
          <w:b/>
          <w:bCs/>
          <w:lang w:eastAsia="cs-CZ"/>
        </w:rPr>
        <w:t>C. Zřizuji</w:t>
      </w:r>
      <w:r w:rsidR="004234DA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345814FE" w14:textId="77777777" w:rsidR="008E703A" w:rsidRPr="007B6A27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k zajištění prověrek prověrkovou komisi ve složení:</w:t>
      </w:r>
    </w:p>
    <w:p w14:paraId="322A1C5B" w14:textId="159986F7" w:rsidR="008E703A" w:rsidRPr="007B6A27" w:rsidRDefault="00624C5E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předseda komise……………</w:t>
      </w:r>
      <w:r w:rsidR="008E703A" w:rsidRPr="007B6A27">
        <w:rPr>
          <w:rFonts w:ascii="Times New Roman" w:eastAsia="Times New Roman" w:hAnsi="Times New Roman" w:cs="Times New Roman"/>
          <w:lang w:eastAsia="cs-CZ"/>
        </w:rPr>
        <w:t xml:space="preserve"> Ing. Miroslav Lorenc, předseda komise BOZP</w:t>
      </w:r>
      <w:r w:rsidR="004234DA">
        <w:rPr>
          <w:rFonts w:ascii="Times New Roman" w:eastAsia="Times New Roman" w:hAnsi="Times New Roman" w:cs="Times New Roman"/>
          <w:lang w:eastAsia="cs-CZ"/>
        </w:rPr>
        <w:t>,</w:t>
      </w:r>
    </w:p>
    <w:p w14:paraId="148E9EDC" w14:textId="3DDB6FB2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tajemník komise ……………Ing. Pavel Šimůnek, referent BOZP a PO</w:t>
      </w:r>
      <w:r w:rsidR="004234DA">
        <w:rPr>
          <w:rFonts w:ascii="Times New Roman" w:eastAsia="Times New Roman" w:hAnsi="Times New Roman" w:cs="Times New Roman"/>
          <w:lang w:eastAsia="cs-CZ"/>
        </w:rPr>
        <w:t>,</w:t>
      </w:r>
    </w:p>
    <w:p w14:paraId="3E71228E" w14:textId="2658E1D2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člen komise …………………</w:t>
      </w:r>
      <w:r w:rsidR="00624C5E" w:rsidRPr="007B6A27">
        <w:rPr>
          <w:rFonts w:ascii="Times New Roman" w:eastAsia="Times New Roman" w:hAnsi="Times New Roman" w:cs="Times New Roman"/>
          <w:lang w:eastAsia="cs-CZ"/>
        </w:rPr>
        <w:t>prof.</w:t>
      </w:r>
      <w:r w:rsidR="004E7624" w:rsidRPr="007B6A27">
        <w:rPr>
          <w:rFonts w:ascii="Times New Roman" w:eastAsia="Times New Roman" w:hAnsi="Times New Roman" w:cs="Times New Roman"/>
          <w:lang w:eastAsia="cs-CZ"/>
        </w:rPr>
        <w:t xml:space="preserve"> </w:t>
      </w:r>
      <w:r w:rsidR="00624C5E" w:rsidRPr="007B6A27">
        <w:rPr>
          <w:rFonts w:ascii="Times New Roman" w:eastAsia="Times New Roman" w:hAnsi="Times New Roman" w:cs="Times New Roman"/>
          <w:lang w:eastAsia="cs-CZ"/>
        </w:rPr>
        <w:t>RNDr.</w:t>
      </w:r>
      <w:r w:rsidR="004E7624" w:rsidRPr="007B6A27">
        <w:rPr>
          <w:rFonts w:ascii="Times New Roman" w:eastAsia="Times New Roman" w:hAnsi="Times New Roman" w:cs="Times New Roman"/>
          <w:lang w:eastAsia="cs-CZ"/>
        </w:rPr>
        <w:t xml:space="preserve"> </w:t>
      </w:r>
      <w:r w:rsidR="00624C5E" w:rsidRPr="007B6A27">
        <w:rPr>
          <w:rFonts w:ascii="Times New Roman" w:eastAsia="Times New Roman" w:hAnsi="Times New Roman" w:cs="Times New Roman"/>
          <w:lang w:eastAsia="cs-CZ"/>
        </w:rPr>
        <w:t>Jiří Hudeček</w:t>
      </w:r>
      <w:r w:rsidRPr="007B6A27">
        <w:rPr>
          <w:rFonts w:ascii="Times New Roman" w:eastAsia="Times New Roman" w:hAnsi="Times New Roman" w:cs="Times New Roman"/>
          <w:lang w:eastAsia="cs-CZ"/>
        </w:rPr>
        <w:t>,</w:t>
      </w:r>
      <w:r w:rsidR="00624C5E" w:rsidRPr="007B6A27">
        <w:rPr>
          <w:rFonts w:ascii="Times New Roman" w:eastAsia="Times New Roman" w:hAnsi="Times New Roman" w:cs="Times New Roman"/>
          <w:lang w:eastAsia="cs-CZ"/>
        </w:rPr>
        <w:t xml:space="preserve"> CSc.,</w:t>
      </w:r>
      <w:r w:rsidRPr="007B6A27">
        <w:rPr>
          <w:rFonts w:ascii="Times New Roman" w:eastAsia="Times New Roman" w:hAnsi="Times New Roman" w:cs="Times New Roman"/>
          <w:lang w:eastAsia="cs-CZ"/>
        </w:rPr>
        <w:t xml:space="preserve"> </w:t>
      </w:r>
      <w:r w:rsidR="00624C5E" w:rsidRPr="007B6A27">
        <w:rPr>
          <w:rFonts w:ascii="Times New Roman" w:eastAsia="Times New Roman" w:hAnsi="Times New Roman" w:cs="Times New Roman"/>
          <w:lang w:eastAsia="cs-CZ"/>
        </w:rPr>
        <w:t>předseda odborové organizace</w:t>
      </w:r>
      <w:r w:rsidR="004234DA">
        <w:rPr>
          <w:rFonts w:ascii="Times New Roman" w:eastAsia="Times New Roman" w:hAnsi="Times New Roman" w:cs="Times New Roman"/>
          <w:lang w:eastAsia="cs-CZ"/>
        </w:rPr>
        <w:t>,</w:t>
      </w:r>
    </w:p>
    <w:p w14:paraId="15478A1D" w14:textId="3ADC0D2E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další členové komise ……….</w:t>
      </w:r>
      <w:r w:rsidR="00624C5E" w:rsidRPr="007B6A2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7B6A27">
        <w:rPr>
          <w:rFonts w:ascii="Times New Roman" w:eastAsia="Times New Roman" w:hAnsi="Times New Roman" w:cs="Times New Roman"/>
          <w:lang w:eastAsia="cs-CZ"/>
        </w:rPr>
        <w:t>vedoucí</w:t>
      </w:r>
      <w:proofErr w:type="gramEnd"/>
      <w:r w:rsidRPr="007B6A27">
        <w:rPr>
          <w:rFonts w:ascii="Times New Roman" w:eastAsia="Times New Roman" w:hAnsi="Times New Roman" w:cs="Times New Roman"/>
          <w:lang w:eastAsia="cs-CZ"/>
        </w:rPr>
        <w:t xml:space="preserve"> pracovišť na jednotlivých sekcích</w:t>
      </w:r>
      <w:r w:rsidR="004234DA">
        <w:rPr>
          <w:rFonts w:ascii="Times New Roman" w:eastAsia="Times New Roman" w:hAnsi="Times New Roman" w:cs="Times New Roman"/>
          <w:lang w:eastAsia="cs-CZ"/>
        </w:rPr>
        <w:t>.</w:t>
      </w:r>
    </w:p>
    <w:p w14:paraId="748A3CEB" w14:textId="77777777" w:rsidR="008E703A" w:rsidRPr="007B6A27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 </w:t>
      </w:r>
    </w:p>
    <w:p w14:paraId="76500106" w14:textId="06FC9325" w:rsidR="008E703A" w:rsidRPr="007B6A27" w:rsidRDefault="008E703A" w:rsidP="004234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b/>
          <w:bCs/>
          <w:lang w:eastAsia="cs-CZ"/>
        </w:rPr>
        <w:t>D. Ukládám</w:t>
      </w:r>
      <w:r w:rsidR="004234DA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7644348B" w14:textId="77777777" w:rsidR="008E703A" w:rsidRPr="007B6A27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Vedoucím kateder a ředitelům ústavů, vedoucím oddělení:</w:t>
      </w:r>
    </w:p>
    <w:p w14:paraId="31A0B1F5" w14:textId="77777777" w:rsidR="008E703A" w:rsidRPr="007B6A27" w:rsidRDefault="008E703A" w:rsidP="004234DA">
      <w:pPr>
        <w:shd w:val="clear" w:color="auto" w:fill="FFFFFF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umožnit zpřístupnění všech podřízených pracovišť,</w:t>
      </w:r>
    </w:p>
    <w:p w14:paraId="7CD7C869" w14:textId="77777777" w:rsidR="008E703A" w:rsidRPr="007B6A27" w:rsidRDefault="008E703A" w:rsidP="004234DA">
      <w:pPr>
        <w:shd w:val="clear" w:color="auto" w:fill="FFFFFF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 xml:space="preserve">● umožnit účast odborných pracovníků bezpečnosti práce a požár. </w:t>
      </w:r>
      <w:proofErr w:type="spellStart"/>
      <w:proofErr w:type="gramStart"/>
      <w:r w:rsidRPr="007B6A27">
        <w:rPr>
          <w:rFonts w:ascii="Times New Roman" w:eastAsia="Times New Roman" w:hAnsi="Times New Roman" w:cs="Times New Roman"/>
          <w:lang w:eastAsia="cs-CZ"/>
        </w:rPr>
        <w:t>preventistů</w:t>
      </w:r>
      <w:proofErr w:type="spellEnd"/>
      <w:proofErr w:type="gramEnd"/>
      <w:r w:rsidRPr="007B6A27">
        <w:rPr>
          <w:rFonts w:ascii="Times New Roman" w:eastAsia="Times New Roman" w:hAnsi="Times New Roman" w:cs="Times New Roman"/>
          <w:lang w:eastAsia="cs-CZ"/>
        </w:rPr>
        <w:t>,</w:t>
      </w:r>
    </w:p>
    <w:p w14:paraId="7D305E20" w14:textId="152A8C7C" w:rsidR="008E703A" w:rsidRPr="007B6A27" w:rsidRDefault="008E703A" w:rsidP="004234DA">
      <w:pPr>
        <w:shd w:val="clear" w:color="auto" w:fill="FFFFFF"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● pokud došlo k personálním změnám, nahlásit jméno nového odborného pracovníka BOZP a</w:t>
      </w:r>
      <w:r w:rsidR="004234DA">
        <w:rPr>
          <w:rFonts w:ascii="Times New Roman" w:eastAsia="Times New Roman" w:hAnsi="Times New Roman" w:cs="Times New Roman"/>
          <w:lang w:eastAsia="cs-CZ"/>
        </w:rPr>
        <w:t> </w:t>
      </w:r>
      <w:r w:rsidRPr="007B6A27">
        <w:rPr>
          <w:rFonts w:ascii="Times New Roman" w:eastAsia="Times New Roman" w:hAnsi="Times New Roman" w:cs="Times New Roman"/>
          <w:lang w:eastAsia="cs-CZ"/>
        </w:rPr>
        <w:t xml:space="preserve">PO pracoviště </w:t>
      </w:r>
      <w:r w:rsidR="0002186E" w:rsidRPr="007B6A27">
        <w:rPr>
          <w:rFonts w:ascii="Times New Roman" w:eastAsia="Times New Roman" w:hAnsi="Times New Roman" w:cs="Times New Roman"/>
          <w:lang w:eastAsia="cs-CZ"/>
        </w:rPr>
        <w:t>I</w:t>
      </w:r>
      <w:r w:rsidRPr="007B6A27">
        <w:rPr>
          <w:rFonts w:ascii="Times New Roman" w:eastAsia="Times New Roman" w:hAnsi="Times New Roman" w:cs="Times New Roman"/>
          <w:lang w:eastAsia="cs-CZ"/>
        </w:rPr>
        <w:t xml:space="preserve">ng. Šimůnkovi do </w:t>
      </w:r>
      <w:r w:rsidR="0002186E" w:rsidRPr="007B6A27">
        <w:rPr>
          <w:rFonts w:ascii="Times New Roman" w:eastAsia="Times New Roman" w:hAnsi="Times New Roman" w:cs="Times New Roman"/>
          <w:lang w:eastAsia="cs-CZ"/>
        </w:rPr>
        <w:t>konce září daného roku</w:t>
      </w:r>
      <w:r w:rsidRPr="007B6A27">
        <w:rPr>
          <w:rFonts w:ascii="Times New Roman" w:eastAsia="Times New Roman" w:hAnsi="Times New Roman" w:cs="Times New Roman"/>
          <w:lang w:eastAsia="cs-CZ"/>
        </w:rPr>
        <w:t>.</w:t>
      </w:r>
    </w:p>
    <w:p w14:paraId="357BB6E7" w14:textId="643890AB" w:rsidR="008E703A" w:rsidRPr="007B6A27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  </w:t>
      </w:r>
    </w:p>
    <w:p w14:paraId="66249861" w14:textId="630AAA9B" w:rsidR="008E703A" w:rsidRDefault="008E703A" w:rsidP="007B6A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7B6A27">
        <w:rPr>
          <w:rFonts w:ascii="Times New Roman" w:eastAsia="Times New Roman" w:hAnsi="Times New Roman" w:cs="Times New Roman"/>
          <w:b/>
          <w:bCs/>
          <w:lang w:eastAsia="cs-CZ"/>
        </w:rPr>
        <w:t>Čl.</w:t>
      </w:r>
      <w:r w:rsidR="004E7624" w:rsidRPr="007B6A27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234DA">
        <w:rPr>
          <w:rFonts w:ascii="Times New Roman" w:eastAsia="Times New Roman" w:hAnsi="Times New Roman" w:cs="Times New Roman"/>
          <w:b/>
          <w:bCs/>
          <w:lang w:eastAsia="cs-CZ"/>
        </w:rPr>
        <w:t>2</w:t>
      </w:r>
    </w:p>
    <w:p w14:paraId="6B90AF65" w14:textId="393FDD2F" w:rsidR="004234DA" w:rsidRPr="007B6A27" w:rsidRDefault="004234DA" w:rsidP="007B6A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Závěrečná ustanovení</w:t>
      </w:r>
    </w:p>
    <w:p w14:paraId="72D48ADC" w14:textId="77777777" w:rsidR="004234DA" w:rsidRPr="004234DA" w:rsidRDefault="008E703A" w:rsidP="004234D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cs-CZ"/>
        </w:rPr>
      </w:pPr>
      <w:r w:rsidRPr="004234DA">
        <w:rPr>
          <w:rFonts w:ascii="Times New Roman" w:eastAsia="Times New Roman" w:hAnsi="Times New Roman" w:cs="Times New Roman"/>
          <w:lang w:eastAsia="cs-CZ"/>
        </w:rPr>
        <w:t xml:space="preserve">Nedílnou součástí </w:t>
      </w:r>
      <w:r w:rsidR="004234DA" w:rsidRPr="004234DA">
        <w:rPr>
          <w:rFonts w:ascii="Times New Roman" w:eastAsia="Times New Roman" w:hAnsi="Times New Roman" w:cs="Times New Roman"/>
          <w:lang w:eastAsia="cs-CZ"/>
        </w:rPr>
        <w:t>tohoto opatření</w:t>
      </w:r>
      <w:r w:rsidRPr="004234DA">
        <w:rPr>
          <w:rFonts w:ascii="Times New Roman" w:eastAsia="Times New Roman" w:hAnsi="Times New Roman" w:cs="Times New Roman"/>
          <w:lang w:eastAsia="cs-CZ"/>
        </w:rPr>
        <w:t xml:space="preserve"> je</w:t>
      </w:r>
      <w:r w:rsidR="004234DA" w:rsidRPr="004234DA">
        <w:rPr>
          <w:rFonts w:ascii="Times New Roman" w:eastAsia="Times New Roman" w:hAnsi="Times New Roman" w:cs="Times New Roman"/>
          <w:lang w:eastAsia="cs-CZ"/>
        </w:rPr>
        <w:t>:</w:t>
      </w:r>
      <w:r w:rsidRPr="004234D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47CD65F" w14:textId="55B6169D" w:rsidR="008E703A" w:rsidRPr="004234DA" w:rsidRDefault="008E703A" w:rsidP="004234DA">
      <w:pPr>
        <w:pStyle w:val="Odstavecseseznamem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lang w:eastAsia="cs-CZ"/>
        </w:rPr>
      </w:pPr>
      <w:r w:rsidRPr="004234DA">
        <w:rPr>
          <w:rFonts w:ascii="Times New Roman" w:eastAsia="Times New Roman" w:hAnsi="Times New Roman" w:cs="Times New Roman"/>
          <w:i/>
          <w:lang w:eastAsia="cs-CZ"/>
        </w:rPr>
        <w:t>příloha č. 1</w:t>
      </w:r>
      <w:r w:rsidRPr="004234DA">
        <w:rPr>
          <w:rFonts w:ascii="Times New Roman" w:eastAsia="Times New Roman" w:hAnsi="Times New Roman" w:cs="Times New Roman"/>
          <w:lang w:eastAsia="cs-CZ"/>
        </w:rPr>
        <w:t xml:space="preserve"> </w:t>
      </w:r>
      <w:r w:rsidR="004234DA" w:rsidRPr="004234DA">
        <w:rPr>
          <w:rFonts w:ascii="Times New Roman" w:eastAsia="Times New Roman" w:hAnsi="Times New Roman" w:cs="Times New Roman"/>
          <w:lang w:eastAsia="cs-CZ"/>
        </w:rPr>
        <w:tab/>
      </w:r>
      <w:r w:rsidRPr="004234DA">
        <w:rPr>
          <w:rFonts w:ascii="Times New Roman" w:eastAsia="Times New Roman" w:hAnsi="Times New Roman" w:cs="Times New Roman"/>
          <w:lang w:eastAsia="cs-CZ"/>
        </w:rPr>
        <w:t>Časový plán prověrek BOZP a PO.</w:t>
      </w:r>
    </w:p>
    <w:p w14:paraId="18B38DAD" w14:textId="75AA66EA" w:rsidR="00F93436" w:rsidRPr="004234DA" w:rsidRDefault="00F93436" w:rsidP="004234D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234DA">
        <w:rPr>
          <w:rFonts w:ascii="Times New Roman" w:hAnsi="Times New Roman" w:cs="Times New Roman"/>
        </w:rPr>
        <w:t>Tímto opatřením se ruší opatření děkana č.</w:t>
      </w:r>
      <w:r w:rsidR="004E7624" w:rsidRPr="004234DA">
        <w:rPr>
          <w:rFonts w:ascii="Times New Roman" w:hAnsi="Times New Roman" w:cs="Times New Roman"/>
        </w:rPr>
        <w:t xml:space="preserve"> </w:t>
      </w:r>
      <w:r w:rsidR="001E02F6" w:rsidRPr="004234DA">
        <w:rPr>
          <w:rFonts w:ascii="Times New Roman" w:hAnsi="Times New Roman" w:cs="Times New Roman"/>
        </w:rPr>
        <w:t>26</w:t>
      </w:r>
      <w:r w:rsidRPr="004234DA">
        <w:rPr>
          <w:rFonts w:ascii="Times New Roman" w:hAnsi="Times New Roman" w:cs="Times New Roman"/>
        </w:rPr>
        <w:t>/202</w:t>
      </w:r>
      <w:r w:rsidR="001E02F6" w:rsidRPr="004234DA">
        <w:rPr>
          <w:rFonts w:ascii="Times New Roman" w:hAnsi="Times New Roman" w:cs="Times New Roman"/>
        </w:rPr>
        <w:t>1</w:t>
      </w:r>
      <w:r w:rsidRPr="004234DA">
        <w:rPr>
          <w:rFonts w:ascii="Times New Roman" w:hAnsi="Times New Roman" w:cs="Times New Roman"/>
        </w:rPr>
        <w:t xml:space="preserve"> </w:t>
      </w:r>
      <w:r w:rsidRPr="004234DA">
        <w:rPr>
          <w:rFonts w:ascii="Times New Roman" w:eastAsia="Times New Roman" w:hAnsi="Times New Roman" w:cs="Times New Roman"/>
          <w:bCs/>
          <w:lang w:eastAsia="cs-CZ"/>
        </w:rPr>
        <w:t>k provedení prověrek bezpečnosti a ochrany zdra</w:t>
      </w:r>
      <w:r w:rsidR="001E02F6" w:rsidRPr="004234DA">
        <w:rPr>
          <w:rFonts w:ascii="Times New Roman" w:eastAsia="Times New Roman" w:hAnsi="Times New Roman" w:cs="Times New Roman"/>
          <w:bCs/>
          <w:lang w:eastAsia="cs-CZ"/>
        </w:rPr>
        <w:t>ví a požární ochrany v roce 2021</w:t>
      </w:r>
      <w:r w:rsidR="007B6A27" w:rsidRPr="004234DA"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253B2249" w14:textId="0971DFF9" w:rsidR="004234DA" w:rsidRPr="004234DA" w:rsidRDefault="004234DA" w:rsidP="004234D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cs-CZ"/>
        </w:rPr>
      </w:pPr>
      <w:r w:rsidRPr="004234DA">
        <w:rPr>
          <w:rFonts w:ascii="Times New Roman" w:eastAsia="Times New Roman" w:hAnsi="Times New Roman" w:cs="Times New Roman"/>
          <w:lang w:eastAsia="cs-CZ"/>
        </w:rPr>
        <w:lastRenderedPageBreak/>
        <w:t>Toto opatření nabývá platnosti a účinnosti dnem jeho vydání.</w:t>
      </w:r>
    </w:p>
    <w:p w14:paraId="3B4ED880" w14:textId="77777777" w:rsidR="00F93436" w:rsidRPr="007B6A27" w:rsidRDefault="00F93436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5AD4783F" w14:textId="77777777" w:rsidR="008E703A" w:rsidRPr="007B6A27" w:rsidRDefault="008E703A" w:rsidP="007B6A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7B6A27">
        <w:rPr>
          <w:rFonts w:ascii="Times New Roman" w:eastAsia="Times New Roman" w:hAnsi="Times New Roman" w:cs="Times New Roman"/>
          <w:lang w:eastAsia="cs-CZ"/>
        </w:rPr>
        <w:t>  </w:t>
      </w:r>
    </w:p>
    <w:p w14:paraId="56A7BA4C" w14:textId="77777777" w:rsidR="007B6A27" w:rsidRPr="00586921" w:rsidRDefault="007B6A27" w:rsidP="007B6A2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  <w:r w:rsidRPr="00586921">
        <w:rPr>
          <w:rFonts w:ascii="Times New Roman" w:eastAsia="Times New Roman" w:hAnsi="Times New Roman" w:cs="Times New Roman"/>
          <w:lang w:eastAsia="cs-CZ" w:bidi="cs-CZ"/>
        </w:rPr>
        <w:t xml:space="preserve">V Praze dne </w:t>
      </w:r>
      <w:r>
        <w:rPr>
          <w:rFonts w:ascii="Times New Roman" w:eastAsia="Times New Roman" w:hAnsi="Times New Roman" w:cs="Times New Roman"/>
          <w:lang w:eastAsia="cs-CZ" w:bidi="cs-CZ"/>
        </w:rPr>
        <w:t>15</w:t>
      </w:r>
      <w:r w:rsidRPr="00586921">
        <w:rPr>
          <w:rFonts w:ascii="Times New Roman" w:eastAsia="Times New Roman" w:hAnsi="Times New Roman" w:cs="Times New Roman"/>
          <w:lang w:eastAsia="cs-CZ" w:bidi="cs-CZ"/>
        </w:rPr>
        <w:t xml:space="preserve">. </w:t>
      </w:r>
      <w:r>
        <w:rPr>
          <w:rFonts w:ascii="Times New Roman" w:eastAsia="Times New Roman" w:hAnsi="Times New Roman" w:cs="Times New Roman"/>
          <w:lang w:eastAsia="cs-CZ" w:bidi="cs-CZ"/>
        </w:rPr>
        <w:t>září</w:t>
      </w:r>
      <w:r w:rsidRPr="00586921">
        <w:rPr>
          <w:rFonts w:ascii="Times New Roman" w:eastAsia="Times New Roman" w:hAnsi="Times New Roman" w:cs="Times New Roman"/>
          <w:lang w:eastAsia="cs-CZ" w:bidi="cs-CZ"/>
        </w:rPr>
        <w:t xml:space="preserve"> 2022 </w:t>
      </w:r>
      <w:r w:rsidRPr="00586921">
        <w:rPr>
          <w:rFonts w:ascii="Times New Roman" w:eastAsia="Times New Roman" w:hAnsi="Times New Roman" w:cs="Times New Roman"/>
          <w:lang w:eastAsia="cs-CZ" w:bidi="cs-CZ"/>
        </w:rPr>
        <w:tab/>
      </w:r>
    </w:p>
    <w:p w14:paraId="7BA2D60A" w14:textId="77777777" w:rsidR="007B6A27" w:rsidRPr="00586921" w:rsidRDefault="007B6A27" w:rsidP="007B6A2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  <w:r w:rsidRPr="00586921">
        <w:rPr>
          <w:rFonts w:ascii="Times New Roman" w:eastAsia="Times New Roman" w:hAnsi="Times New Roman" w:cs="Times New Roman"/>
          <w:lang w:eastAsia="cs-CZ" w:bidi="cs-CZ"/>
        </w:rPr>
        <w:t xml:space="preserve"> </w:t>
      </w:r>
      <w:r w:rsidRPr="00586921">
        <w:rPr>
          <w:rFonts w:ascii="Times New Roman" w:eastAsia="Times New Roman" w:hAnsi="Times New Roman" w:cs="Times New Roman"/>
          <w:lang w:eastAsia="cs-CZ" w:bidi="cs-CZ"/>
        </w:rPr>
        <w:tab/>
        <w:t xml:space="preserve"> </w:t>
      </w:r>
    </w:p>
    <w:p w14:paraId="30FA3512" w14:textId="77777777" w:rsidR="007B6A27" w:rsidRPr="00586921" w:rsidRDefault="007B6A27" w:rsidP="007B6A2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</w:p>
    <w:tbl>
      <w:tblPr>
        <w:tblW w:w="90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B6A27" w:rsidRPr="00CD3244" w14:paraId="4E6C56AD" w14:textId="77777777" w:rsidTr="00C04BAB">
        <w:trPr>
          <w:jc w:val="center"/>
        </w:trPr>
        <w:tc>
          <w:tcPr>
            <w:tcW w:w="4531" w:type="dxa"/>
          </w:tcPr>
          <w:p w14:paraId="09D2BBB3" w14:textId="77777777" w:rsidR="007B6A27" w:rsidRPr="00586921" w:rsidRDefault="007B6A27" w:rsidP="00C04B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 w:bidi="cs-CZ"/>
              </w:rPr>
            </w:pPr>
          </w:p>
        </w:tc>
        <w:tc>
          <w:tcPr>
            <w:tcW w:w="4531" w:type="dxa"/>
          </w:tcPr>
          <w:p w14:paraId="7477726E" w14:textId="77777777" w:rsidR="007B6A27" w:rsidRPr="00586921" w:rsidRDefault="007B6A27" w:rsidP="00C04B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586921">
              <w:rPr>
                <w:rFonts w:ascii="Times New Roman" w:eastAsia="Times New Roman" w:hAnsi="Times New Roman" w:cs="Times New Roman"/>
                <w:lang w:eastAsia="cs-CZ" w:bidi="cs-CZ"/>
              </w:rPr>
              <w:t>………………………………………</w:t>
            </w:r>
          </w:p>
          <w:p w14:paraId="256DCCD7" w14:textId="77777777" w:rsidR="007B6A27" w:rsidRPr="00586921" w:rsidRDefault="007B6A27" w:rsidP="00C04B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586921">
              <w:rPr>
                <w:rFonts w:ascii="Times New Roman" w:eastAsia="Times New Roman" w:hAnsi="Times New Roman" w:cs="Times New Roman"/>
                <w:lang w:eastAsia="cs-CZ" w:bidi="cs-CZ"/>
              </w:rPr>
              <w:t>prof. RNDr. Jiří Zima, CSc.</w:t>
            </w:r>
          </w:p>
          <w:p w14:paraId="005816B9" w14:textId="77777777" w:rsidR="007B6A27" w:rsidRPr="00586921" w:rsidRDefault="007B6A27" w:rsidP="00C04B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586921">
              <w:rPr>
                <w:rFonts w:ascii="Times New Roman" w:eastAsia="Times New Roman" w:hAnsi="Times New Roman" w:cs="Times New Roman"/>
                <w:lang w:eastAsia="cs-CZ" w:bidi="cs-CZ"/>
              </w:rPr>
              <w:t>děkan fakulty</w:t>
            </w:r>
          </w:p>
        </w:tc>
      </w:tr>
    </w:tbl>
    <w:p w14:paraId="2D460FC7" w14:textId="77777777" w:rsidR="007B6A27" w:rsidRPr="00CD3244" w:rsidRDefault="007B6A27" w:rsidP="007B6A27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0DC99D9" w14:textId="77777777" w:rsidR="00C20F3A" w:rsidRPr="007B6A27" w:rsidRDefault="00FD3A6D" w:rsidP="007B6A2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C20F3A" w:rsidRPr="007B6A27" w:rsidSect="007B6A27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D4A8" w14:textId="77777777" w:rsidR="007B6A27" w:rsidRDefault="007B6A27" w:rsidP="007B6A27">
      <w:pPr>
        <w:spacing w:after="0" w:line="240" w:lineRule="auto"/>
      </w:pPr>
      <w:r>
        <w:separator/>
      </w:r>
    </w:p>
  </w:endnote>
  <w:endnote w:type="continuationSeparator" w:id="0">
    <w:p w14:paraId="643E2B6D" w14:textId="77777777" w:rsidR="007B6A27" w:rsidRDefault="007B6A27" w:rsidP="007B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2298" w14:textId="77777777" w:rsidR="007B6A27" w:rsidRDefault="007B6A27" w:rsidP="007B6A27">
      <w:pPr>
        <w:spacing w:after="0" w:line="240" w:lineRule="auto"/>
      </w:pPr>
      <w:r>
        <w:separator/>
      </w:r>
    </w:p>
  </w:footnote>
  <w:footnote w:type="continuationSeparator" w:id="0">
    <w:p w14:paraId="04774352" w14:textId="77777777" w:rsidR="007B6A27" w:rsidRDefault="007B6A27" w:rsidP="007B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00BC" w14:textId="2ADD6695" w:rsidR="007B6A27" w:rsidRPr="00077F97" w:rsidRDefault="007B6A27" w:rsidP="007B6A27">
    <w:pPr>
      <w:pStyle w:val="Zhlav"/>
      <w:jc w:val="right"/>
      <w:rPr>
        <w:rFonts w:ascii="Times New Roman" w:hAnsi="Times New Roman" w:cs="Times New Roman"/>
      </w:rPr>
    </w:pPr>
    <w:r w:rsidRPr="00077F97">
      <w:rPr>
        <w:rFonts w:ascii="Times New Roman" w:hAnsi="Times New Roman" w:cs="Times New Roman"/>
      </w:rPr>
      <w:t>UKPRF/</w:t>
    </w:r>
    <w:r w:rsidR="00FD3A6D" w:rsidRPr="00FD3A6D">
      <w:rPr>
        <w:rFonts w:ascii="Times New Roman" w:hAnsi="Times New Roman" w:cs="Times New Roman"/>
      </w:rPr>
      <w:t>471973/2022</w:t>
    </w:r>
  </w:p>
  <w:p w14:paraId="03944C94" w14:textId="77777777" w:rsidR="007B6A27" w:rsidRDefault="007B6A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F2"/>
    <w:multiLevelType w:val="hybridMultilevel"/>
    <w:tmpl w:val="19C61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3A"/>
    <w:rsid w:val="0002186E"/>
    <w:rsid w:val="00057100"/>
    <w:rsid w:val="00176ADA"/>
    <w:rsid w:val="001B3479"/>
    <w:rsid w:val="001E02F6"/>
    <w:rsid w:val="00231DF0"/>
    <w:rsid w:val="002423C4"/>
    <w:rsid w:val="002B277E"/>
    <w:rsid w:val="00326A14"/>
    <w:rsid w:val="004234DA"/>
    <w:rsid w:val="004A4AAA"/>
    <w:rsid w:val="004E7624"/>
    <w:rsid w:val="00512EC3"/>
    <w:rsid w:val="005E3A8F"/>
    <w:rsid w:val="00624C5E"/>
    <w:rsid w:val="006F088F"/>
    <w:rsid w:val="00732B91"/>
    <w:rsid w:val="007B6A27"/>
    <w:rsid w:val="007D2A5B"/>
    <w:rsid w:val="008C3261"/>
    <w:rsid w:val="008E703A"/>
    <w:rsid w:val="00A12BA8"/>
    <w:rsid w:val="00AC72F6"/>
    <w:rsid w:val="00AD3626"/>
    <w:rsid w:val="00BE680D"/>
    <w:rsid w:val="00BE723C"/>
    <w:rsid w:val="00C30867"/>
    <w:rsid w:val="00C34C71"/>
    <w:rsid w:val="00C93E8B"/>
    <w:rsid w:val="00CD71B8"/>
    <w:rsid w:val="00CE2414"/>
    <w:rsid w:val="00D76C49"/>
    <w:rsid w:val="00D94023"/>
    <w:rsid w:val="00DB1B7F"/>
    <w:rsid w:val="00F92208"/>
    <w:rsid w:val="00F93436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716A9"/>
  <w15:docId w15:val="{36AC50D4-00E2-4AE7-A33F-32417DF9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703A"/>
    <w:pPr>
      <w:spacing w:after="300" w:line="288" w:lineRule="atLeast"/>
      <w:outlineLvl w:val="0"/>
    </w:pPr>
    <w:rPr>
      <w:rFonts w:ascii="Open Sans" w:eastAsia="Times New Roman" w:hAnsi="Open Sans" w:cs="Times New Roman"/>
      <w:color w:val="000000"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703A"/>
    <w:rPr>
      <w:rFonts w:ascii="Open Sans" w:eastAsia="Times New Roman" w:hAnsi="Open Sans" w:cs="Times New Roman"/>
      <w:color w:val="000000"/>
      <w:kern w:val="36"/>
      <w:sz w:val="60"/>
      <w:szCs w:val="6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703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E703A"/>
    <w:rPr>
      <w:rFonts w:ascii="Open Sans" w:hAnsi="Open Sans" w:hint="default"/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E70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E703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E70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E703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D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3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6A27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A27"/>
  </w:style>
  <w:style w:type="paragraph" w:styleId="Zpat">
    <w:name w:val="footer"/>
    <w:basedOn w:val="Normln"/>
    <w:link w:val="ZpatChar"/>
    <w:uiPriority w:val="99"/>
    <w:unhideWhenUsed/>
    <w:rsid w:val="007B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2D2D2"/>
            <w:right w:val="none" w:sz="0" w:space="0" w:color="auto"/>
          </w:divBdr>
          <w:divsChild>
            <w:div w:id="2074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0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28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39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381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24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Šimůnek</dc:creator>
  <cp:lastModifiedBy>Švarc Ondřej</cp:lastModifiedBy>
  <cp:revision>22</cp:revision>
  <cp:lastPrinted>2019-10-23T11:15:00Z</cp:lastPrinted>
  <dcterms:created xsi:type="dcterms:W3CDTF">2016-09-30T10:36:00Z</dcterms:created>
  <dcterms:modified xsi:type="dcterms:W3CDTF">2022-09-15T09:40:00Z</dcterms:modified>
</cp:coreProperties>
</file>