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BF" w:rsidRPr="00847798" w:rsidRDefault="00FD638D" w:rsidP="00A17DEE">
      <w:pPr>
        <w:spacing w:after="0" w:line="240" w:lineRule="auto"/>
        <w:ind w:left="120" w:right="-43"/>
        <w:contextualSpacing/>
        <w:rPr>
          <w:rFonts w:ascii="Times New Roman" w:eastAsia="Times New Roman" w:hAnsi="Times New Roman" w:cs="Times New Roman"/>
        </w:rPr>
      </w:pPr>
      <w:r w:rsidRPr="00847798">
        <w:rPr>
          <w:rFonts w:ascii="Times New Roman" w:eastAsia="Times New Roman" w:hAnsi="Times New Roman" w:cs="Times New Roman"/>
        </w:rPr>
        <w:t xml:space="preserve">Univerzita Karlova </w:t>
      </w:r>
      <w:r w:rsidRPr="00847798">
        <w:rPr>
          <w:rFonts w:ascii="Times New Roman" w:eastAsia="Times New Roman" w:hAnsi="Times New Roman" w:cs="Times New Roman"/>
        </w:rPr>
        <w:br/>
        <w:t>Přírodovědecká fakulta</w:t>
      </w:r>
      <w:r w:rsidRPr="00847798">
        <w:rPr>
          <w:rFonts w:ascii="Times New Roman" w:eastAsia="Times New Roman" w:hAnsi="Times New Roman" w:cs="Times New Roman"/>
        </w:rPr>
        <w:br/>
        <w:t>Albertov 6</w:t>
      </w:r>
      <w:r w:rsidRPr="00847798">
        <w:rPr>
          <w:rFonts w:ascii="Times New Roman" w:eastAsia="Times New Roman" w:hAnsi="Times New Roman" w:cs="Times New Roman"/>
        </w:rPr>
        <w:br/>
        <w:t>128 00 Praha 2</w:t>
      </w:r>
    </w:p>
    <w:p w:rsidR="002C71BF" w:rsidRPr="00847798" w:rsidRDefault="002C71BF" w:rsidP="00A17D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17DEE" w:rsidRPr="00847798" w:rsidRDefault="00A17DEE" w:rsidP="00A17D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C71BF" w:rsidRPr="00847798" w:rsidRDefault="00FD638D" w:rsidP="00A17D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47798">
        <w:rPr>
          <w:rFonts w:ascii="Times New Roman" w:eastAsia="Times New Roman" w:hAnsi="Times New Roman" w:cs="Times New Roman"/>
          <w:b/>
        </w:rPr>
        <w:t xml:space="preserve">Opatření děkana č. </w:t>
      </w:r>
      <w:r w:rsidR="00A17DEE" w:rsidRPr="00847798">
        <w:rPr>
          <w:rFonts w:ascii="Times New Roman" w:eastAsia="Times New Roman" w:hAnsi="Times New Roman" w:cs="Times New Roman"/>
          <w:b/>
        </w:rPr>
        <w:t>16/</w:t>
      </w:r>
      <w:r w:rsidRPr="00847798">
        <w:rPr>
          <w:rFonts w:ascii="Times New Roman" w:eastAsia="Times New Roman" w:hAnsi="Times New Roman" w:cs="Times New Roman"/>
          <w:b/>
        </w:rPr>
        <w:t xml:space="preserve">2021 </w:t>
      </w:r>
    </w:p>
    <w:p w:rsidR="002C71BF" w:rsidRPr="00847798" w:rsidRDefault="00FD638D" w:rsidP="00A17D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47798">
        <w:rPr>
          <w:rFonts w:ascii="Times New Roman" w:eastAsia="Times New Roman" w:hAnsi="Times New Roman" w:cs="Times New Roman"/>
          <w:b/>
        </w:rPr>
        <w:t>Upuštění od ověřování podmínek pro přijetí zkouškou v přijímacím řízení pro akademický rok 2021/2022 pro vybrané navazující magisterské studijní programy</w:t>
      </w:r>
    </w:p>
    <w:p w:rsidR="002C71BF" w:rsidRPr="00847798" w:rsidRDefault="002C71BF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2C71BF" w:rsidRPr="00847798" w:rsidRDefault="002C71BF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17DEE" w:rsidRPr="00847798" w:rsidRDefault="00FD638D" w:rsidP="00A17D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47798">
        <w:rPr>
          <w:rFonts w:ascii="Times New Roman" w:eastAsia="Times New Roman" w:hAnsi="Times New Roman" w:cs="Times New Roman"/>
          <w:b/>
        </w:rPr>
        <w:t xml:space="preserve">Čl. 1 </w:t>
      </w:r>
    </w:p>
    <w:p w:rsidR="002C71BF" w:rsidRPr="00847798" w:rsidRDefault="00FD638D" w:rsidP="00A17D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47798">
        <w:rPr>
          <w:rFonts w:ascii="Times New Roman" w:eastAsia="Times New Roman" w:hAnsi="Times New Roman" w:cs="Times New Roman"/>
          <w:b/>
        </w:rPr>
        <w:t>Předmět úpravy</w:t>
      </w:r>
    </w:p>
    <w:p w:rsidR="002C71BF" w:rsidRPr="00847798" w:rsidRDefault="00A17DEE" w:rsidP="00A17DEE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47798">
        <w:rPr>
          <w:rFonts w:ascii="Times New Roman" w:eastAsia="Times New Roman" w:hAnsi="Times New Roman" w:cs="Times New Roman"/>
        </w:rPr>
        <w:t>Toto opatření se vydává k</w:t>
      </w:r>
      <w:r w:rsidR="00FD638D" w:rsidRPr="00847798">
        <w:rPr>
          <w:rFonts w:ascii="Times New Roman" w:eastAsia="Times New Roman" w:hAnsi="Times New Roman" w:cs="Times New Roman"/>
        </w:rPr>
        <w:t xml:space="preserve"> provedení čl. 5 odst. 4 Řádu přijímacího řízení pro uchazeče Univerzity Karlovy</w:t>
      </w:r>
    </w:p>
    <w:p w:rsidR="002C71BF" w:rsidRPr="00847798" w:rsidRDefault="00FD638D" w:rsidP="00A17DEE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47798">
        <w:rPr>
          <w:rFonts w:ascii="Times New Roman" w:eastAsia="Times New Roman" w:hAnsi="Times New Roman" w:cs="Times New Roman"/>
        </w:rPr>
        <w:t>V souladu s výše uvedeným ustanovením Řádu přijímacího řízení pro uchazeče Univerzity Karlovy upouštím od ověřování znalostí a schopností přijímací zkouškou ve studijních programech a studijních oborech:</w:t>
      </w:r>
    </w:p>
    <w:p w:rsidR="002C71BF" w:rsidRPr="00847798" w:rsidRDefault="002C71BF" w:rsidP="00A17DE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1215"/>
        <w:gridCol w:w="3600"/>
        <w:gridCol w:w="1575"/>
        <w:gridCol w:w="1350"/>
      </w:tblGrid>
      <w:tr w:rsidR="00847798" w:rsidRPr="00847798">
        <w:trPr>
          <w:trHeight w:val="859"/>
        </w:trPr>
        <w:tc>
          <w:tcPr>
            <w:tcW w:w="1320" w:type="dxa"/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Typ studia</w:t>
            </w:r>
          </w:p>
        </w:tc>
        <w:tc>
          <w:tcPr>
            <w:tcW w:w="1215" w:type="dxa"/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Forma studia</w:t>
            </w:r>
          </w:p>
        </w:tc>
        <w:tc>
          <w:tcPr>
            <w:tcW w:w="3600" w:type="dxa"/>
          </w:tcPr>
          <w:p w:rsidR="002C71BF" w:rsidRPr="00847798" w:rsidRDefault="002C71BF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Studijní program</w:t>
            </w:r>
          </w:p>
        </w:tc>
        <w:tc>
          <w:tcPr>
            <w:tcW w:w="1575" w:type="dxa"/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Minimální předpokládaný počet přijímaných uchazečů</w:t>
            </w:r>
          </w:p>
        </w:tc>
        <w:tc>
          <w:tcPr>
            <w:tcW w:w="1350" w:type="dxa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Počet přihlášených uchazečů</w:t>
            </w:r>
          </w:p>
        </w:tc>
      </w:tr>
      <w:tr w:rsidR="00847798" w:rsidRPr="00847798">
        <w:trPr>
          <w:trHeight w:val="464"/>
        </w:trPr>
        <w:tc>
          <w:tcPr>
            <w:tcW w:w="1320" w:type="dxa"/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 w:rsidRPr="00847798">
              <w:rPr>
                <w:rFonts w:ascii="Times New Roman" w:eastAsia="Times New Roman" w:hAnsi="Times New Roman" w:cs="Times New Roman"/>
              </w:rPr>
              <w:t>navazující magisterský</w:t>
            </w:r>
          </w:p>
        </w:tc>
        <w:tc>
          <w:tcPr>
            <w:tcW w:w="1215" w:type="dxa"/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prezenční</w:t>
            </w:r>
          </w:p>
        </w:tc>
        <w:tc>
          <w:tcPr>
            <w:tcW w:w="3600" w:type="dxa"/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Sociální epidemiologie</w:t>
            </w:r>
          </w:p>
        </w:tc>
        <w:tc>
          <w:tcPr>
            <w:tcW w:w="1575" w:type="dxa"/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50" w:type="dxa"/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847798" w:rsidRPr="00847798">
        <w:trPr>
          <w:trHeight w:val="464"/>
        </w:trPr>
        <w:tc>
          <w:tcPr>
            <w:tcW w:w="1320" w:type="dxa"/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navazující magisterský</w:t>
            </w:r>
          </w:p>
        </w:tc>
        <w:tc>
          <w:tcPr>
            <w:tcW w:w="1215" w:type="dxa"/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prezenční</w:t>
            </w:r>
          </w:p>
        </w:tc>
        <w:tc>
          <w:tcPr>
            <w:tcW w:w="3600" w:type="dxa"/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Analytická chemie</w:t>
            </w:r>
          </w:p>
        </w:tc>
        <w:tc>
          <w:tcPr>
            <w:tcW w:w="1575" w:type="dxa"/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50" w:type="dxa"/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47798" w:rsidRPr="00847798">
        <w:trPr>
          <w:trHeight w:val="464"/>
        </w:trPr>
        <w:tc>
          <w:tcPr>
            <w:tcW w:w="1320" w:type="dxa"/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navazující magisterský</w:t>
            </w:r>
          </w:p>
        </w:tc>
        <w:tc>
          <w:tcPr>
            <w:tcW w:w="1215" w:type="dxa"/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prezenční</w:t>
            </w:r>
          </w:p>
        </w:tc>
        <w:tc>
          <w:tcPr>
            <w:tcW w:w="3600" w:type="dxa"/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Klinická a toxikologická analýza</w:t>
            </w:r>
          </w:p>
        </w:tc>
        <w:tc>
          <w:tcPr>
            <w:tcW w:w="1575" w:type="dxa"/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50" w:type="dxa"/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847798" w:rsidRPr="00847798">
        <w:trPr>
          <w:trHeight w:val="464"/>
        </w:trPr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navazující magisterský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prezenční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Globální migrační a rozvojová studia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47798" w:rsidRPr="00847798">
        <w:trPr>
          <w:trHeight w:val="464"/>
        </w:trPr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navazující magisterský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prezenční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Arial" w:hAnsi="Times New Roman" w:cs="Times New Roman"/>
              </w:rPr>
              <w:t>Demografie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847798" w:rsidRPr="00847798">
        <w:trPr>
          <w:trHeight w:val="464"/>
        </w:trPr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navazující magisterský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prezenční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Arial" w:hAnsi="Times New Roman" w:cs="Times New Roman"/>
              </w:rPr>
              <w:t xml:space="preserve">Fyzická geografie a </w:t>
            </w:r>
            <w:proofErr w:type="spellStart"/>
            <w:r w:rsidRPr="00847798">
              <w:rPr>
                <w:rFonts w:ascii="Times New Roman" w:eastAsia="Arial" w:hAnsi="Times New Roman" w:cs="Times New Roman"/>
              </w:rPr>
              <w:t>geoekologie</w:t>
            </w:r>
            <w:proofErr w:type="spellEnd"/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847798" w:rsidRPr="00847798">
        <w:trPr>
          <w:trHeight w:val="464"/>
        </w:trPr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navazující magisterský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prezenční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47798">
              <w:rPr>
                <w:rFonts w:ascii="Times New Roman" w:eastAsia="Arial" w:hAnsi="Times New Roman" w:cs="Times New Roman"/>
              </w:rPr>
              <w:t>Geoinformatika</w:t>
            </w:r>
            <w:proofErr w:type="spellEnd"/>
            <w:r w:rsidRPr="00847798">
              <w:rPr>
                <w:rFonts w:ascii="Times New Roman" w:eastAsia="Arial" w:hAnsi="Times New Roman" w:cs="Times New Roman"/>
              </w:rPr>
              <w:t>, kartografie a dálkový průzkum Země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47798" w:rsidRPr="00847798">
        <w:trPr>
          <w:trHeight w:val="464"/>
        </w:trPr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navazující magisterský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prezenční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Arial" w:hAnsi="Times New Roman" w:cs="Times New Roman"/>
              </w:rPr>
              <w:t>Krajina a společnost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47798" w:rsidRPr="00847798">
        <w:trPr>
          <w:trHeight w:val="464"/>
        </w:trPr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navazující magisterský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prezenční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Arial" w:hAnsi="Times New Roman" w:cs="Times New Roman"/>
              </w:rPr>
              <w:t>Politická a regionální geografie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847798" w:rsidRPr="00847798">
        <w:trPr>
          <w:trHeight w:val="464"/>
        </w:trPr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navazující magisterský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prezenční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Arial" w:hAnsi="Times New Roman" w:cs="Times New Roman"/>
              </w:rPr>
              <w:t>Sociální geografie a regionální rozvoj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2C71BF" w:rsidRPr="00847798" w:rsidRDefault="00FD638D" w:rsidP="00A17DE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7798">
              <w:rPr>
                <w:rFonts w:ascii="Times New Roman" w:eastAsia="Times New Roman" w:hAnsi="Times New Roman" w:cs="Times New Roman"/>
              </w:rPr>
              <w:t>22</w:t>
            </w:r>
          </w:p>
        </w:tc>
      </w:tr>
    </w:tbl>
    <w:p w:rsidR="002C71BF" w:rsidRPr="00847798" w:rsidRDefault="002C71BF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2C71BF" w:rsidRPr="00847798" w:rsidRDefault="00FD638D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47798">
        <w:rPr>
          <w:rFonts w:ascii="Times New Roman" w:eastAsia="Times New Roman" w:hAnsi="Times New Roman" w:cs="Times New Roman"/>
        </w:rPr>
        <w:t>Přijati budou všichni uchazeči o studium daného studijního programu, kteří splní stanovené vzdělání.</w:t>
      </w:r>
    </w:p>
    <w:p w:rsidR="002C71BF" w:rsidRPr="00847798" w:rsidRDefault="002C71BF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17DEE" w:rsidRPr="00847798" w:rsidRDefault="00A17DEE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17DEE" w:rsidRPr="00847798" w:rsidRDefault="00A17DEE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17DEE" w:rsidRPr="00847798" w:rsidRDefault="00A17DEE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17DEE" w:rsidRPr="00847798" w:rsidRDefault="00A17DEE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17DEE" w:rsidRPr="00847798" w:rsidRDefault="00A17DEE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17DEE" w:rsidRPr="00847798" w:rsidRDefault="00A17DEE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17DEE" w:rsidRPr="00847798" w:rsidRDefault="00A17DEE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17DEE" w:rsidRPr="00847798" w:rsidRDefault="00FD638D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47798">
        <w:rPr>
          <w:rFonts w:ascii="Times New Roman" w:eastAsia="Times New Roman" w:hAnsi="Times New Roman" w:cs="Times New Roman"/>
          <w:b/>
        </w:rPr>
        <w:lastRenderedPageBreak/>
        <w:t xml:space="preserve">Čl. 2  </w:t>
      </w:r>
    </w:p>
    <w:p w:rsidR="002C71BF" w:rsidRPr="00847798" w:rsidRDefault="00FD638D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47798">
        <w:rPr>
          <w:rFonts w:ascii="Times New Roman" w:eastAsia="Times New Roman" w:hAnsi="Times New Roman" w:cs="Times New Roman"/>
          <w:b/>
        </w:rPr>
        <w:t>Závěrečná ustanovení</w:t>
      </w:r>
    </w:p>
    <w:p w:rsidR="002C71BF" w:rsidRPr="00847798" w:rsidRDefault="00FD638D" w:rsidP="00A17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847798">
        <w:rPr>
          <w:rFonts w:ascii="Times New Roman" w:eastAsia="Times New Roman" w:hAnsi="Times New Roman" w:cs="Times New Roman"/>
        </w:rPr>
        <w:t>Toto opatření nabývá platnosti a účinnosti dnem vydání.</w:t>
      </w:r>
    </w:p>
    <w:p w:rsidR="002C71BF" w:rsidRPr="00847798" w:rsidRDefault="00FD638D" w:rsidP="00A17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847798">
        <w:rPr>
          <w:rFonts w:ascii="Times New Roman" w:eastAsia="Times New Roman" w:hAnsi="Times New Roman" w:cs="Times New Roman"/>
        </w:rPr>
        <w:t>Osobou odpovědnou za realizaci tohoto opatření a kontrolu jeho dodržování stanovuji vedoucí studijního oddělení.</w:t>
      </w:r>
    </w:p>
    <w:p w:rsidR="002C71BF" w:rsidRPr="00847798" w:rsidRDefault="002C71BF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2C71BF" w:rsidRPr="00847798" w:rsidRDefault="002C71BF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17DEE" w:rsidRPr="00847798" w:rsidRDefault="00A17DEE" w:rsidP="00A17DE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>V Praze dne 12. 4. 202</w:t>
      </w:r>
      <w:r w:rsidR="002E6D6C">
        <w:rPr>
          <w:rFonts w:ascii="Times New Roman" w:hAnsi="Times New Roman" w:cs="Times New Roman"/>
        </w:rPr>
        <w:t>1</w:t>
      </w:r>
      <w:bookmarkStart w:id="1" w:name="_GoBack"/>
      <w:bookmarkEnd w:id="1"/>
      <w:r w:rsidRPr="00847798">
        <w:rPr>
          <w:rFonts w:ascii="Times New Roman" w:hAnsi="Times New Roman" w:cs="Times New Roman"/>
        </w:rPr>
        <w:t xml:space="preserve">     </w:t>
      </w:r>
      <w:r w:rsidRPr="00847798">
        <w:rPr>
          <w:rFonts w:ascii="Times New Roman" w:hAnsi="Times New Roman" w:cs="Times New Roman"/>
        </w:rPr>
        <w:tab/>
      </w:r>
    </w:p>
    <w:p w:rsidR="00A17DEE" w:rsidRPr="00847798" w:rsidRDefault="00A17DEE" w:rsidP="00A17DE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 xml:space="preserve">                                           </w:t>
      </w:r>
      <w:r w:rsidRPr="00847798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A17DEE" w:rsidRPr="00847798" w:rsidRDefault="00A17DEE" w:rsidP="00A17DEE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47798" w:rsidRPr="00847798" w:rsidTr="00101CA8">
        <w:trPr>
          <w:jc w:val="center"/>
        </w:trPr>
        <w:tc>
          <w:tcPr>
            <w:tcW w:w="4531" w:type="dxa"/>
          </w:tcPr>
          <w:p w:rsidR="00A17DEE" w:rsidRPr="00847798" w:rsidRDefault="00A17DEE" w:rsidP="00A17DE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17DEE" w:rsidRPr="00847798" w:rsidRDefault="00A17DEE" w:rsidP="00A17D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798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A17DEE" w:rsidRPr="00847798" w:rsidRDefault="00A17DEE" w:rsidP="00A17D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798">
              <w:rPr>
                <w:rFonts w:ascii="Times New Roman" w:hAnsi="Times New Roman" w:cs="Times New Roman"/>
              </w:rPr>
              <w:t>prof. RNDr. Jiří Zima, CSc.</w:t>
            </w:r>
          </w:p>
          <w:p w:rsidR="00A17DEE" w:rsidRPr="00847798" w:rsidRDefault="00A17DEE" w:rsidP="00A17D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798">
              <w:rPr>
                <w:rFonts w:ascii="Times New Roman" w:hAnsi="Times New Roman" w:cs="Times New Roman"/>
              </w:rPr>
              <w:t>děkan fakulty</w:t>
            </w:r>
          </w:p>
          <w:p w:rsidR="00A17DEE" w:rsidRPr="00847798" w:rsidRDefault="00A17DEE" w:rsidP="00A17D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71BF" w:rsidRPr="00847798" w:rsidRDefault="002C71BF" w:rsidP="00A17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2C71BF" w:rsidRPr="00847798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2E" w:rsidRDefault="0073282E">
      <w:pPr>
        <w:spacing w:after="0" w:line="240" w:lineRule="auto"/>
      </w:pPr>
      <w:r>
        <w:separator/>
      </w:r>
    </w:p>
  </w:endnote>
  <w:endnote w:type="continuationSeparator" w:id="0">
    <w:p w:rsidR="0073282E" w:rsidRDefault="0073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2E" w:rsidRDefault="0073282E">
      <w:pPr>
        <w:spacing w:after="0" w:line="240" w:lineRule="auto"/>
      </w:pPr>
      <w:r>
        <w:separator/>
      </w:r>
    </w:p>
  </w:footnote>
  <w:footnote w:type="continuationSeparator" w:id="0">
    <w:p w:rsidR="0073282E" w:rsidRDefault="0073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EE" w:rsidRPr="00D227E7" w:rsidRDefault="00A17DEE" w:rsidP="00A17DEE">
    <w:pPr>
      <w:pStyle w:val="Zhlav"/>
      <w:jc w:val="right"/>
      <w:rPr>
        <w:rFonts w:ascii="Times New Roman" w:hAnsi="Times New Roman" w:cs="Times New Roman"/>
      </w:rPr>
    </w:pPr>
    <w:r w:rsidRPr="00D227E7">
      <w:rPr>
        <w:rFonts w:ascii="Times New Roman" w:hAnsi="Times New Roman" w:cs="Times New Roman"/>
      </w:rPr>
      <w:t>UKPRF/</w:t>
    </w:r>
    <w:r w:rsidR="00847798" w:rsidRPr="00847798">
      <w:rPr>
        <w:rFonts w:ascii="Times New Roman" w:hAnsi="Times New Roman" w:cs="Times New Roman"/>
      </w:rPr>
      <w:t>136509/2021</w:t>
    </w:r>
  </w:p>
  <w:p w:rsidR="002C71BF" w:rsidRDefault="002C71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42F"/>
    <w:multiLevelType w:val="hybridMultilevel"/>
    <w:tmpl w:val="7CAC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BF0"/>
    <w:multiLevelType w:val="multilevel"/>
    <w:tmpl w:val="F53ED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71BF"/>
    <w:rsid w:val="002C71BF"/>
    <w:rsid w:val="002E6D6C"/>
    <w:rsid w:val="0073282E"/>
    <w:rsid w:val="00847798"/>
    <w:rsid w:val="00A17DEE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A17DE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1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DEE"/>
  </w:style>
  <w:style w:type="paragraph" w:styleId="Zpat">
    <w:name w:val="footer"/>
    <w:basedOn w:val="Normln"/>
    <w:link w:val="ZpatChar"/>
    <w:uiPriority w:val="99"/>
    <w:unhideWhenUsed/>
    <w:rsid w:val="00A1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DEE"/>
  </w:style>
  <w:style w:type="paragraph" w:styleId="Odstavecseseznamem">
    <w:name w:val="List Paragraph"/>
    <w:basedOn w:val="Normln"/>
    <w:uiPriority w:val="34"/>
    <w:qFormat/>
    <w:rsid w:val="00A17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A17DE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1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DEE"/>
  </w:style>
  <w:style w:type="paragraph" w:styleId="Zpat">
    <w:name w:val="footer"/>
    <w:basedOn w:val="Normln"/>
    <w:link w:val="ZpatChar"/>
    <w:uiPriority w:val="99"/>
    <w:unhideWhenUsed/>
    <w:rsid w:val="00A1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DEE"/>
  </w:style>
  <w:style w:type="paragraph" w:styleId="Odstavecseseznamem">
    <w:name w:val="List Paragraph"/>
    <w:basedOn w:val="Normln"/>
    <w:uiPriority w:val="34"/>
    <w:qFormat/>
    <w:rsid w:val="00A1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Švarc</cp:lastModifiedBy>
  <cp:revision>5</cp:revision>
  <dcterms:created xsi:type="dcterms:W3CDTF">2021-04-12T12:08:00Z</dcterms:created>
  <dcterms:modified xsi:type="dcterms:W3CDTF">2021-04-19T09:01:00Z</dcterms:modified>
</cp:coreProperties>
</file>