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CA" w:rsidRPr="00E12F91" w:rsidRDefault="00E12F91" w:rsidP="00585C33">
      <w:pPr>
        <w:shd w:val="clear" w:color="auto" w:fill="FFFFFF"/>
        <w:spacing w:before="600" w:after="300" w:line="288" w:lineRule="atLeast"/>
        <w:jc w:val="center"/>
        <w:outlineLvl w:val="0"/>
        <w:rPr>
          <w:rFonts w:ascii="Open Sans" w:eastAsia="Times New Roman" w:hAnsi="Open Sans" w:cs="Times New Roman"/>
          <w:color w:val="000000"/>
          <w:kern w:val="36"/>
          <w:sz w:val="60"/>
          <w:szCs w:val="60"/>
          <w:lang w:val="en-GB" w:eastAsia="cs-CZ"/>
        </w:rPr>
      </w:pPr>
      <w:r>
        <w:rPr>
          <w:rFonts w:ascii="Open Sans" w:eastAsia="Times New Roman" w:hAnsi="Open Sans" w:cs="Times New Roman"/>
          <w:color w:val="000000"/>
          <w:kern w:val="36"/>
          <w:sz w:val="60"/>
          <w:szCs w:val="60"/>
          <w:lang w:val="en-GB" w:eastAsia="cs-CZ"/>
        </w:rPr>
        <w:t>Internal</w:t>
      </w:r>
      <w:r w:rsidR="005810CA" w:rsidRPr="00E12F91">
        <w:rPr>
          <w:rFonts w:ascii="Open Sans" w:eastAsia="Times New Roman" w:hAnsi="Open Sans" w:cs="Times New Roman"/>
          <w:color w:val="000000"/>
          <w:kern w:val="36"/>
          <w:sz w:val="60"/>
          <w:szCs w:val="60"/>
          <w:lang w:val="en-GB" w:eastAsia="cs-CZ"/>
        </w:rPr>
        <w:t xml:space="preserve"> </w:t>
      </w:r>
      <w:r>
        <w:rPr>
          <w:rFonts w:ascii="Open Sans" w:eastAsia="Times New Roman" w:hAnsi="Open Sans" w:cs="Times New Roman"/>
          <w:color w:val="000000"/>
          <w:kern w:val="36"/>
          <w:sz w:val="60"/>
          <w:szCs w:val="60"/>
          <w:lang w:val="en-GB" w:eastAsia="cs-CZ"/>
        </w:rPr>
        <w:t>guidelines</w:t>
      </w:r>
      <w:r w:rsidR="005810CA" w:rsidRPr="00E12F91">
        <w:rPr>
          <w:rFonts w:ascii="Open Sans" w:eastAsia="Times New Roman" w:hAnsi="Open Sans" w:cs="Times New Roman"/>
          <w:color w:val="000000"/>
          <w:kern w:val="36"/>
          <w:sz w:val="60"/>
          <w:szCs w:val="60"/>
          <w:lang w:val="en-GB" w:eastAsia="cs-CZ"/>
        </w:rPr>
        <w:t xml:space="preserve"> </w:t>
      </w:r>
      <w:r>
        <w:rPr>
          <w:rFonts w:ascii="Open Sans" w:eastAsia="Times New Roman" w:hAnsi="Open Sans" w:cs="Times New Roman"/>
          <w:color w:val="000000"/>
          <w:kern w:val="36"/>
          <w:sz w:val="60"/>
          <w:szCs w:val="60"/>
          <w:lang w:val="en-GB" w:eastAsia="cs-CZ"/>
        </w:rPr>
        <w:t>for</w:t>
      </w:r>
      <w:r w:rsidR="00BB66B4" w:rsidRPr="00E12F91">
        <w:rPr>
          <w:rFonts w:ascii="Open Sans" w:eastAsia="Times New Roman" w:hAnsi="Open Sans" w:cs="Times New Roman"/>
          <w:color w:val="000000"/>
          <w:kern w:val="36"/>
          <w:sz w:val="60"/>
          <w:szCs w:val="60"/>
          <w:lang w:val="en-GB" w:eastAsia="cs-CZ"/>
        </w:rPr>
        <w:t xml:space="preserve"> </w:t>
      </w:r>
      <w:r>
        <w:rPr>
          <w:rFonts w:ascii="Open Sans" w:eastAsia="Times New Roman" w:hAnsi="Open Sans" w:cs="Times New Roman"/>
          <w:color w:val="000000"/>
          <w:kern w:val="36"/>
          <w:sz w:val="60"/>
          <w:szCs w:val="60"/>
          <w:lang w:val="en-GB" w:eastAsia="cs-CZ"/>
        </w:rPr>
        <w:t>submission</w:t>
      </w:r>
      <w:r w:rsidR="00BB66B4" w:rsidRPr="00E12F91">
        <w:rPr>
          <w:rFonts w:ascii="Open Sans" w:eastAsia="Times New Roman" w:hAnsi="Open Sans" w:cs="Times New Roman"/>
          <w:color w:val="000000"/>
          <w:kern w:val="36"/>
          <w:sz w:val="60"/>
          <w:szCs w:val="60"/>
          <w:lang w:val="en-GB" w:eastAsia="cs-CZ"/>
        </w:rPr>
        <w:t xml:space="preserve"> </w:t>
      </w:r>
      <w:r>
        <w:rPr>
          <w:rFonts w:ascii="Open Sans" w:eastAsia="Times New Roman" w:hAnsi="Open Sans" w:cs="Times New Roman"/>
          <w:color w:val="000000"/>
          <w:kern w:val="36"/>
          <w:sz w:val="60"/>
          <w:szCs w:val="60"/>
          <w:lang w:val="en-GB" w:eastAsia="cs-CZ"/>
        </w:rPr>
        <w:br/>
        <w:t xml:space="preserve">of new </w:t>
      </w:r>
      <w:r w:rsidRPr="00E12F91">
        <w:rPr>
          <w:rFonts w:ascii="Open Sans" w:eastAsia="Times New Roman" w:hAnsi="Open Sans" w:cs="Times New Roman"/>
          <w:color w:val="000000"/>
          <w:kern w:val="36"/>
          <w:sz w:val="60"/>
          <w:szCs w:val="60"/>
          <w:lang w:val="en-GB" w:eastAsia="cs-CZ"/>
        </w:rPr>
        <w:t>GA</w:t>
      </w:r>
      <w:r w:rsidR="00C95C8B">
        <w:rPr>
          <w:rFonts w:ascii="Open Sans" w:eastAsia="Times New Roman" w:hAnsi="Open Sans" w:cs="Times New Roman"/>
          <w:color w:val="000000"/>
          <w:kern w:val="36"/>
          <w:sz w:val="60"/>
          <w:szCs w:val="60"/>
          <w:lang w:val="en-GB" w:eastAsia="cs-CZ"/>
        </w:rPr>
        <w:t xml:space="preserve"> </w:t>
      </w:r>
      <w:r w:rsidRPr="00E12F91">
        <w:rPr>
          <w:rFonts w:ascii="Open Sans" w:eastAsia="Times New Roman" w:hAnsi="Open Sans" w:cs="Times New Roman"/>
          <w:color w:val="000000"/>
          <w:kern w:val="36"/>
          <w:sz w:val="60"/>
          <w:szCs w:val="60"/>
          <w:lang w:val="en-GB" w:eastAsia="cs-CZ"/>
        </w:rPr>
        <w:t>UK</w:t>
      </w:r>
      <w:r>
        <w:rPr>
          <w:rFonts w:ascii="Open Sans" w:eastAsia="Times New Roman" w:hAnsi="Open Sans" w:cs="Times New Roman"/>
          <w:color w:val="000000"/>
          <w:kern w:val="36"/>
          <w:sz w:val="60"/>
          <w:szCs w:val="60"/>
          <w:lang w:val="en-GB" w:eastAsia="cs-CZ"/>
        </w:rPr>
        <w:t xml:space="preserve"> projects</w:t>
      </w:r>
      <w:r w:rsidR="00BB66B4" w:rsidRPr="00E12F91">
        <w:rPr>
          <w:rFonts w:ascii="Open Sans" w:eastAsia="Times New Roman" w:hAnsi="Open Sans" w:cs="Times New Roman"/>
          <w:color w:val="000000"/>
          <w:kern w:val="36"/>
          <w:sz w:val="60"/>
          <w:szCs w:val="60"/>
          <w:lang w:val="en-GB" w:eastAsia="cs-CZ"/>
        </w:rPr>
        <w:t xml:space="preserve"> 20</w:t>
      </w:r>
      <w:r w:rsidR="00256888">
        <w:rPr>
          <w:rFonts w:ascii="Open Sans" w:eastAsia="Times New Roman" w:hAnsi="Open Sans" w:cs="Times New Roman"/>
          <w:color w:val="000000"/>
          <w:kern w:val="36"/>
          <w:sz w:val="60"/>
          <w:szCs w:val="60"/>
          <w:lang w:val="en-GB" w:eastAsia="cs-CZ"/>
        </w:rPr>
        <w:t>2</w:t>
      </w:r>
      <w:r w:rsidR="00DA1174">
        <w:rPr>
          <w:rFonts w:ascii="Open Sans" w:eastAsia="Times New Roman" w:hAnsi="Open Sans" w:cs="Times New Roman"/>
          <w:color w:val="000000"/>
          <w:kern w:val="36"/>
          <w:sz w:val="60"/>
          <w:szCs w:val="60"/>
          <w:lang w:val="en-GB" w:eastAsia="cs-CZ"/>
        </w:rPr>
        <w:t>1</w:t>
      </w:r>
    </w:p>
    <w:p w:rsidR="00BB66B4" w:rsidRPr="00E12F91" w:rsidRDefault="00E12F91"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 xml:space="preserve">New proposals of projects starting in </w:t>
      </w:r>
      <w:r w:rsidR="00DA1174">
        <w:rPr>
          <w:rFonts w:ascii="Open Sans" w:eastAsia="Times New Roman" w:hAnsi="Open Sans" w:cs="Times New Roman"/>
          <w:color w:val="3D3D3D"/>
          <w:sz w:val="20"/>
          <w:szCs w:val="20"/>
          <w:lang w:val="en-GB" w:eastAsia="cs-CZ"/>
        </w:rPr>
        <w:t>2021</w:t>
      </w:r>
      <w:r w:rsidR="005810CA" w:rsidRPr="00E12F91">
        <w:rPr>
          <w:rFonts w:ascii="Open Sans" w:eastAsia="Times New Roman" w:hAnsi="Open Sans" w:cs="Times New Roman"/>
          <w:color w:val="3D3D3D"/>
          <w:sz w:val="20"/>
          <w:szCs w:val="20"/>
          <w:lang w:val="en-GB" w:eastAsia="cs-CZ"/>
        </w:rPr>
        <w:t xml:space="preserve"> </w:t>
      </w:r>
      <w:r>
        <w:rPr>
          <w:rFonts w:ascii="Open Sans" w:eastAsia="Times New Roman" w:hAnsi="Open Sans" w:cs="Times New Roman"/>
          <w:color w:val="3D3D3D"/>
          <w:sz w:val="20"/>
          <w:szCs w:val="20"/>
          <w:lang w:val="en-GB" w:eastAsia="cs-CZ"/>
        </w:rPr>
        <w:t>–</w:t>
      </w:r>
      <w:r w:rsidR="005810CA" w:rsidRPr="00E12F91">
        <w:rPr>
          <w:rFonts w:ascii="Open Sans" w:eastAsia="Times New Roman" w:hAnsi="Open Sans" w:cs="Times New Roman"/>
          <w:color w:val="3D3D3D"/>
          <w:sz w:val="20"/>
          <w:szCs w:val="20"/>
          <w:lang w:val="en-GB" w:eastAsia="cs-CZ"/>
        </w:rPr>
        <w:t xml:space="preserve"> </w:t>
      </w:r>
      <w:r>
        <w:rPr>
          <w:rFonts w:ascii="Open Sans" w:eastAsia="Times New Roman" w:hAnsi="Open Sans" w:cs="Times New Roman"/>
          <w:color w:val="3D3D3D"/>
          <w:sz w:val="20"/>
          <w:szCs w:val="20"/>
          <w:lang w:val="en-GB" w:eastAsia="cs-CZ"/>
        </w:rPr>
        <w:t xml:space="preserve">internal deadline of the Faculty of Science for submission in the online system is </w:t>
      </w:r>
      <w:r w:rsidR="00DA1174" w:rsidRPr="00DA1174">
        <w:rPr>
          <w:rFonts w:ascii="Open Sans" w:eastAsia="Times New Roman" w:hAnsi="Open Sans" w:cs="Times New Roman"/>
          <w:b/>
          <w:color w:val="3D3D3D"/>
          <w:sz w:val="20"/>
          <w:szCs w:val="20"/>
          <w:u w:val="single"/>
          <w:lang w:val="en-GB" w:eastAsia="cs-CZ"/>
        </w:rPr>
        <w:t>6</w:t>
      </w:r>
      <w:r w:rsidRPr="00DA1174">
        <w:rPr>
          <w:rFonts w:ascii="Open Sans" w:eastAsia="Times New Roman" w:hAnsi="Open Sans" w:cs="Times New Roman"/>
          <w:b/>
          <w:color w:val="3D3D3D"/>
          <w:sz w:val="20"/>
          <w:szCs w:val="20"/>
          <w:u w:val="single"/>
          <w:lang w:val="en-GB" w:eastAsia="cs-CZ"/>
        </w:rPr>
        <w:t xml:space="preserve"> November 20</w:t>
      </w:r>
      <w:r w:rsidR="00DA1174" w:rsidRPr="00DA1174">
        <w:rPr>
          <w:rFonts w:ascii="Open Sans" w:eastAsia="Times New Roman" w:hAnsi="Open Sans" w:cs="Times New Roman"/>
          <w:b/>
          <w:color w:val="3D3D3D"/>
          <w:sz w:val="20"/>
          <w:szCs w:val="20"/>
          <w:u w:val="single"/>
          <w:lang w:val="en-GB" w:eastAsia="cs-CZ"/>
        </w:rPr>
        <w:t>20</w:t>
      </w:r>
      <w:r>
        <w:rPr>
          <w:rFonts w:ascii="Open Sans" w:eastAsia="Times New Roman" w:hAnsi="Open Sans" w:cs="Times New Roman"/>
          <w:color w:val="3D3D3D"/>
          <w:sz w:val="20"/>
          <w:szCs w:val="20"/>
          <w:lang w:val="en-GB" w:eastAsia="cs-CZ"/>
        </w:rPr>
        <w:t xml:space="preserve"> (applications can be submitted until midnight of the deadline day).</w:t>
      </w:r>
    </w:p>
    <w:p w:rsidR="005810CA" w:rsidRPr="00E12F91" w:rsidRDefault="00E12F91"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 xml:space="preserve">Contact person: </w:t>
      </w:r>
      <w:r w:rsidR="00BB66B4" w:rsidRPr="00E12F91">
        <w:rPr>
          <w:rFonts w:ascii="Open Sans" w:eastAsia="Times New Roman" w:hAnsi="Open Sans" w:cs="Times New Roman"/>
          <w:color w:val="3D3D3D"/>
          <w:sz w:val="20"/>
          <w:szCs w:val="20"/>
          <w:lang w:val="en-GB" w:eastAsia="cs-CZ"/>
        </w:rPr>
        <w:t>Bc. Romana Hogenová (</w:t>
      </w:r>
      <w:r>
        <w:rPr>
          <w:rFonts w:ascii="Open Sans" w:eastAsia="Times New Roman" w:hAnsi="Open Sans" w:cs="Times New Roman"/>
          <w:color w:val="3D3D3D"/>
          <w:sz w:val="20"/>
          <w:szCs w:val="20"/>
          <w:lang w:val="en-GB" w:eastAsia="cs-CZ"/>
        </w:rPr>
        <w:t>line</w:t>
      </w:r>
      <w:r w:rsidR="00BB66B4" w:rsidRPr="00E12F91">
        <w:rPr>
          <w:rFonts w:ascii="Open Sans" w:eastAsia="Times New Roman" w:hAnsi="Open Sans" w:cs="Times New Roman"/>
          <w:color w:val="3D3D3D"/>
          <w:sz w:val="20"/>
          <w:szCs w:val="20"/>
          <w:lang w:val="en-GB" w:eastAsia="cs-CZ"/>
        </w:rPr>
        <w:t xml:space="preserve"> 1164, romana.hogenova@natur.cuni.cz)</w:t>
      </w:r>
    </w:p>
    <w:p w:rsidR="005810CA" w:rsidRPr="00E12F91" w:rsidRDefault="00E12F91"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b/>
          <w:bCs/>
          <w:color w:val="3D3D3D"/>
          <w:sz w:val="20"/>
          <w:szCs w:val="20"/>
          <w:lang w:val="en-GB" w:eastAsia="cs-CZ"/>
        </w:rPr>
        <w:t>Other deadlines</w:t>
      </w:r>
      <w:r w:rsidR="005810CA" w:rsidRPr="00E12F91">
        <w:rPr>
          <w:rFonts w:ascii="Open Sans" w:eastAsia="Times New Roman" w:hAnsi="Open Sans" w:cs="Times New Roman"/>
          <w:b/>
          <w:bCs/>
          <w:color w:val="3D3D3D"/>
          <w:sz w:val="20"/>
          <w:szCs w:val="20"/>
          <w:lang w:val="en-GB" w:eastAsia="cs-CZ"/>
        </w:rPr>
        <w:t>:</w:t>
      </w:r>
      <w:r w:rsidR="005810CA" w:rsidRPr="00E12F91">
        <w:rPr>
          <w:rFonts w:ascii="Open Sans" w:eastAsia="Times New Roman" w:hAnsi="Open Sans" w:cs="Times New Roman"/>
          <w:color w:val="3D3D3D"/>
          <w:sz w:val="20"/>
          <w:szCs w:val="20"/>
          <w:lang w:val="en-GB" w:eastAsia="cs-CZ"/>
        </w:rPr>
        <w:br/>
      </w:r>
      <w:r w:rsidRPr="00E12F91">
        <w:rPr>
          <w:rFonts w:ascii="Open Sans" w:eastAsia="Times New Roman" w:hAnsi="Open Sans" w:cs="Times New Roman"/>
          <w:color w:val="3D3D3D"/>
          <w:sz w:val="20"/>
          <w:szCs w:val="20"/>
          <w:lang w:val="en-GB" w:eastAsia="cs-CZ"/>
        </w:rPr>
        <w:t>Periodic reports of ongoing projects</w:t>
      </w:r>
      <w:r w:rsidR="005810CA" w:rsidRPr="00E12F91">
        <w:rPr>
          <w:rFonts w:ascii="Open Sans" w:eastAsia="Times New Roman" w:hAnsi="Open Sans" w:cs="Times New Roman"/>
          <w:color w:val="3D3D3D"/>
          <w:sz w:val="20"/>
          <w:szCs w:val="20"/>
          <w:lang w:val="en-GB" w:eastAsia="cs-CZ"/>
        </w:rPr>
        <w:t xml:space="preserve">: </w:t>
      </w:r>
      <w:r w:rsidR="00806241">
        <w:rPr>
          <w:rFonts w:ascii="Open Sans" w:eastAsia="Times New Roman" w:hAnsi="Open Sans" w:cs="Times New Roman"/>
          <w:b/>
          <w:bCs/>
          <w:color w:val="3D3D3D"/>
          <w:sz w:val="20"/>
          <w:szCs w:val="20"/>
          <w:lang w:val="en-GB" w:eastAsia="cs-CZ"/>
        </w:rPr>
        <w:t>18</w:t>
      </w:r>
      <w:bookmarkStart w:id="0" w:name="_GoBack"/>
      <w:bookmarkEnd w:id="0"/>
      <w:r>
        <w:rPr>
          <w:rFonts w:ascii="Open Sans" w:eastAsia="Times New Roman" w:hAnsi="Open Sans" w:cs="Times New Roman"/>
          <w:b/>
          <w:bCs/>
          <w:color w:val="3D3D3D"/>
          <w:sz w:val="20"/>
          <w:szCs w:val="20"/>
          <w:lang w:val="en-GB" w:eastAsia="cs-CZ"/>
        </w:rPr>
        <w:t xml:space="preserve"> January </w:t>
      </w:r>
      <w:r w:rsidR="005810CA" w:rsidRPr="00E12F91">
        <w:rPr>
          <w:rFonts w:ascii="Open Sans" w:eastAsia="Times New Roman" w:hAnsi="Open Sans" w:cs="Times New Roman"/>
          <w:b/>
          <w:bCs/>
          <w:color w:val="3D3D3D"/>
          <w:sz w:val="20"/>
          <w:szCs w:val="20"/>
          <w:lang w:val="en-GB" w:eastAsia="cs-CZ"/>
        </w:rPr>
        <w:t>20</w:t>
      </w:r>
      <w:r w:rsidR="00256888">
        <w:rPr>
          <w:rFonts w:ascii="Open Sans" w:eastAsia="Times New Roman" w:hAnsi="Open Sans" w:cs="Times New Roman"/>
          <w:b/>
          <w:bCs/>
          <w:color w:val="3D3D3D"/>
          <w:sz w:val="20"/>
          <w:szCs w:val="20"/>
          <w:lang w:val="en-GB" w:eastAsia="cs-CZ"/>
        </w:rPr>
        <w:t>2</w:t>
      </w:r>
      <w:r w:rsidR="00DA1174">
        <w:rPr>
          <w:rFonts w:ascii="Open Sans" w:eastAsia="Times New Roman" w:hAnsi="Open Sans" w:cs="Times New Roman"/>
          <w:b/>
          <w:bCs/>
          <w:color w:val="3D3D3D"/>
          <w:sz w:val="20"/>
          <w:szCs w:val="20"/>
          <w:lang w:val="en-GB" w:eastAsia="cs-CZ"/>
        </w:rPr>
        <w:t>1</w:t>
      </w:r>
      <w:r w:rsidR="005810CA" w:rsidRPr="00E12F91">
        <w:rPr>
          <w:rFonts w:ascii="Open Sans" w:eastAsia="Times New Roman" w:hAnsi="Open Sans" w:cs="Times New Roman"/>
          <w:color w:val="3D3D3D"/>
          <w:sz w:val="20"/>
          <w:szCs w:val="20"/>
          <w:lang w:val="en-GB" w:eastAsia="cs-CZ"/>
        </w:rPr>
        <w:br/>
      </w:r>
      <w:r w:rsidRPr="00E12F91">
        <w:rPr>
          <w:rFonts w:ascii="Open Sans" w:eastAsia="Times New Roman" w:hAnsi="Open Sans" w:cs="Times New Roman"/>
          <w:color w:val="3D3D3D"/>
          <w:sz w:val="20"/>
          <w:szCs w:val="20"/>
          <w:lang w:val="en-GB" w:eastAsia="cs-CZ"/>
        </w:rPr>
        <w:t>Final reports</w:t>
      </w:r>
      <w:r w:rsidR="005810CA" w:rsidRPr="00E12F91">
        <w:rPr>
          <w:rFonts w:ascii="Open Sans" w:eastAsia="Times New Roman" w:hAnsi="Open Sans" w:cs="Times New Roman"/>
          <w:color w:val="3D3D3D"/>
          <w:sz w:val="20"/>
          <w:szCs w:val="20"/>
          <w:lang w:val="en-GB" w:eastAsia="cs-CZ"/>
        </w:rPr>
        <w:t xml:space="preserve">: </w:t>
      </w:r>
      <w:r w:rsidR="00256888">
        <w:rPr>
          <w:rFonts w:ascii="Open Sans" w:eastAsia="Times New Roman" w:hAnsi="Open Sans" w:cs="Times New Roman"/>
          <w:b/>
          <w:bCs/>
          <w:color w:val="3D3D3D"/>
          <w:sz w:val="20"/>
          <w:szCs w:val="20"/>
          <w:lang w:val="en-GB" w:eastAsia="cs-CZ"/>
        </w:rPr>
        <w:t>1</w:t>
      </w:r>
      <w:r>
        <w:rPr>
          <w:rFonts w:ascii="Open Sans" w:eastAsia="Times New Roman" w:hAnsi="Open Sans" w:cs="Times New Roman"/>
          <w:b/>
          <w:bCs/>
          <w:color w:val="3D3D3D"/>
          <w:sz w:val="20"/>
          <w:szCs w:val="20"/>
          <w:lang w:val="en-GB" w:eastAsia="cs-CZ"/>
        </w:rPr>
        <w:t xml:space="preserve"> April </w:t>
      </w:r>
      <w:r w:rsidR="00585C33" w:rsidRPr="00E12F91">
        <w:rPr>
          <w:rFonts w:ascii="Open Sans" w:eastAsia="Times New Roman" w:hAnsi="Open Sans" w:cs="Times New Roman"/>
          <w:b/>
          <w:bCs/>
          <w:color w:val="3D3D3D"/>
          <w:sz w:val="20"/>
          <w:szCs w:val="20"/>
          <w:lang w:val="en-GB" w:eastAsia="cs-CZ"/>
        </w:rPr>
        <w:t>20</w:t>
      </w:r>
      <w:r w:rsidR="00256888">
        <w:rPr>
          <w:rFonts w:ascii="Open Sans" w:eastAsia="Times New Roman" w:hAnsi="Open Sans" w:cs="Times New Roman"/>
          <w:b/>
          <w:bCs/>
          <w:color w:val="3D3D3D"/>
          <w:sz w:val="20"/>
          <w:szCs w:val="20"/>
          <w:lang w:val="en-GB" w:eastAsia="cs-CZ"/>
        </w:rPr>
        <w:t>2</w:t>
      </w:r>
      <w:r w:rsidR="00DA1174">
        <w:rPr>
          <w:rFonts w:ascii="Open Sans" w:eastAsia="Times New Roman" w:hAnsi="Open Sans" w:cs="Times New Roman"/>
          <w:b/>
          <w:bCs/>
          <w:color w:val="3D3D3D"/>
          <w:sz w:val="20"/>
          <w:szCs w:val="20"/>
          <w:lang w:val="en-GB" w:eastAsia="cs-CZ"/>
        </w:rPr>
        <w:t>1</w:t>
      </w:r>
    </w:p>
    <w:p w:rsidR="005810CA" w:rsidRPr="00E12F91" w:rsidRDefault="00E12F91"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Applications are to be created and submitted electronically via the online system</w:t>
      </w:r>
      <w:r w:rsidR="005810CA" w:rsidRPr="00E12F91">
        <w:rPr>
          <w:rFonts w:ascii="Open Sans" w:eastAsia="Times New Roman" w:hAnsi="Open Sans" w:cs="Times New Roman"/>
          <w:color w:val="3D3D3D"/>
          <w:sz w:val="20"/>
          <w:szCs w:val="20"/>
          <w:lang w:val="en-GB" w:eastAsia="cs-CZ"/>
        </w:rPr>
        <w:t>:</w:t>
      </w:r>
      <w:r w:rsidR="005810CA" w:rsidRPr="00E12F91">
        <w:rPr>
          <w:rFonts w:ascii="Open Sans" w:eastAsia="Times New Roman" w:hAnsi="Open Sans" w:cs="Times New Roman"/>
          <w:color w:val="3D3D3D"/>
          <w:sz w:val="20"/>
          <w:szCs w:val="20"/>
          <w:lang w:val="en-GB" w:eastAsia="cs-CZ"/>
        </w:rPr>
        <w:br/>
      </w:r>
      <w:hyperlink r:id="rId7" w:tgtFrame="_blank" w:tooltip="Externí odkaz" w:history="1">
        <w:r w:rsidR="005810CA" w:rsidRPr="00E12F91">
          <w:rPr>
            <w:rFonts w:ascii="Open Sans" w:eastAsia="Times New Roman" w:hAnsi="Open Sans" w:cs="Times New Roman"/>
            <w:color w:val="0000FF"/>
            <w:sz w:val="20"/>
            <w:szCs w:val="20"/>
            <w:u w:val="single"/>
            <w:lang w:val="en-GB" w:eastAsia="cs-CZ"/>
          </w:rPr>
          <w:t>https://is.cuni.cz/webapps/?lang=cs</w:t>
        </w:r>
      </w:hyperlink>
    </w:p>
    <w:p w:rsidR="005810CA" w:rsidRPr="00E12F91" w:rsidRDefault="00E12F91"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In case of technical problems with the online GA</w:t>
      </w:r>
      <w:r w:rsidR="00C95C8B">
        <w:rPr>
          <w:rFonts w:ascii="Open Sans" w:eastAsia="Times New Roman" w:hAnsi="Open Sans" w:cs="Times New Roman"/>
          <w:color w:val="3D3D3D"/>
          <w:sz w:val="20"/>
          <w:szCs w:val="20"/>
          <w:lang w:val="en-GB" w:eastAsia="cs-CZ"/>
        </w:rPr>
        <w:t xml:space="preserve"> </w:t>
      </w:r>
      <w:r>
        <w:rPr>
          <w:rFonts w:ascii="Open Sans" w:eastAsia="Times New Roman" w:hAnsi="Open Sans" w:cs="Times New Roman"/>
          <w:color w:val="3D3D3D"/>
          <w:sz w:val="20"/>
          <w:szCs w:val="20"/>
          <w:lang w:val="en-GB" w:eastAsia="cs-CZ"/>
        </w:rPr>
        <w:t>UK system, contact the helpdesk (“</w:t>
      </w:r>
      <w:r w:rsidRPr="00E12F91">
        <w:rPr>
          <w:rFonts w:ascii="Open Sans" w:eastAsia="Times New Roman" w:hAnsi="Open Sans" w:cs="Times New Roman"/>
          <w:i/>
          <w:color w:val="3D3D3D"/>
          <w:sz w:val="20"/>
          <w:szCs w:val="20"/>
          <w:lang w:eastAsia="cs-CZ"/>
        </w:rPr>
        <w:t>Poradna</w:t>
      </w:r>
      <w:r>
        <w:rPr>
          <w:rFonts w:ascii="Open Sans" w:eastAsia="Times New Roman" w:hAnsi="Open Sans" w:cs="Times New Roman"/>
          <w:color w:val="3D3D3D"/>
          <w:sz w:val="20"/>
          <w:szCs w:val="20"/>
          <w:lang w:val="en-GB" w:eastAsia="cs-CZ"/>
        </w:rPr>
        <w:t>”)</w:t>
      </w:r>
      <w:r w:rsidR="005810CA" w:rsidRPr="00E12F91">
        <w:rPr>
          <w:rFonts w:ascii="Open Sans" w:eastAsia="Times New Roman" w:hAnsi="Open Sans" w:cs="Times New Roman"/>
          <w:color w:val="3D3D3D"/>
          <w:sz w:val="20"/>
          <w:szCs w:val="20"/>
          <w:lang w:val="en-GB" w:eastAsia="cs-CZ"/>
        </w:rPr>
        <w:t xml:space="preserve"> – </w:t>
      </w:r>
      <w:r w:rsidR="00F024D3">
        <w:rPr>
          <w:rFonts w:ascii="Open Sans" w:eastAsia="Times New Roman" w:hAnsi="Open Sans" w:cs="Times New Roman"/>
          <w:color w:val="3D3D3D"/>
          <w:sz w:val="20"/>
          <w:szCs w:val="20"/>
          <w:lang w:val="en-GB" w:eastAsia="cs-CZ"/>
        </w:rPr>
        <w:t>they usually reply by the next day.</w:t>
      </w:r>
      <w:r w:rsidR="005810CA" w:rsidRPr="00E12F91">
        <w:rPr>
          <w:rFonts w:ascii="Open Sans" w:eastAsia="Times New Roman" w:hAnsi="Open Sans" w:cs="Times New Roman"/>
          <w:color w:val="3D3D3D"/>
          <w:sz w:val="20"/>
          <w:szCs w:val="20"/>
          <w:lang w:val="en-GB" w:eastAsia="cs-CZ"/>
        </w:rPr>
        <w:br/>
      </w:r>
      <w:r w:rsidR="00F024D3">
        <w:rPr>
          <w:rFonts w:ascii="Open Sans" w:eastAsia="Times New Roman" w:hAnsi="Open Sans" w:cs="Times New Roman"/>
          <w:color w:val="3D3D3D"/>
          <w:sz w:val="20"/>
          <w:szCs w:val="20"/>
          <w:lang w:val="en-GB" w:eastAsia="cs-CZ"/>
        </w:rPr>
        <w:t>ATTENTION</w:t>
      </w:r>
      <w:r w:rsidR="005810CA" w:rsidRPr="00E12F91">
        <w:rPr>
          <w:rFonts w:ascii="Open Sans" w:eastAsia="Times New Roman" w:hAnsi="Open Sans" w:cs="Times New Roman"/>
          <w:color w:val="3D3D3D"/>
          <w:sz w:val="20"/>
          <w:szCs w:val="20"/>
          <w:lang w:val="en-GB" w:eastAsia="cs-CZ"/>
        </w:rPr>
        <w:t xml:space="preserve"> – </w:t>
      </w:r>
      <w:r w:rsidR="00F024D3">
        <w:rPr>
          <w:rFonts w:ascii="Open Sans" w:eastAsia="Times New Roman" w:hAnsi="Open Sans" w:cs="Times New Roman"/>
          <w:color w:val="3D3D3D"/>
          <w:sz w:val="20"/>
          <w:szCs w:val="20"/>
          <w:lang w:val="en-GB" w:eastAsia="cs-CZ"/>
        </w:rPr>
        <w:t xml:space="preserve">If the online system is open, it closes automatically after 2 hours </w:t>
      </w:r>
      <w:r w:rsidR="001F619B">
        <w:rPr>
          <w:rFonts w:ascii="Open Sans" w:eastAsia="Times New Roman" w:hAnsi="Open Sans" w:cs="Times New Roman"/>
          <w:color w:val="3D3D3D"/>
          <w:sz w:val="20"/>
          <w:szCs w:val="20"/>
          <w:lang w:val="en-GB" w:eastAsia="cs-CZ"/>
        </w:rPr>
        <w:t xml:space="preserve">of your inactivity </w:t>
      </w:r>
      <w:r w:rsidR="00F024D3">
        <w:rPr>
          <w:rFonts w:ascii="Open Sans" w:eastAsia="Times New Roman" w:hAnsi="Open Sans" w:cs="Times New Roman"/>
          <w:color w:val="3D3D3D"/>
          <w:sz w:val="20"/>
          <w:szCs w:val="20"/>
          <w:lang w:val="en-GB" w:eastAsia="cs-CZ"/>
        </w:rPr>
        <w:t>and the unsaved texts are lost!!!</w:t>
      </w:r>
    </w:p>
    <w:p w:rsidR="00DA1174" w:rsidRPr="00DA1174" w:rsidRDefault="00F024D3" w:rsidP="005810CA">
      <w:pPr>
        <w:shd w:val="clear" w:color="auto" w:fill="FFFFFF"/>
        <w:spacing w:after="150" w:line="270" w:lineRule="atLeast"/>
        <w:rPr>
          <w:rFonts w:ascii="Open Sans" w:eastAsia="Times New Roman" w:hAnsi="Open Sans" w:cs="Times New Roman"/>
          <w:b/>
          <w:color w:val="3D3D3D"/>
          <w:sz w:val="20"/>
          <w:szCs w:val="20"/>
          <w:u w:val="single"/>
          <w:lang w:val="en-GB" w:eastAsia="cs-CZ"/>
        </w:rPr>
      </w:pPr>
      <w:r>
        <w:rPr>
          <w:rFonts w:ascii="Open Sans" w:eastAsia="Times New Roman" w:hAnsi="Open Sans" w:cs="Times New Roman"/>
          <w:b/>
          <w:bCs/>
          <w:color w:val="3D3D3D"/>
          <w:sz w:val="20"/>
          <w:szCs w:val="20"/>
          <w:lang w:val="en-GB" w:eastAsia="cs-CZ"/>
        </w:rPr>
        <w:t>CONDITIONS</w:t>
      </w:r>
      <w:r w:rsidR="00F27B7F" w:rsidRPr="00E12F91">
        <w:rPr>
          <w:rFonts w:ascii="Open Sans" w:eastAsia="Times New Roman" w:hAnsi="Open Sans" w:cs="Times New Roman"/>
          <w:b/>
          <w:bCs/>
          <w:color w:val="3D3D3D"/>
          <w:sz w:val="20"/>
          <w:szCs w:val="20"/>
          <w:lang w:val="en-GB" w:eastAsia="cs-CZ"/>
        </w:rPr>
        <w:t xml:space="preserve">: </w:t>
      </w:r>
      <w:r w:rsidR="005810CA" w:rsidRPr="00E12F91">
        <w:rPr>
          <w:rFonts w:ascii="Open Sans" w:eastAsia="Times New Roman" w:hAnsi="Open Sans" w:cs="Times New Roman"/>
          <w:color w:val="3D3D3D"/>
          <w:sz w:val="20"/>
          <w:szCs w:val="20"/>
          <w:lang w:val="en-GB" w:eastAsia="cs-CZ"/>
        </w:rPr>
        <w:br/>
      </w:r>
      <w:r w:rsidR="00DA1174" w:rsidRPr="00DA1174">
        <w:rPr>
          <w:rFonts w:ascii="Open Sans" w:eastAsia="Times New Roman" w:hAnsi="Open Sans" w:cs="Times New Roman"/>
          <w:b/>
          <w:color w:val="3D3D3D"/>
          <w:sz w:val="20"/>
          <w:szCs w:val="20"/>
          <w:u w:val="single"/>
          <w:lang w:val="en-GB" w:eastAsia="cs-CZ"/>
        </w:rPr>
        <w:t>Only the students in the standard study period can submit the project proposals. The online system checks whether the student has not exceeded the standard study period at the time of submitting the proposal.</w:t>
      </w:r>
    </w:p>
    <w:p w:rsidR="005810CA" w:rsidRPr="00E12F91" w:rsidRDefault="00F024D3"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Project duration</w:t>
      </w:r>
      <w:r w:rsidR="001F619B">
        <w:rPr>
          <w:rFonts w:ascii="Open Sans" w:eastAsia="Times New Roman" w:hAnsi="Open Sans" w:cs="Times New Roman"/>
          <w:color w:val="3D3D3D"/>
          <w:sz w:val="20"/>
          <w:szCs w:val="20"/>
          <w:lang w:val="en-GB" w:eastAsia="cs-CZ"/>
        </w:rPr>
        <w:t>:</w:t>
      </w:r>
      <w:r>
        <w:rPr>
          <w:rFonts w:ascii="Open Sans" w:eastAsia="Times New Roman" w:hAnsi="Open Sans" w:cs="Times New Roman"/>
          <w:color w:val="3D3D3D"/>
          <w:sz w:val="20"/>
          <w:szCs w:val="20"/>
          <w:lang w:val="en-GB" w:eastAsia="cs-CZ"/>
        </w:rPr>
        <w:t xml:space="preserve"> 1 – 3 years (it is up to the applicant to set the project length within this limits).</w:t>
      </w:r>
    </w:p>
    <w:p w:rsidR="005810CA" w:rsidRPr="00E12F91" w:rsidRDefault="00F024D3"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Eligible applicants</w:t>
      </w:r>
      <w:r w:rsidR="001F619B">
        <w:rPr>
          <w:rFonts w:ascii="Open Sans" w:eastAsia="Times New Roman" w:hAnsi="Open Sans" w:cs="Times New Roman"/>
          <w:color w:val="3D3D3D"/>
          <w:sz w:val="20"/>
          <w:szCs w:val="20"/>
          <w:lang w:val="en-GB" w:eastAsia="cs-CZ"/>
        </w:rPr>
        <w:t>: only</w:t>
      </w:r>
      <w:r>
        <w:rPr>
          <w:rFonts w:ascii="Open Sans" w:eastAsia="Times New Roman" w:hAnsi="Open Sans" w:cs="Times New Roman"/>
          <w:color w:val="3D3D3D"/>
          <w:sz w:val="20"/>
          <w:szCs w:val="20"/>
          <w:lang w:val="en-GB" w:eastAsia="cs-CZ"/>
        </w:rPr>
        <w:t xml:space="preserve"> </w:t>
      </w:r>
      <w:r w:rsidRPr="00F024D3">
        <w:rPr>
          <w:rFonts w:ascii="Open Sans" w:eastAsia="Times New Roman" w:hAnsi="Open Sans" w:cs="Times New Roman"/>
          <w:color w:val="3D3D3D"/>
          <w:sz w:val="20"/>
          <w:szCs w:val="20"/>
          <w:lang w:val="en-GB" w:eastAsia="cs-CZ"/>
        </w:rPr>
        <w:t>student</w:t>
      </w:r>
      <w:r>
        <w:rPr>
          <w:rFonts w:ascii="Open Sans" w:eastAsia="Times New Roman" w:hAnsi="Open Sans" w:cs="Times New Roman"/>
          <w:color w:val="3D3D3D"/>
          <w:sz w:val="20"/>
          <w:szCs w:val="20"/>
          <w:lang w:val="en-GB" w:eastAsia="cs-CZ"/>
        </w:rPr>
        <w:t>s</w:t>
      </w:r>
      <w:r w:rsidRPr="00F024D3">
        <w:rPr>
          <w:rFonts w:ascii="Open Sans" w:eastAsia="Times New Roman" w:hAnsi="Open Sans" w:cs="Times New Roman"/>
          <w:color w:val="3D3D3D"/>
          <w:sz w:val="20"/>
          <w:szCs w:val="20"/>
          <w:lang w:val="en-GB" w:eastAsia="cs-CZ"/>
        </w:rPr>
        <w:t xml:space="preserve"> of the Charles University enrolled </w:t>
      </w:r>
      <w:r>
        <w:rPr>
          <w:rFonts w:ascii="Open Sans" w:eastAsia="Times New Roman" w:hAnsi="Open Sans" w:cs="Times New Roman"/>
          <w:color w:val="3D3D3D"/>
          <w:sz w:val="20"/>
          <w:szCs w:val="20"/>
          <w:lang w:val="en-GB" w:eastAsia="cs-CZ"/>
        </w:rPr>
        <w:t xml:space="preserve">in a </w:t>
      </w:r>
      <w:r w:rsidRPr="00F024D3">
        <w:rPr>
          <w:rFonts w:ascii="Open Sans" w:eastAsia="Times New Roman" w:hAnsi="Open Sans" w:cs="Times New Roman"/>
          <w:color w:val="3D3D3D"/>
          <w:sz w:val="20"/>
          <w:szCs w:val="20"/>
          <w:lang w:val="en-GB" w:eastAsia="cs-CZ"/>
        </w:rPr>
        <w:t>doctoral study programme</w:t>
      </w:r>
      <w:r>
        <w:rPr>
          <w:rFonts w:ascii="Open Sans" w:eastAsia="Times New Roman" w:hAnsi="Open Sans" w:cs="Times New Roman"/>
          <w:color w:val="3D3D3D"/>
          <w:sz w:val="20"/>
          <w:szCs w:val="20"/>
          <w:lang w:val="en-GB" w:eastAsia="cs-CZ"/>
        </w:rPr>
        <w:t xml:space="preserve"> or a m</w:t>
      </w:r>
      <w:r w:rsidR="00C06668">
        <w:rPr>
          <w:rFonts w:ascii="Open Sans" w:eastAsia="Times New Roman" w:hAnsi="Open Sans" w:cs="Times New Roman"/>
          <w:color w:val="3D3D3D"/>
          <w:sz w:val="20"/>
          <w:szCs w:val="20"/>
          <w:lang w:val="en-GB" w:eastAsia="cs-CZ"/>
        </w:rPr>
        <w:t xml:space="preserve">asters study programme. Students who have their studies currently interrupted are not eligible to apply. </w:t>
      </w:r>
      <w:r w:rsidR="005810CA" w:rsidRPr="00E12F91">
        <w:rPr>
          <w:rFonts w:ascii="Open Sans" w:eastAsia="Times New Roman" w:hAnsi="Open Sans" w:cs="Times New Roman"/>
          <w:color w:val="3D3D3D"/>
          <w:sz w:val="20"/>
          <w:szCs w:val="20"/>
          <w:lang w:val="en-GB" w:eastAsia="cs-CZ"/>
        </w:rPr>
        <w:t>(</w:t>
      </w:r>
      <w:r w:rsidR="00C06668">
        <w:rPr>
          <w:rFonts w:ascii="Open Sans" w:eastAsia="Times New Roman" w:hAnsi="Open Sans" w:cs="Times New Roman"/>
          <w:color w:val="3D3D3D"/>
          <w:sz w:val="20"/>
          <w:szCs w:val="20"/>
          <w:lang w:val="en-GB" w:eastAsia="cs-CZ"/>
        </w:rPr>
        <w:t>Details are given in the “</w:t>
      </w:r>
      <w:hyperlink r:id="rId8" w:history="1">
        <w:r w:rsidR="00C06668" w:rsidRPr="00C06668">
          <w:rPr>
            <w:rStyle w:val="Hypertextovodkaz"/>
            <w:rFonts w:ascii="Open Sans" w:eastAsia="Times New Roman" w:hAnsi="Open Sans" w:cs="Times New Roman"/>
            <w:sz w:val="20"/>
            <w:szCs w:val="20"/>
            <w:lang w:val="en-GB" w:eastAsia="cs-CZ"/>
          </w:rPr>
          <w:t>Grant Rules</w:t>
        </w:r>
      </w:hyperlink>
      <w:r w:rsidR="00C06668">
        <w:rPr>
          <w:rFonts w:ascii="Open Sans" w:eastAsia="Times New Roman" w:hAnsi="Open Sans" w:cs="Times New Roman"/>
          <w:color w:val="3D3D3D"/>
          <w:sz w:val="20"/>
          <w:szCs w:val="20"/>
          <w:lang w:val="en-GB" w:eastAsia="cs-CZ"/>
        </w:rPr>
        <w:t>”</w:t>
      </w:r>
      <w:r w:rsidR="005810CA" w:rsidRPr="00E12F91">
        <w:rPr>
          <w:rFonts w:ascii="Open Sans" w:eastAsia="Times New Roman" w:hAnsi="Open Sans" w:cs="Times New Roman"/>
          <w:color w:val="3D3D3D"/>
          <w:sz w:val="20"/>
          <w:szCs w:val="20"/>
          <w:lang w:val="en-GB" w:eastAsia="cs-CZ"/>
        </w:rPr>
        <w:t>).</w:t>
      </w:r>
    </w:p>
    <w:p w:rsidR="005810CA" w:rsidRPr="00E12F91" w:rsidRDefault="00C06668"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Appli</w:t>
      </w:r>
      <w:r w:rsidR="00F27B7F">
        <w:rPr>
          <w:rFonts w:ascii="Open Sans" w:eastAsia="Times New Roman" w:hAnsi="Open Sans" w:cs="Times New Roman"/>
          <w:color w:val="3D3D3D"/>
          <w:sz w:val="20"/>
          <w:szCs w:val="20"/>
          <w:lang w:val="en-GB" w:eastAsia="cs-CZ"/>
        </w:rPr>
        <w:t>cants who are doctoral students –</w:t>
      </w:r>
      <w:r>
        <w:rPr>
          <w:rFonts w:ascii="Open Sans" w:eastAsia="Times New Roman" w:hAnsi="Open Sans" w:cs="Times New Roman"/>
          <w:color w:val="3D3D3D"/>
          <w:sz w:val="20"/>
          <w:szCs w:val="20"/>
          <w:lang w:val="en-GB" w:eastAsia="cs-CZ"/>
        </w:rPr>
        <w:t xml:space="preserve"> either </w:t>
      </w:r>
      <w:r w:rsidR="00F27B7F">
        <w:rPr>
          <w:rFonts w:ascii="Open Sans" w:eastAsia="Times New Roman" w:hAnsi="Open Sans" w:cs="Times New Roman"/>
          <w:color w:val="3D3D3D"/>
          <w:sz w:val="20"/>
          <w:szCs w:val="20"/>
          <w:lang w:val="en-GB" w:eastAsia="cs-CZ"/>
        </w:rPr>
        <w:t xml:space="preserve">in </w:t>
      </w:r>
      <w:r>
        <w:rPr>
          <w:rFonts w:ascii="Open Sans" w:eastAsia="Times New Roman" w:hAnsi="Open Sans" w:cs="Times New Roman"/>
          <w:color w:val="3D3D3D"/>
          <w:sz w:val="20"/>
          <w:szCs w:val="20"/>
          <w:lang w:val="en-GB" w:eastAsia="cs-CZ"/>
        </w:rPr>
        <w:t>full</w:t>
      </w:r>
      <w:r w:rsidR="00F27B7F">
        <w:rPr>
          <w:rFonts w:ascii="Open Sans" w:eastAsia="Times New Roman" w:hAnsi="Open Sans" w:cs="Times New Roman"/>
          <w:color w:val="3D3D3D"/>
          <w:sz w:val="20"/>
          <w:szCs w:val="20"/>
          <w:lang w:val="en-GB" w:eastAsia="cs-CZ"/>
        </w:rPr>
        <w:t>-time or combined form of study –</w:t>
      </w:r>
      <w:r>
        <w:rPr>
          <w:rFonts w:ascii="Open Sans" w:eastAsia="Times New Roman" w:hAnsi="Open Sans" w:cs="Times New Roman"/>
          <w:color w:val="3D3D3D"/>
          <w:sz w:val="20"/>
          <w:szCs w:val="20"/>
          <w:lang w:val="en-GB" w:eastAsia="cs-CZ"/>
        </w:rPr>
        <w:t xml:space="preserve"> can ask for </w:t>
      </w:r>
      <w:r w:rsidR="00D01FE9">
        <w:rPr>
          <w:rFonts w:ascii="Open Sans" w:eastAsia="Times New Roman" w:hAnsi="Open Sans" w:cs="Times New Roman"/>
          <w:color w:val="3D3D3D"/>
          <w:sz w:val="20"/>
          <w:szCs w:val="20"/>
          <w:lang w:val="en-GB" w:eastAsia="cs-CZ"/>
        </w:rPr>
        <w:t>s</w:t>
      </w:r>
      <w:r w:rsidR="00D01FE9" w:rsidRPr="00D01FE9">
        <w:rPr>
          <w:rFonts w:ascii="Open Sans" w:eastAsia="Times New Roman" w:hAnsi="Open Sans" w:cs="Times New Roman"/>
          <w:color w:val="3D3D3D"/>
          <w:sz w:val="20"/>
          <w:szCs w:val="20"/>
          <w:lang w:val="en-GB" w:eastAsia="cs-CZ"/>
        </w:rPr>
        <w:t>cholarships</w:t>
      </w:r>
      <w:r>
        <w:rPr>
          <w:rFonts w:ascii="Open Sans" w:eastAsia="Times New Roman" w:hAnsi="Open Sans" w:cs="Times New Roman"/>
          <w:color w:val="3D3D3D"/>
          <w:sz w:val="20"/>
          <w:szCs w:val="20"/>
          <w:lang w:val="en-GB" w:eastAsia="cs-CZ"/>
        </w:rPr>
        <w:t xml:space="preserve"> within the cost category </w:t>
      </w:r>
      <w:r w:rsidR="00F27B7F">
        <w:rPr>
          <w:rFonts w:ascii="Open Sans" w:eastAsia="Times New Roman" w:hAnsi="Open Sans" w:cs="Times New Roman"/>
          <w:color w:val="3D3D3D"/>
          <w:sz w:val="20"/>
          <w:szCs w:val="20"/>
          <w:lang w:val="en-GB" w:eastAsia="cs-CZ"/>
        </w:rPr>
        <w:t>“</w:t>
      </w:r>
      <w:r w:rsidR="00F27B7F" w:rsidRPr="00F27B7F">
        <w:rPr>
          <w:rFonts w:ascii="Open Sans" w:eastAsia="Times New Roman" w:hAnsi="Open Sans" w:cs="Times New Roman"/>
          <w:color w:val="3D3D3D"/>
          <w:sz w:val="20"/>
          <w:szCs w:val="20"/>
          <w:lang w:val="en-GB" w:eastAsia="cs-CZ"/>
        </w:rPr>
        <w:t>Financial requirements</w:t>
      </w:r>
      <w:r w:rsidR="00F27B7F">
        <w:rPr>
          <w:rFonts w:ascii="Open Sans" w:eastAsia="Times New Roman" w:hAnsi="Open Sans" w:cs="Times New Roman"/>
          <w:color w:val="3D3D3D"/>
          <w:sz w:val="20"/>
          <w:szCs w:val="20"/>
          <w:lang w:val="en-GB" w:eastAsia="cs-CZ"/>
        </w:rPr>
        <w:t>”.</w:t>
      </w:r>
    </w:p>
    <w:p w:rsidR="005810CA" w:rsidRPr="00E12F91" w:rsidRDefault="00F27B7F"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 xml:space="preserve">If the main applicant is a doctoral student, his/her supervisor must be member of the </w:t>
      </w:r>
      <w:r w:rsidR="001F619B">
        <w:rPr>
          <w:rFonts w:ascii="Open Sans" w:eastAsia="Times New Roman" w:hAnsi="Open Sans" w:cs="Times New Roman"/>
          <w:color w:val="3D3D3D"/>
          <w:sz w:val="20"/>
          <w:szCs w:val="20"/>
          <w:lang w:val="en-GB" w:eastAsia="cs-CZ"/>
        </w:rPr>
        <w:t xml:space="preserve">proposed </w:t>
      </w:r>
      <w:r>
        <w:rPr>
          <w:rFonts w:ascii="Open Sans" w:eastAsia="Times New Roman" w:hAnsi="Open Sans" w:cs="Times New Roman"/>
          <w:color w:val="3D3D3D"/>
          <w:sz w:val="20"/>
          <w:szCs w:val="20"/>
          <w:lang w:val="en-GB" w:eastAsia="cs-CZ"/>
        </w:rPr>
        <w:t>project t</w:t>
      </w:r>
      <w:r w:rsidR="00AB6BE5">
        <w:rPr>
          <w:rFonts w:ascii="Open Sans" w:eastAsia="Times New Roman" w:hAnsi="Open Sans" w:cs="Times New Roman"/>
          <w:color w:val="3D3D3D"/>
          <w:sz w:val="20"/>
          <w:szCs w:val="20"/>
          <w:lang w:val="en-GB" w:eastAsia="cs-CZ"/>
        </w:rPr>
        <w:t xml:space="preserve">eam. If the main applicant is not a doctoral </w:t>
      </w:r>
      <w:r>
        <w:rPr>
          <w:rFonts w:ascii="Open Sans" w:eastAsia="Times New Roman" w:hAnsi="Open Sans" w:cs="Times New Roman"/>
          <w:color w:val="3D3D3D"/>
          <w:sz w:val="20"/>
          <w:szCs w:val="20"/>
          <w:lang w:val="en-GB" w:eastAsia="cs-CZ"/>
        </w:rPr>
        <w:t>student, a member of academic staff of the faculty</w:t>
      </w:r>
      <w:r w:rsidR="005810CA" w:rsidRPr="00E12F91">
        <w:rPr>
          <w:rFonts w:ascii="Open Sans" w:eastAsia="Times New Roman" w:hAnsi="Open Sans" w:cs="Times New Roman"/>
          <w:color w:val="3D3D3D"/>
          <w:sz w:val="20"/>
          <w:szCs w:val="20"/>
          <w:lang w:val="en-GB" w:eastAsia="cs-CZ"/>
        </w:rPr>
        <w:t xml:space="preserve"> </w:t>
      </w:r>
      <w:r w:rsidR="00AB6BE5">
        <w:rPr>
          <w:rFonts w:ascii="Open Sans" w:eastAsia="Times New Roman" w:hAnsi="Open Sans" w:cs="Times New Roman"/>
          <w:color w:val="3D3D3D"/>
          <w:sz w:val="20"/>
          <w:szCs w:val="20"/>
          <w:lang w:val="en-GB" w:eastAsia="cs-CZ"/>
        </w:rPr>
        <w:t>(usually the supervisor of the diploma thesis) must be member of the project team. S</w:t>
      </w:r>
      <w:r>
        <w:rPr>
          <w:rFonts w:ascii="Open Sans" w:eastAsia="Times New Roman" w:hAnsi="Open Sans" w:cs="Times New Roman"/>
          <w:color w:val="3D3D3D"/>
          <w:sz w:val="20"/>
          <w:szCs w:val="20"/>
          <w:lang w:val="en-GB" w:eastAsia="cs-CZ"/>
        </w:rPr>
        <w:t xml:space="preserve">alary for the supervisor </w:t>
      </w:r>
      <w:r w:rsidR="00190E59">
        <w:rPr>
          <w:rFonts w:ascii="Open Sans" w:eastAsia="Times New Roman" w:hAnsi="Open Sans" w:cs="Times New Roman"/>
          <w:color w:val="3D3D3D"/>
          <w:sz w:val="20"/>
          <w:szCs w:val="20"/>
          <w:lang w:val="en-GB" w:eastAsia="cs-CZ"/>
        </w:rPr>
        <w:t xml:space="preserve">(or the member of academic staff included in the project team) </w:t>
      </w:r>
      <w:r>
        <w:rPr>
          <w:rFonts w:ascii="Open Sans" w:eastAsia="Times New Roman" w:hAnsi="Open Sans" w:cs="Times New Roman"/>
          <w:color w:val="3D3D3D"/>
          <w:sz w:val="20"/>
          <w:szCs w:val="20"/>
          <w:lang w:val="en-GB" w:eastAsia="cs-CZ"/>
        </w:rPr>
        <w:t>can be planned as part of the project budget, within the financial limits set by the programme rules</w:t>
      </w:r>
      <w:r w:rsidR="00190E59">
        <w:rPr>
          <w:rFonts w:ascii="Open Sans" w:eastAsia="Times New Roman" w:hAnsi="Open Sans" w:cs="Times New Roman"/>
          <w:color w:val="3D3D3D"/>
          <w:sz w:val="20"/>
          <w:szCs w:val="20"/>
          <w:lang w:val="en-GB" w:eastAsia="cs-CZ"/>
        </w:rPr>
        <w:t>.</w:t>
      </w:r>
    </w:p>
    <w:p w:rsidR="005810CA" w:rsidRPr="00E12F91" w:rsidRDefault="00AB6BE5" w:rsidP="00C93578">
      <w:pPr>
        <w:shd w:val="clear" w:color="auto" w:fill="FFFFFF"/>
        <w:spacing w:after="0" w:line="240" w:lineRule="auto"/>
        <w:rPr>
          <w:rFonts w:ascii="Open Sans" w:eastAsia="Times New Roman" w:hAnsi="Open Sans" w:cs="Times New Roman"/>
          <w:b/>
          <w:color w:val="3D3D3D"/>
          <w:sz w:val="20"/>
          <w:szCs w:val="20"/>
          <w:lang w:val="en-GB" w:eastAsia="cs-CZ"/>
        </w:rPr>
      </w:pPr>
      <w:r>
        <w:rPr>
          <w:rFonts w:ascii="Open Sans" w:eastAsia="Times New Roman" w:hAnsi="Open Sans" w:cs="Times New Roman"/>
          <w:b/>
          <w:color w:val="3D3D3D"/>
          <w:sz w:val="20"/>
          <w:szCs w:val="20"/>
          <w:lang w:val="en-GB" w:eastAsia="cs-CZ"/>
        </w:rPr>
        <w:t xml:space="preserve">One student can be the principal </w:t>
      </w:r>
      <w:r w:rsidR="0025538E">
        <w:rPr>
          <w:rFonts w:ascii="Open Sans" w:eastAsia="Times New Roman" w:hAnsi="Open Sans" w:cs="Times New Roman"/>
          <w:b/>
          <w:color w:val="3D3D3D"/>
          <w:sz w:val="20"/>
          <w:szCs w:val="20"/>
          <w:lang w:val="en-GB" w:eastAsia="cs-CZ"/>
        </w:rPr>
        <w:t>researcher</w:t>
      </w:r>
      <w:r>
        <w:rPr>
          <w:rFonts w:ascii="Open Sans" w:eastAsia="Times New Roman" w:hAnsi="Open Sans" w:cs="Times New Roman"/>
          <w:b/>
          <w:color w:val="3D3D3D"/>
          <w:sz w:val="20"/>
          <w:szCs w:val="20"/>
          <w:lang w:val="en-GB" w:eastAsia="cs-CZ"/>
        </w:rPr>
        <w:t xml:space="preserve"> of only one GA</w:t>
      </w:r>
      <w:r w:rsidR="00C95C8B">
        <w:rPr>
          <w:rFonts w:ascii="Open Sans" w:eastAsia="Times New Roman" w:hAnsi="Open Sans" w:cs="Times New Roman"/>
          <w:b/>
          <w:color w:val="3D3D3D"/>
          <w:sz w:val="20"/>
          <w:szCs w:val="20"/>
          <w:lang w:val="en-GB" w:eastAsia="cs-CZ"/>
        </w:rPr>
        <w:t xml:space="preserve"> </w:t>
      </w:r>
      <w:r>
        <w:rPr>
          <w:rFonts w:ascii="Open Sans" w:eastAsia="Times New Roman" w:hAnsi="Open Sans" w:cs="Times New Roman"/>
          <w:b/>
          <w:color w:val="3D3D3D"/>
          <w:sz w:val="20"/>
          <w:szCs w:val="20"/>
          <w:lang w:val="en-GB" w:eastAsia="cs-CZ"/>
        </w:rPr>
        <w:t>UK project at any time and can participate as a team member in maximally two GA</w:t>
      </w:r>
      <w:r w:rsidR="00C95C8B">
        <w:rPr>
          <w:rFonts w:ascii="Open Sans" w:eastAsia="Times New Roman" w:hAnsi="Open Sans" w:cs="Times New Roman"/>
          <w:b/>
          <w:color w:val="3D3D3D"/>
          <w:sz w:val="20"/>
          <w:szCs w:val="20"/>
          <w:lang w:val="en-GB" w:eastAsia="cs-CZ"/>
        </w:rPr>
        <w:t xml:space="preserve"> </w:t>
      </w:r>
      <w:r>
        <w:rPr>
          <w:rFonts w:ascii="Open Sans" w:eastAsia="Times New Roman" w:hAnsi="Open Sans" w:cs="Times New Roman"/>
          <w:b/>
          <w:color w:val="3D3D3D"/>
          <w:sz w:val="20"/>
          <w:szCs w:val="20"/>
          <w:lang w:val="en-GB" w:eastAsia="cs-CZ"/>
        </w:rPr>
        <w:t>UK projects.</w:t>
      </w:r>
    </w:p>
    <w:p w:rsidR="00C93578" w:rsidRPr="00E12F91" w:rsidRDefault="00AB6BE5" w:rsidP="00C93578">
      <w:pPr>
        <w:shd w:val="clear" w:color="auto" w:fill="FFFFFF"/>
        <w:spacing w:after="0" w:line="240" w:lineRule="auto"/>
        <w:rPr>
          <w:rFonts w:ascii="Open Sans" w:eastAsia="Times New Roman" w:hAnsi="Open Sans" w:cs="Times New Roman"/>
          <w:b/>
          <w:color w:val="3D3D3D"/>
          <w:sz w:val="20"/>
          <w:szCs w:val="20"/>
          <w:lang w:val="en-GB" w:eastAsia="cs-CZ"/>
        </w:rPr>
      </w:pPr>
      <w:r>
        <w:rPr>
          <w:rFonts w:ascii="Open Sans" w:eastAsia="Times New Roman" w:hAnsi="Open Sans" w:cs="Times New Roman"/>
          <w:b/>
          <w:color w:val="3D3D3D"/>
          <w:sz w:val="20"/>
          <w:szCs w:val="20"/>
          <w:lang w:val="en-GB" w:eastAsia="cs-CZ"/>
        </w:rPr>
        <w:t xml:space="preserve">Therefore, </w:t>
      </w:r>
      <w:r w:rsidR="00190E59">
        <w:rPr>
          <w:rFonts w:ascii="Open Sans" w:eastAsia="Times New Roman" w:hAnsi="Open Sans" w:cs="Times New Roman"/>
          <w:b/>
          <w:color w:val="3D3D3D"/>
          <w:sz w:val="20"/>
          <w:szCs w:val="20"/>
          <w:lang w:val="en-GB" w:eastAsia="cs-CZ"/>
        </w:rPr>
        <w:t xml:space="preserve">if you are principal </w:t>
      </w:r>
      <w:r w:rsidR="0025538E">
        <w:rPr>
          <w:rFonts w:ascii="Open Sans" w:eastAsia="Times New Roman" w:hAnsi="Open Sans" w:cs="Times New Roman"/>
          <w:b/>
          <w:color w:val="3D3D3D"/>
          <w:sz w:val="20"/>
          <w:szCs w:val="20"/>
          <w:lang w:val="en-GB" w:eastAsia="cs-CZ"/>
        </w:rPr>
        <w:t>researcher</w:t>
      </w:r>
      <w:r w:rsidR="00190E59">
        <w:rPr>
          <w:rFonts w:ascii="Open Sans" w:eastAsia="Times New Roman" w:hAnsi="Open Sans" w:cs="Times New Roman"/>
          <w:b/>
          <w:color w:val="3D3D3D"/>
          <w:sz w:val="20"/>
          <w:szCs w:val="20"/>
          <w:lang w:val="en-GB" w:eastAsia="cs-CZ"/>
        </w:rPr>
        <w:t xml:space="preserve"> of an ongoing GA</w:t>
      </w:r>
      <w:r w:rsidR="00C95C8B">
        <w:rPr>
          <w:rFonts w:ascii="Open Sans" w:eastAsia="Times New Roman" w:hAnsi="Open Sans" w:cs="Times New Roman"/>
          <w:b/>
          <w:color w:val="3D3D3D"/>
          <w:sz w:val="20"/>
          <w:szCs w:val="20"/>
          <w:lang w:val="en-GB" w:eastAsia="cs-CZ"/>
        </w:rPr>
        <w:t xml:space="preserve"> </w:t>
      </w:r>
      <w:r w:rsidR="00190E59">
        <w:rPr>
          <w:rFonts w:ascii="Open Sans" w:eastAsia="Times New Roman" w:hAnsi="Open Sans" w:cs="Times New Roman"/>
          <w:b/>
          <w:color w:val="3D3D3D"/>
          <w:sz w:val="20"/>
          <w:szCs w:val="20"/>
          <w:lang w:val="en-GB" w:eastAsia="cs-CZ"/>
        </w:rPr>
        <w:t>UK project (that is to continue in 2019), you cannot apply (as the main applicant) for another GA</w:t>
      </w:r>
      <w:r w:rsidR="00C95C8B">
        <w:rPr>
          <w:rFonts w:ascii="Open Sans" w:eastAsia="Times New Roman" w:hAnsi="Open Sans" w:cs="Times New Roman"/>
          <w:b/>
          <w:color w:val="3D3D3D"/>
          <w:sz w:val="20"/>
          <w:szCs w:val="20"/>
          <w:lang w:val="en-GB" w:eastAsia="cs-CZ"/>
        </w:rPr>
        <w:t xml:space="preserve"> </w:t>
      </w:r>
      <w:r w:rsidR="00190E59">
        <w:rPr>
          <w:rFonts w:ascii="Open Sans" w:eastAsia="Times New Roman" w:hAnsi="Open Sans" w:cs="Times New Roman"/>
          <w:b/>
          <w:color w:val="3D3D3D"/>
          <w:sz w:val="20"/>
          <w:szCs w:val="20"/>
          <w:lang w:val="en-GB" w:eastAsia="cs-CZ"/>
        </w:rPr>
        <w:t>UK project. You can only participate as a team member in up to two other GA</w:t>
      </w:r>
      <w:r w:rsidR="00C95C8B">
        <w:rPr>
          <w:rFonts w:ascii="Open Sans" w:eastAsia="Times New Roman" w:hAnsi="Open Sans" w:cs="Times New Roman"/>
          <w:b/>
          <w:color w:val="3D3D3D"/>
          <w:sz w:val="20"/>
          <w:szCs w:val="20"/>
          <w:lang w:val="en-GB" w:eastAsia="cs-CZ"/>
        </w:rPr>
        <w:t xml:space="preserve"> </w:t>
      </w:r>
      <w:r w:rsidR="00190E59">
        <w:rPr>
          <w:rFonts w:ascii="Open Sans" w:eastAsia="Times New Roman" w:hAnsi="Open Sans" w:cs="Times New Roman"/>
          <w:b/>
          <w:color w:val="3D3D3D"/>
          <w:sz w:val="20"/>
          <w:szCs w:val="20"/>
          <w:lang w:val="en-GB" w:eastAsia="cs-CZ"/>
        </w:rPr>
        <w:t>UK projects.</w:t>
      </w:r>
    </w:p>
    <w:p w:rsidR="00C93578" w:rsidRPr="00E12F91" w:rsidRDefault="00C93578" w:rsidP="005810CA">
      <w:pPr>
        <w:shd w:val="clear" w:color="auto" w:fill="FFFFFF"/>
        <w:spacing w:after="150" w:line="270" w:lineRule="atLeast"/>
        <w:rPr>
          <w:rFonts w:ascii="Open Sans" w:eastAsia="Times New Roman" w:hAnsi="Open Sans" w:cs="Times New Roman"/>
          <w:b/>
          <w:bCs/>
          <w:color w:val="3D3D3D"/>
          <w:sz w:val="20"/>
          <w:szCs w:val="20"/>
          <w:lang w:val="en-GB" w:eastAsia="cs-CZ"/>
        </w:rPr>
      </w:pPr>
    </w:p>
    <w:p w:rsidR="008F1C79" w:rsidRDefault="00982801" w:rsidP="003B0D63">
      <w:pPr>
        <w:shd w:val="clear" w:color="auto" w:fill="FFFFFF"/>
        <w:spacing w:after="150" w:line="270" w:lineRule="atLeast"/>
        <w:rPr>
          <w:rFonts w:ascii="Open Sans" w:eastAsia="Times New Roman" w:hAnsi="Open Sans" w:cs="Times New Roman"/>
          <w:b/>
          <w:bCs/>
          <w:color w:val="3D3D3D"/>
          <w:sz w:val="20"/>
          <w:szCs w:val="20"/>
          <w:lang w:val="en-GB" w:eastAsia="cs-CZ"/>
        </w:rPr>
      </w:pPr>
      <w:r>
        <w:rPr>
          <w:rFonts w:ascii="Open Sans" w:eastAsia="Times New Roman" w:hAnsi="Open Sans" w:cs="Times New Roman"/>
          <w:b/>
          <w:bCs/>
          <w:color w:val="3D3D3D"/>
          <w:sz w:val="20"/>
          <w:szCs w:val="20"/>
          <w:lang w:val="en-GB" w:eastAsia="cs-CZ"/>
        </w:rPr>
        <w:t>For</w:t>
      </w:r>
      <w:r w:rsidR="00190E59">
        <w:rPr>
          <w:rFonts w:ascii="Open Sans" w:eastAsia="Times New Roman" w:hAnsi="Open Sans" w:cs="Times New Roman"/>
          <w:b/>
          <w:bCs/>
          <w:color w:val="3D3D3D"/>
          <w:sz w:val="20"/>
          <w:szCs w:val="20"/>
          <w:lang w:val="en-GB" w:eastAsia="cs-CZ"/>
        </w:rPr>
        <w:t xml:space="preserve"> an external supervisor (not employed by the Faculty of Science), </w:t>
      </w:r>
      <w:r w:rsidR="008F1C79">
        <w:rPr>
          <w:rFonts w:ascii="Open Sans" w:eastAsia="Times New Roman" w:hAnsi="Open Sans" w:cs="Times New Roman"/>
          <w:b/>
          <w:bCs/>
          <w:color w:val="3D3D3D"/>
          <w:sz w:val="20"/>
          <w:szCs w:val="20"/>
          <w:lang w:val="en-GB" w:eastAsia="cs-CZ"/>
        </w:rPr>
        <w:t xml:space="preserve">plan </w:t>
      </w:r>
      <w:r>
        <w:rPr>
          <w:rFonts w:ascii="Open Sans" w:eastAsia="Times New Roman" w:hAnsi="Open Sans" w:cs="Times New Roman"/>
          <w:b/>
          <w:bCs/>
          <w:color w:val="3D3D3D"/>
          <w:sz w:val="20"/>
          <w:szCs w:val="20"/>
          <w:lang w:val="en-GB" w:eastAsia="cs-CZ"/>
        </w:rPr>
        <w:t xml:space="preserve">always </w:t>
      </w:r>
      <w:r w:rsidR="003B0D63">
        <w:rPr>
          <w:rFonts w:ascii="Open Sans" w:eastAsia="Times New Roman" w:hAnsi="Open Sans" w:cs="Times New Roman"/>
          <w:b/>
          <w:bCs/>
          <w:color w:val="3D3D3D"/>
          <w:sz w:val="20"/>
          <w:szCs w:val="20"/>
          <w:lang w:val="en-GB" w:eastAsia="cs-CZ"/>
        </w:rPr>
        <w:t xml:space="preserve">the form of </w:t>
      </w:r>
      <w:r w:rsidR="003B0D63" w:rsidRPr="003B0D63">
        <w:rPr>
          <w:rFonts w:ascii="Open Sans" w:eastAsia="Times New Roman" w:hAnsi="Open Sans" w:cs="Times New Roman"/>
          <w:b/>
          <w:bCs/>
          <w:color w:val="3D3D3D"/>
          <w:sz w:val="20"/>
          <w:szCs w:val="20"/>
          <w:lang w:val="en-GB" w:eastAsia="cs-CZ"/>
        </w:rPr>
        <w:t>honorarium</w:t>
      </w:r>
      <w:r w:rsidR="008F1C79">
        <w:rPr>
          <w:rFonts w:ascii="Open Sans" w:eastAsia="Times New Roman" w:hAnsi="Open Sans" w:cs="Times New Roman"/>
          <w:b/>
          <w:bCs/>
          <w:color w:val="3D3D3D"/>
          <w:sz w:val="20"/>
          <w:szCs w:val="20"/>
          <w:lang w:val="en-GB" w:eastAsia="cs-CZ"/>
        </w:rPr>
        <w:t xml:space="preserve"> </w:t>
      </w:r>
      <w:r w:rsidR="009C555B">
        <w:rPr>
          <w:rFonts w:ascii="Open Sans" w:eastAsia="Times New Roman" w:hAnsi="Open Sans" w:cs="Times New Roman"/>
          <w:b/>
          <w:bCs/>
          <w:color w:val="3D3D3D"/>
          <w:sz w:val="20"/>
          <w:szCs w:val="20"/>
          <w:lang w:val="en-GB" w:eastAsia="cs-CZ"/>
        </w:rPr>
        <w:t>“</w:t>
      </w:r>
      <w:r w:rsidR="003B0D63" w:rsidRPr="003B0D63">
        <w:rPr>
          <w:rFonts w:ascii="Open Sans" w:eastAsia="Times New Roman" w:hAnsi="Open Sans" w:cs="Times New Roman"/>
          <w:b/>
          <w:bCs/>
          <w:color w:val="3D3D3D"/>
          <w:sz w:val="20"/>
          <w:szCs w:val="20"/>
          <w:lang w:val="en-GB" w:eastAsia="cs-CZ"/>
        </w:rPr>
        <w:t>Work</w:t>
      </w:r>
      <w:r w:rsidR="003B0D63">
        <w:rPr>
          <w:rFonts w:ascii="Open Sans" w:eastAsia="Times New Roman" w:hAnsi="Open Sans" w:cs="Times New Roman"/>
          <w:b/>
          <w:bCs/>
          <w:color w:val="3D3D3D"/>
          <w:sz w:val="20"/>
          <w:szCs w:val="20"/>
          <w:lang w:val="en-GB" w:eastAsia="cs-CZ"/>
        </w:rPr>
        <w:t xml:space="preserve"> </w:t>
      </w:r>
      <w:r w:rsidR="003B0D63" w:rsidRPr="003B0D63">
        <w:rPr>
          <w:rFonts w:ascii="Open Sans" w:eastAsia="Times New Roman" w:hAnsi="Open Sans" w:cs="Times New Roman"/>
          <w:b/>
          <w:bCs/>
          <w:color w:val="3D3D3D"/>
          <w:sz w:val="20"/>
          <w:szCs w:val="20"/>
          <w:lang w:val="en-GB" w:eastAsia="cs-CZ"/>
        </w:rPr>
        <w:t>Assignment</w:t>
      </w:r>
      <w:r w:rsidR="003B0D63">
        <w:rPr>
          <w:rFonts w:ascii="Open Sans" w:eastAsia="Times New Roman" w:hAnsi="Open Sans" w:cs="Times New Roman"/>
          <w:b/>
          <w:bCs/>
          <w:color w:val="3D3D3D"/>
          <w:sz w:val="20"/>
          <w:szCs w:val="20"/>
          <w:lang w:val="en-GB" w:eastAsia="cs-CZ"/>
        </w:rPr>
        <w:t xml:space="preserve"> </w:t>
      </w:r>
      <w:r w:rsidR="003B0D63" w:rsidRPr="003B0D63">
        <w:rPr>
          <w:rFonts w:ascii="Open Sans" w:eastAsia="Times New Roman" w:hAnsi="Open Sans" w:cs="Times New Roman"/>
          <w:b/>
          <w:bCs/>
          <w:color w:val="3D3D3D"/>
          <w:sz w:val="20"/>
          <w:szCs w:val="20"/>
          <w:lang w:val="en-GB" w:eastAsia="cs-CZ"/>
        </w:rPr>
        <w:t>Agreement</w:t>
      </w:r>
      <w:r w:rsidR="009C555B">
        <w:rPr>
          <w:rFonts w:ascii="Open Sans" w:eastAsia="Times New Roman" w:hAnsi="Open Sans" w:cs="Times New Roman"/>
          <w:b/>
          <w:bCs/>
          <w:color w:val="3D3D3D"/>
          <w:sz w:val="20"/>
          <w:szCs w:val="20"/>
          <w:lang w:val="en-GB" w:eastAsia="cs-CZ"/>
        </w:rPr>
        <w:t>”</w:t>
      </w:r>
      <w:r w:rsidR="008F1C79">
        <w:rPr>
          <w:rFonts w:ascii="Open Sans" w:eastAsia="Times New Roman" w:hAnsi="Open Sans" w:cs="Times New Roman"/>
          <w:b/>
          <w:bCs/>
          <w:color w:val="3D3D3D"/>
          <w:sz w:val="20"/>
          <w:szCs w:val="20"/>
          <w:lang w:val="en-GB" w:eastAsia="cs-CZ"/>
        </w:rPr>
        <w:t xml:space="preserve"> (“</w:t>
      </w:r>
      <w:r w:rsidR="008F1C79" w:rsidRPr="008F1C79">
        <w:rPr>
          <w:rFonts w:ascii="Open Sans" w:eastAsia="Times New Roman" w:hAnsi="Open Sans" w:cs="Times New Roman"/>
          <w:b/>
          <w:bCs/>
          <w:i/>
          <w:color w:val="3D3D3D"/>
          <w:sz w:val="20"/>
          <w:szCs w:val="20"/>
          <w:lang w:eastAsia="cs-CZ"/>
        </w:rPr>
        <w:t>Dohoda o provedení práce</w:t>
      </w:r>
      <w:r w:rsidR="008F1C79">
        <w:rPr>
          <w:rFonts w:ascii="Open Sans" w:eastAsia="Times New Roman" w:hAnsi="Open Sans" w:cs="Times New Roman"/>
          <w:b/>
          <w:bCs/>
          <w:color w:val="3D3D3D"/>
          <w:sz w:val="20"/>
          <w:szCs w:val="20"/>
          <w:lang w:val="en-GB" w:eastAsia="cs-CZ"/>
        </w:rPr>
        <w:t>”, DPP</w:t>
      </w:r>
      <w:r w:rsidR="003E414C">
        <w:rPr>
          <w:rFonts w:ascii="Open Sans" w:eastAsia="Times New Roman" w:hAnsi="Open Sans" w:cs="Times New Roman"/>
          <w:b/>
          <w:bCs/>
          <w:color w:val="3D3D3D"/>
          <w:sz w:val="20"/>
          <w:szCs w:val="20"/>
          <w:lang w:val="en-GB" w:eastAsia="cs-CZ"/>
        </w:rPr>
        <w:t>;</w:t>
      </w:r>
      <w:r w:rsidR="009C555B">
        <w:rPr>
          <w:rFonts w:ascii="Open Sans" w:eastAsia="Times New Roman" w:hAnsi="Open Sans" w:cs="Times New Roman"/>
          <w:b/>
          <w:bCs/>
          <w:color w:val="3D3D3D"/>
          <w:sz w:val="20"/>
          <w:szCs w:val="20"/>
          <w:lang w:val="en-GB" w:eastAsia="cs-CZ"/>
        </w:rPr>
        <w:t xml:space="preserve"> </w:t>
      </w:r>
      <w:r w:rsidR="008F1C79">
        <w:rPr>
          <w:rFonts w:ascii="Open Sans" w:eastAsia="Times New Roman" w:hAnsi="Open Sans" w:cs="Times New Roman"/>
          <w:b/>
          <w:bCs/>
          <w:color w:val="3D3D3D"/>
          <w:sz w:val="20"/>
          <w:szCs w:val="20"/>
          <w:lang w:val="en-GB" w:eastAsia="cs-CZ"/>
        </w:rPr>
        <w:t>or</w:t>
      </w:r>
      <w:r w:rsidR="003B0D63">
        <w:rPr>
          <w:rFonts w:ascii="Open Sans" w:eastAsia="Times New Roman" w:hAnsi="Open Sans" w:cs="Times New Roman"/>
          <w:b/>
          <w:bCs/>
          <w:color w:val="3D3D3D"/>
          <w:sz w:val="20"/>
          <w:szCs w:val="20"/>
          <w:lang w:val="en-GB" w:eastAsia="cs-CZ"/>
        </w:rPr>
        <w:t xml:space="preserve"> </w:t>
      </w:r>
      <w:r w:rsidR="008F1C79">
        <w:rPr>
          <w:rFonts w:ascii="Open Sans" w:eastAsia="Times New Roman" w:hAnsi="Open Sans" w:cs="Times New Roman"/>
          <w:b/>
          <w:bCs/>
          <w:color w:val="3D3D3D"/>
          <w:sz w:val="20"/>
          <w:szCs w:val="20"/>
          <w:lang w:val="en-GB" w:eastAsia="cs-CZ"/>
        </w:rPr>
        <w:t>“</w:t>
      </w:r>
      <w:r w:rsidR="008F1C79">
        <w:rPr>
          <w:rFonts w:ascii="Open Sans" w:eastAsia="Times New Roman" w:hAnsi="Open Sans" w:cs="Times New Roman"/>
          <w:b/>
          <w:bCs/>
          <w:i/>
          <w:color w:val="3D3D3D"/>
          <w:sz w:val="20"/>
          <w:szCs w:val="20"/>
          <w:lang w:eastAsia="cs-CZ"/>
        </w:rPr>
        <w:t>D</w:t>
      </w:r>
      <w:r w:rsidR="008F1C79" w:rsidRPr="008F1C79">
        <w:rPr>
          <w:rFonts w:ascii="Open Sans" w:eastAsia="Times New Roman" w:hAnsi="Open Sans" w:cs="Times New Roman"/>
          <w:b/>
          <w:bCs/>
          <w:i/>
          <w:color w:val="3D3D3D"/>
          <w:sz w:val="20"/>
          <w:szCs w:val="20"/>
          <w:lang w:eastAsia="cs-CZ"/>
        </w:rPr>
        <w:t>ohoda o pracovní činnosti</w:t>
      </w:r>
      <w:r w:rsidR="003B0D63">
        <w:rPr>
          <w:rFonts w:ascii="Open Sans" w:eastAsia="Times New Roman" w:hAnsi="Open Sans" w:cs="Times New Roman"/>
          <w:b/>
          <w:bCs/>
          <w:color w:val="3D3D3D"/>
          <w:sz w:val="20"/>
          <w:szCs w:val="20"/>
          <w:lang w:val="en-GB" w:eastAsia="cs-CZ"/>
        </w:rPr>
        <w:t>”, DPČ)</w:t>
      </w:r>
      <w:r w:rsidR="008F1C79">
        <w:rPr>
          <w:rFonts w:ascii="Open Sans" w:eastAsia="Times New Roman" w:hAnsi="Open Sans" w:cs="Times New Roman"/>
          <w:b/>
          <w:bCs/>
          <w:color w:val="3D3D3D"/>
          <w:sz w:val="20"/>
          <w:szCs w:val="20"/>
          <w:lang w:val="en-GB" w:eastAsia="cs-CZ"/>
        </w:rPr>
        <w:t xml:space="preserve">. </w:t>
      </w:r>
      <w:r w:rsidR="003B0D63">
        <w:rPr>
          <w:rFonts w:ascii="Open Sans" w:eastAsia="Times New Roman" w:hAnsi="Open Sans" w:cs="Times New Roman"/>
          <w:b/>
          <w:bCs/>
          <w:color w:val="3D3D3D"/>
          <w:sz w:val="20"/>
          <w:szCs w:val="20"/>
          <w:lang w:val="en-GB" w:eastAsia="cs-CZ"/>
        </w:rPr>
        <w:t>H</w:t>
      </w:r>
      <w:r w:rsidR="003B0D63" w:rsidRPr="003B0D63">
        <w:rPr>
          <w:rFonts w:ascii="Open Sans" w:eastAsia="Times New Roman" w:hAnsi="Open Sans" w:cs="Times New Roman"/>
          <w:b/>
          <w:bCs/>
          <w:color w:val="3D3D3D"/>
          <w:sz w:val="20"/>
          <w:szCs w:val="20"/>
          <w:lang w:val="en-GB" w:eastAsia="cs-CZ"/>
        </w:rPr>
        <w:t>onorarium</w:t>
      </w:r>
      <w:r w:rsidR="008F1C79">
        <w:rPr>
          <w:rFonts w:ascii="Open Sans" w:eastAsia="Times New Roman" w:hAnsi="Open Sans" w:cs="Times New Roman"/>
          <w:b/>
          <w:bCs/>
          <w:color w:val="3D3D3D"/>
          <w:sz w:val="20"/>
          <w:szCs w:val="20"/>
          <w:lang w:val="en-GB" w:eastAsia="cs-CZ"/>
        </w:rPr>
        <w:t xml:space="preserve"> for supervisor, who is an employee of the Faculty of Science, must be planned in the form of salary. The same applies for other team members who are not students</w:t>
      </w:r>
      <w:r w:rsidR="003E414C">
        <w:rPr>
          <w:rFonts w:ascii="Open Sans" w:eastAsia="Times New Roman" w:hAnsi="Open Sans" w:cs="Times New Roman"/>
          <w:b/>
          <w:bCs/>
          <w:color w:val="3D3D3D"/>
          <w:sz w:val="20"/>
          <w:szCs w:val="20"/>
          <w:lang w:val="en-GB" w:eastAsia="cs-CZ"/>
        </w:rPr>
        <w:t xml:space="preserve"> (</w:t>
      </w:r>
      <w:r w:rsidR="003E414C" w:rsidRPr="003B0D63">
        <w:rPr>
          <w:rFonts w:ascii="Open Sans" w:eastAsia="Times New Roman" w:hAnsi="Open Sans" w:cs="Times New Roman"/>
          <w:b/>
          <w:bCs/>
          <w:color w:val="3D3D3D"/>
          <w:sz w:val="20"/>
          <w:szCs w:val="20"/>
          <w:lang w:val="en-GB" w:eastAsia="cs-CZ"/>
        </w:rPr>
        <w:t>honorarium</w:t>
      </w:r>
      <w:r w:rsidR="003E414C">
        <w:rPr>
          <w:rFonts w:ascii="Open Sans" w:eastAsia="Times New Roman" w:hAnsi="Open Sans" w:cs="Times New Roman"/>
          <w:b/>
          <w:bCs/>
          <w:color w:val="3D3D3D"/>
          <w:sz w:val="20"/>
          <w:szCs w:val="20"/>
          <w:lang w:val="en-GB" w:eastAsia="cs-CZ"/>
        </w:rPr>
        <w:t xml:space="preserve"> as salary for Faculty employees and w</w:t>
      </w:r>
      <w:r w:rsidR="003E414C" w:rsidRPr="003B0D63">
        <w:rPr>
          <w:rFonts w:ascii="Open Sans" w:eastAsia="Times New Roman" w:hAnsi="Open Sans" w:cs="Times New Roman"/>
          <w:b/>
          <w:bCs/>
          <w:color w:val="3D3D3D"/>
          <w:sz w:val="20"/>
          <w:szCs w:val="20"/>
          <w:lang w:val="en-GB" w:eastAsia="cs-CZ"/>
        </w:rPr>
        <w:t>ork</w:t>
      </w:r>
      <w:r w:rsidR="003E414C">
        <w:rPr>
          <w:rFonts w:ascii="Open Sans" w:eastAsia="Times New Roman" w:hAnsi="Open Sans" w:cs="Times New Roman"/>
          <w:b/>
          <w:bCs/>
          <w:color w:val="3D3D3D"/>
          <w:sz w:val="20"/>
          <w:szCs w:val="20"/>
          <w:lang w:val="en-GB" w:eastAsia="cs-CZ"/>
        </w:rPr>
        <w:t xml:space="preserve"> a</w:t>
      </w:r>
      <w:r w:rsidR="003E414C" w:rsidRPr="003B0D63">
        <w:rPr>
          <w:rFonts w:ascii="Open Sans" w:eastAsia="Times New Roman" w:hAnsi="Open Sans" w:cs="Times New Roman"/>
          <w:b/>
          <w:bCs/>
          <w:color w:val="3D3D3D"/>
          <w:sz w:val="20"/>
          <w:szCs w:val="20"/>
          <w:lang w:val="en-GB" w:eastAsia="cs-CZ"/>
        </w:rPr>
        <w:t>ssignment</w:t>
      </w:r>
      <w:r w:rsidR="003E414C">
        <w:rPr>
          <w:rFonts w:ascii="Open Sans" w:eastAsia="Times New Roman" w:hAnsi="Open Sans" w:cs="Times New Roman"/>
          <w:b/>
          <w:bCs/>
          <w:color w:val="3D3D3D"/>
          <w:sz w:val="20"/>
          <w:szCs w:val="20"/>
          <w:lang w:val="en-GB" w:eastAsia="cs-CZ"/>
        </w:rPr>
        <w:t xml:space="preserve"> a</w:t>
      </w:r>
      <w:r w:rsidR="003E414C" w:rsidRPr="003B0D63">
        <w:rPr>
          <w:rFonts w:ascii="Open Sans" w:eastAsia="Times New Roman" w:hAnsi="Open Sans" w:cs="Times New Roman"/>
          <w:b/>
          <w:bCs/>
          <w:color w:val="3D3D3D"/>
          <w:sz w:val="20"/>
          <w:szCs w:val="20"/>
          <w:lang w:val="en-GB" w:eastAsia="cs-CZ"/>
        </w:rPr>
        <w:t>greement</w:t>
      </w:r>
      <w:r w:rsidR="003E414C">
        <w:rPr>
          <w:rFonts w:ascii="Open Sans" w:eastAsia="Times New Roman" w:hAnsi="Open Sans" w:cs="Times New Roman"/>
          <w:b/>
          <w:bCs/>
          <w:color w:val="3D3D3D"/>
          <w:sz w:val="20"/>
          <w:szCs w:val="20"/>
          <w:lang w:val="en-GB" w:eastAsia="cs-CZ"/>
        </w:rPr>
        <w:t xml:space="preserve"> for external)</w:t>
      </w:r>
      <w:r w:rsidR="008F1C79">
        <w:rPr>
          <w:rFonts w:ascii="Open Sans" w:eastAsia="Times New Roman" w:hAnsi="Open Sans" w:cs="Times New Roman"/>
          <w:b/>
          <w:bCs/>
          <w:color w:val="3D3D3D"/>
          <w:sz w:val="20"/>
          <w:szCs w:val="20"/>
          <w:lang w:val="en-GB" w:eastAsia="cs-CZ"/>
        </w:rPr>
        <w:t>.</w:t>
      </w:r>
    </w:p>
    <w:p w:rsidR="005810CA" w:rsidRPr="00E12F91" w:rsidRDefault="005810CA" w:rsidP="005810CA">
      <w:pPr>
        <w:shd w:val="clear" w:color="auto" w:fill="FFFFFF"/>
        <w:spacing w:after="150" w:line="270" w:lineRule="atLeast"/>
        <w:rPr>
          <w:rFonts w:ascii="Open Sans" w:eastAsia="Times New Roman" w:hAnsi="Open Sans" w:cs="Times New Roman"/>
          <w:color w:val="3D3D3D"/>
          <w:sz w:val="20"/>
          <w:szCs w:val="20"/>
          <w:lang w:val="en-GB" w:eastAsia="cs-CZ"/>
        </w:rPr>
      </w:pPr>
    </w:p>
    <w:p w:rsidR="005810CA" w:rsidRPr="00E12F91" w:rsidRDefault="003B0D63"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 xml:space="preserve">The maximal grant size for one project is up to </w:t>
      </w:r>
      <w:r w:rsidRPr="005869BA">
        <w:rPr>
          <w:rFonts w:ascii="Open Sans" w:eastAsia="Times New Roman" w:hAnsi="Open Sans" w:cs="Times New Roman"/>
          <w:b/>
          <w:color w:val="3D3D3D"/>
          <w:sz w:val="20"/>
          <w:szCs w:val="20"/>
          <w:u w:val="single"/>
          <w:lang w:val="en-GB" w:eastAsia="cs-CZ"/>
        </w:rPr>
        <w:t>CZK 300,000 per year</w:t>
      </w:r>
      <w:r>
        <w:rPr>
          <w:rFonts w:ascii="Open Sans" w:eastAsia="Times New Roman" w:hAnsi="Open Sans" w:cs="Times New Roman"/>
          <w:color w:val="3D3D3D"/>
          <w:sz w:val="20"/>
          <w:szCs w:val="20"/>
          <w:lang w:val="en-GB" w:eastAsia="cs-CZ"/>
        </w:rPr>
        <w:t>.</w:t>
      </w:r>
    </w:p>
    <w:p w:rsidR="005810CA" w:rsidRPr="00E12F91" w:rsidRDefault="003B0D63"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 xml:space="preserve">Project budget is always planned for one calendar year. </w:t>
      </w:r>
      <w:r w:rsidR="003E414C">
        <w:rPr>
          <w:rFonts w:ascii="Open Sans" w:eastAsia="Times New Roman" w:hAnsi="Open Sans" w:cs="Times New Roman"/>
          <w:color w:val="3D3D3D"/>
          <w:sz w:val="20"/>
          <w:szCs w:val="20"/>
          <w:lang w:val="en-GB" w:eastAsia="cs-CZ"/>
        </w:rPr>
        <w:t>Request for b</w:t>
      </w:r>
      <w:r>
        <w:rPr>
          <w:rFonts w:ascii="Open Sans" w:eastAsia="Times New Roman" w:hAnsi="Open Sans" w:cs="Times New Roman"/>
          <w:color w:val="3D3D3D"/>
          <w:sz w:val="20"/>
          <w:szCs w:val="20"/>
          <w:lang w:val="en-GB" w:eastAsia="cs-CZ"/>
        </w:rPr>
        <w:t xml:space="preserve">udget for the following years is always </w:t>
      </w:r>
      <w:r w:rsidR="003E414C">
        <w:rPr>
          <w:rFonts w:ascii="Open Sans" w:eastAsia="Times New Roman" w:hAnsi="Open Sans" w:cs="Times New Roman"/>
          <w:color w:val="3D3D3D"/>
          <w:sz w:val="20"/>
          <w:szCs w:val="20"/>
          <w:lang w:val="en-GB" w:eastAsia="cs-CZ"/>
        </w:rPr>
        <w:t xml:space="preserve">included </w:t>
      </w:r>
      <w:r>
        <w:rPr>
          <w:rFonts w:ascii="Open Sans" w:eastAsia="Times New Roman" w:hAnsi="Open Sans" w:cs="Times New Roman"/>
          <w:color w:val="3D3D3D"/>
          <w:sz w:val="20"/>
          <w:szCs w:val="20"/>
          <w:lang w:val="en-GB" w:eastAsia="cs-CZ"/>
        </w:rPr>
        <w:t xml:space="preserve">within the </w:t>
      </w:r>
      <w:r w:rsidR="003E414C">
        <w:rPr>
          <w:rFonts w:ascii="Open Sans" w:eastAsia="Times New Roman" w:hAnsi="Open Sans" w:cs="Times New Roman"/>
          <w:color w:val="3D3D3D"/>
          <w:sz w:val="20"/>
          <w:szCs w:val="20"/>
          <w:lang w:val="en-GB" w:eastAsia="cs-CZ"/>
        </w:rPr>
        <w:t xml:space="preserve">respective </w:t>
      </w:r>
      <w:r>
        <w:rPr>
          <w:rFonts w:ascii="Open Sans" w:eastAsia="Times New Roman" w:hAnsi="Open Sans" w:cs="Times New Roman"/>
          <w:color w:val="3D3D3D"/>
          <w:sz w:val="20"/>
          <w:szCs w:val="20"/>
          <w:lang w:val="en-GB" w:eastAsia="cs-CZ"/>
        </w:rPr>
        <w:t>periodic report.</w:t>
      </w:r>
    </w:p>
    <w:p w:rsidR="005810CA" w:rsidRPr="00E12F91" w:rsidRDefault="003B0D63"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Budget categories</w:t>
      </w:r>
      <w:r w:rsidR="005810CA" w:rsidRPr="00E12F91">
        <w:rPr>
          <w:rFonts w:ascii="Open Sans" w:eastAsia="Times New Roman" w:hAnsi="Open Sans" w:cs="Times New Roman"/>
          <w:color w:val="3D3D3D"/>
          <w:sz w:val="20"/>
          <w:szCs w:val="20"/>
          <w:lang w:val="en-GB" w:eastAsia="cs-CZ"/>
        </w:rPr>
        <w:t>:</w:t>
      </w:r>
    </w:p>
    <w:p w:rsidR="005810CA" w:rsidRPr="00E12F91" w:rsidRDefault="003B0D63" w:rsidP="00C45C05">
      <w:pPr>
        <w:numPr>
          <w:ilvl w:val="0"/>
          <w:numId w:val="1"/>
        </w:numPr>
        <w:shd w:val="clear" w:color="auto" w:fill="FFFFFF"/>
        <w:spacing w:before="100" w:beforeAutospacing="1" w:after="100" w:afterAutospacing="1" w:line="312" w:lineRule="atLeast"/>
        <w:ind w:left="270"/>
        <w:rPr>
          <w:rFonts w:ascii="Open Sans" w:eastAsia="Times New Roman" w:hAnsi="Open Sans" w:cs="Times New Roman"/>
          <w:color w:val="3D3D3D"/>
          <w:sz w:val="18"/>
          <w:szCs w:val="18"/>
          <w:lang w:val="en-GB" w:eastAsia="cs-CZ"/>
        </w:rPr>
      </w:pPr>
      <w:r>
        <w:rPr>
          <w:rFonts w:ascii="Open Sans" w:eastAsia="Times New Roman" w:hAnsi="Open Sans" w:cs="Times New Roman"/>
          <w:color w:val="3D3D3D"/>
          <w:sz w:val="18"/>
          <w:szCs w:val="18"/>
          <w:lang w:val="en-GB" w:eastAsia="cs-CZ"/>
        </w:rPr>
        <w:t>Social and health insurance is planned as part of the</w:t>
      </w:r>
      <w:r w:rsidR="00C45C05">
        <w:rPr>
          <w:rFonts w:ascii="Open Sans" w:eastAsia="Times New Roman" w:hAnsi="Open Sans" w:cs="Times New Roman"/>
          <w:color w:val="3D3D3D"/>
          <w:sz w:val="18"/>
          <w:szCs w:val="18"/>
          <w:lang w:val="en-GB" w:eastAsia="cs-CZ"/>
        </w:rPr>
        <w:t xml:space="preserve"> h</w:t>
      </w:r>
      <w:r w:rsidR="00C45C05" w:rsidRPr="00C45C05">
        <w:rPr>
          <w:rFonts w:ascii="Open Sans" w:eastAsia="Times New Roman" w:hAnsi="Open Sans" w:cs="Times New Roman"/>
          <w:color w:val="3D3D3D"/>
          <w:sz w:val="18"/>
          <w:szCs w:val="18"/>
          <w:lang w:val="en-GB" w:eastAsia="cs-CZ"/>
        </w:rPr>
        <w:t>onorarium</w:t>
      </w:r>
      <w:r w:rsidR="00C45C05">
        <w:rPr>
          <w:rFonts w:ascii="Open Sans" w:eastAsia="Times New Roman" w:hAnsi="Open Sans" w:cs="Times New Roman"/>
          <w:color w:val="3D3D3D"/>
          <w:sz w:val="18"/>
          <w:szCs w:val="18"/>
          <w:lang w:val="en-GB" w:eastAsia="cs-CZ"/>
        </w:rPr>
        <w:t>.</w:t>
      </w:r>
      <w:r w:rsidR="00BB66B4" w:rsidRPr="00E12F91">
        <w:rPr>
          <w:rFonts w:ascii="Open Sans" w:eastAsia="Times New Roman" w:hAnsi="Open Sans" w:cs="Times New Roman"/>
          <w:color w:val="3D3D3D"/>
          <w:sz w:val="18"/>
          <w:szCs w:val="18"/>
          <w:lang w:val="en-GB" w:eastAsia="cs-CZ"/>
        </w:rPr>
        <w:t xml:space="preserve"> (</w:t>
      </w:r>
      <w:r w:rsidR="00C45C05">
        <w:rPr>
          <w:rFonts w:ascii="Open Sans" w:eastAsia="Times New Roman" w:hAnsi="Open Sans" w:cs="Times New Roman"/>
          <w:color w:val="3D3D3D"/>
          <w:sz w:val="18"/>
          <w:szCs w:val="18"/>
          <w:lang w:val="en-GB" w:eastAsia="cs-CZ"/>
        </w:rPr>
        <w:t>Take into account that in case of salary, the costs of obligatory contributions for social and health security, 35.</w:t>
      </w:r>
      <w:r w:rsidR="00256888">
        <w:rPr>
          <w:rFonts w:ascii="Open Sans" w:eastAsia="Times New Roman" w:hAnsi="Open Sans" w:cs="Times New Roman"/>
          <w:color w:val="3D3D3D"/>
          <w:sz w:val="18"/>
          <w:szCs w:val="18"/>
          <w:lang w:val="en-GB" w:eastAsia="cs-CZ"/>
        </w:rPr>
        <w:t>8</w:t>
      </w:r>
      <w:r w:rsidR="00C45C05">
        <w:rPr>
          <w:rFonts w:ascii="Open Sans" w:eastAsia="Times New Roman" w:hAnsi="Open Sans" w:cs="Times New Roman"/>
          <w:color w:val="3D3D3D"/>
          <w:sz w:val="18"/>
          <w:szCs w:val="18"/>
          <w:lang w:val="en-GB" w:eastAsia="cs-CZ"/>
        </w:rPr>
        <w:t>% of the gross salary, must be planned in the budget.)</w:t>
      </w:r>
    </w:p>
    <w:p w:rsidR="005810CA" w:rsidRPr="00E12F91" w:rsidRDefault="00C45C05" w:rsidP="00C45C05">
      <w:pPr>
        <w:numPr>
          <w:ilvl w:val="0"/>
          <w:numId w:val="1"/>
        </w:numPr>
        <w:shd w:val="clear" w:color="auto" w:fill="FFFFFF"/>
        <w:spacing w:before="100" w:beforeAutospacing="1" w:after="100" w:afterAutospacing="1" w:line="312" w:lineRule="atLeast"/>
        <w:ind w:left="270"/>
        <w:rPr>
          <w:rFonts w:ascii="Open Sans" w:eastAsia="Times New Roman" w:hAnsi="Open Sans" w:cs="Times New Roman"/>
          <w:color w:val="3D3D3D"/>
          <w:sz w:val="18"/>
          <w:szCs w:val="18"/>
          <w:lang w:val="en-GB" w:eastAsia="cs-CZ"/>
        </w:rPr>
      </w:pPr>
      <w:r w:rsidRPr="00C45C05">
        <w:rPr>
          <w:rFonts w:ascii="Open Sans" w:eastAsia="Times New Roman" w:hAnsi="Open Sans" w:cs="Times New Roman"/>
          <w:color w:val="3D3D3D"/>
          <w:sz w:val="18"/>
          <w:szCs w:val="18"/>
          <w:lang w:val="en-GB" w:eastAsia="cs-CZ"/>
        </w:rPr>
        <w:t>Other non-investment costs</w:t>
      </w:r>
      <w:r w:rsidR="005810CA" w:rsidRPr="00E12F91">
        <w:rPr>
          <w:rFonts w:ascii="Open Sans" w:eastAsia="Times New Roman" w:hAnsi="Open Sans" w:cs="Times New Roman"/>
          <w:color w:val="3D3D3D"/>
          <w:sz w:val="18"/>
          <w:szCs w:val="18"/>
          <w:lang w:val="en-GB" w:eastAsia="cs-CZ"/>
        </w:rPr>
        <w:t xml:space="preserve"> (</w:t>
      </w:r>
      <w:r>
        <w:rPr>
          <w:rFonts w:ascii="Open Sans" w:eastAsia="Times New Roman" w:hAnsi="Open Sans" w:cs="Times New Roman"/>
          <w:color w:val="3D3D3D"/>
          <w:sz w:val="18"/>
          <w:szCs w:val="18"/>
          <w:lang w:val="en-GB" w:eastAsia="cs-CZ"/>
        </w:rPr>
        <w:t>consumables</w:t>
      </w:r>
      <w:r w:rsidR="005810CA" w:rsidRPr="00E12F91">
        <w:rPr>
          <w:rFonts w:ascii="Open Sans" w:eastAsia="Times New Roman" w:hAnsi="Open Sans" w:cs="Times New Roman"/>
          <w:color w:val="3D3D3D"/>
          <w:sz w:val="18"/>
          <w:szCs w:val="18"/>
          <w:lang w:val="en-GB" w:eastAsia="cs-CZ"/>
        </w:rPr>
        <w:t xml:space="preserve">, </w:t>
      </w:r>
      <w:r>
        <w:rPr>
          <w:rFonts w:ascii="Open Sans" w:eastAsia="Times New Roman" w:hAnsi="Open Sans" w:cs="Times New Roman"/>
          <w:color w:val="3D3D3D"/>
          <w:sz w:val="18"/>
          <w:szCs w:val="18"/>
          <w:lang w:val="en-GB" w:eastAsia="cs-CZ"/>
        </w:rPr>
        <w:t>conference fees etc.</w:t>
      </w:r>
      <w:r w:rsidR="005810CA" w:rsidRPr="00E12F91">
        <w:rPr>
          <w:rFonts w:ascii="Open Sans" w:eastAsia="Times New Roman" w:hAnsi="Open Sans" w:cs="Times New Roman"/>
          <w:color w:val="3D3D3D"/>
          <w:sz w:val="18"/>
          <w:szCs w:val="18"/>
          <w:lang w:val="en-GB" w:eastAsia="cs-CZ"/>
        </w:rPr>
        <w:t>)</w:t>
      </w:r>
    </w:p>
    <w:p w:rsidR="005810CA" w:rsidRPr="00E12F91" w:rsidRDefault="00C45C05" w:rsidP="00C45C05">
      <w:pPr>
        <w:numPr>
          <w:ilvl w:val="0"/>
          <w:numId w:val="1"/>
        </w:numPr>
        <w:shd w:val="clear" w:color="auto" w:fill="FFFFFF"/>
        <w:spacing w:before="100" w:beforeAutospacing="1" w:after="100" w:afterAutospacing="1" w:line="312" w:lineRule="atLeast"/>
        <w:ind w:left="270"/>
        <w:rPr>
          <w:rFonts w:ascii="Open Sans" w:eastAsia="Times New Roman" w:hAnsi="Open Sans" w:cs="Times New Roman"/>
          <w:color w:val="3D3D3D"/>
          <w:sz w:val="18"/>
          <w:szCs w:val="18"/>
          <w:lang w:val="en-GB" w:eastAsia="cs-CZ"/>
        </w:rPr>
      </w:pPr>
      <w:r w:rsidRPr="00C45C05">
        <w:rPr>
          <w:rFonts w:ascii="Open Sans" w:eastAsia="Times New Roman" w:hAnsi="Open Sans" w:cs="Times New Roman"/>
          <w:color w:val="3D3D3D"/>
          <w:sz w:val="18"/>
          <w:szCs w:val="18"/>
          <w:lang w:val="en-GB" w:eastAsia="cs-CZ"/>
        </w:rPr>
        <w:t>Travel costs</w:t>
      </w:r>
      <w:r w:rsidR="005810CA" w:rsidRPr="00E12F91">
        <w:rPr>
          <w:rFonts w:ascii="Open Sans" w:eastAsia="Times New Roman" w:hAnsi="Open Sans" w:cs="Times New Roman"/>
          <w:color w:val="3D3D3D"/>
          <w:sz w:val="18"/>
          <w:szCs w:val="18"/>
          <w:lang w:val="en-GB" w:eastAsia="cs-CZ"/>
        </w:rPr>
        <w:t xml:space="preserve"> (</w:t>
      </w:r>
      <w:r>
        <w:rPr>
          <w:rFonts w:ascii="Open Sans" w:eastAsia="Times New Roman" w:hAnsi="Open Sans" w:cs="Times New Roman"/>
          <w:color w:val="3D3D3D"/>
          <w:sz w:val="18"/>
          <w:szCs w:val="18"/>
          <w:lang w:val="en-GB" w:eastAsia="cs-CZ"/>
        </w:rPr>
        <w:t xml:space="preserve">Only for the principal </w:t>
      </w:r>
      <w:r w:rsidR="0025538E">
        <w:rPr>
          <w:rFonts w:ascii="Open Sans" w:eastAsia="Times New Roman" w:hAnsi="Open Sans" w:cs="Times New Roman"/>
          <w:color w:val="3D3D3D"/>
          <w:sz w:val="18"/>
          <w:szCs w:val="18"/>
          <w:lang w:val="en-GB" w:eastAsia="cs-CZ"/>
        </w:rPr>
        <w:t>researcher</w:t>
      </w:r>
      <w:r>
        <w:rPr>
          <w:rFonts w:ascii="Open Sans" w:eastAsia="Times New Roman" w:hAnsi="Open Sans" w:cs="Times New Roman"/>
          <w:color w:val="3D3D3D"/>
          <w:sz w:val="18"/>
          <w:szCs w:val="18"/>
          <w:lang w:val="en-GB" w:eastAsia="cs-CZ"/>
        </w:rPr>
        <w:t xml:space="preserve"> and team members, who are students. Travel costs of supervisor or academic staff team members can be covered only in exceptional cases and it must be justified in the application.)</w:t>
      </w:r>
    </w:p>
    <w:p w:rsidR="005810CA" w:rsidRPr="00E12F91" w:rsidRDefault="00C45C05" w:rsidP="005810CA">
      <w:pPr>
        <w:numPr>
          <w:ilvl w:val="0"/>
          <w:numId w:val="1"/>
        </w:numPr>
        <w:shd w:val="clear" w:color="auto" w:fill="FFFFFF"/>
        <w:spacing w:before="100" w:beforeAutospacing="1" w:after="100" w:afterAutospacing="1" w:line="312" w:lineRule="atLeast"/>
        <w:ind w:left="270"/>
        <w:rPr>
          <w:rFonts w:ascii="Open Sans" w:eastAsia="Times New Roman" w:hAnsi="Open Sans" w:cs="Times New Roman"/>
          <w:color w:val="3D3D3D"/>
          <w:sz w:val="18"/>
          <w:szCs w:val="18"/>
          <w:lang w:val="en-GB" w:eastAsia="cs-CZ"/>
        </w:rPr>
      </w:pPr>
      <w:r>
        <w:rPr>
          <w:rFonts w:ascii="Open Sans" w:eastAsia="Times New Roman" w:hAnsi="Open Sans" w:cs="Times New Roman"/>
          <w:color w:val="3D3D3D"/>
          <w:sz w:val="18"/>
          <w:szCs w:val="18"/>
          <w:lang w:val="en-GB" w:eastAsia="cs-CZ"/>
        </w:rPr>
        <w:t xml:space="preserve">Indirect costs </w:t>
      </w:r>
      <w:r w:rsidR="005810CA" w:rsidRPr="00E12F91">
        <w:rPr>
          <w:rFonts w:ascii="Open Sans" w:eastAsia="Times New Roman" w:hAnsi="Open Sans" w:cs="Times New Roman"/>
          <w:color w:val="3D3D3D"/>
          <w:sz w:val="18"/>
          <w:szCs w:val="18"/>
          <w:lang w:val="en-GB" w:eastAsia="cs-CZ"/>
        </w:rPr>
        <w:t>(</w:t>
      </w:r>
      <w:r w:rsidR="003E414C">
        <w:rPr>
          <w:rFonts w:ascii="Open Sans" w:eastAsia="Times New Roman" w:hAnsi="Open Sans" w:cs="Times New Roman"/>
          <w:color w:val="3D3D3D"/>
          <w:sz w:val="18"/>
          <w:szCs w:val="18"/>
          <w:lang w:val="en-GB" w:eastAsia="cs-CZ"/>
        </w:rPr>
        <w:t>15% of direct costs,</w:t>
      </w:r>
      <w:r>
        <w:rPr>
          <w:rFonts w:ascii="Open Sans" w:eastAsia="Times New Roman" w:hAnsi="Open Sans" w:cs="Times New Roman"/>
          <w:color w:val="3D3D3D"/>
          <w:sz w:val="18"/>
          <w:szCs w:val="18"/>
          <w:lang w:val="en-GB" w:eastAsia="cs-CZ"/>
        </w:rPr>
        <w:t xml:space="preserve"> calculated automatically by the system)</w:t>
      </w:r>
    </w:p>
    <w:p w:rsidR="005810CA" w:rsidRPr="00E12F91" w:rsidRDefault="00C45C05" w:rsidP="00C45C05">
      <w:pPr>
        <w:numPr>
          <w:ilvl w:val="0"/>
          <w:numId w:val="1"/>
        </w:numPr>
        <w:shd w:val="clear" w:color="auto" w:fill="FFFFFF"/>
        <w:spacing w:before="100" w:beforeAutospacing="1" w:after="100" w:afterAutospacing="1" w:line="312" w:lineRule="atLeast"/>
        <w:ind w:left="270"/>
        <w:rPr>
          <w:rFonts w:ascii="Open Sans" w:eastAsia="Times New Roman" w:hAnsi="Open Sans" w:cs="Times New Roman"/>
          <w:color w:val="3D3D3D"/>
          <w:sz w:val="18"/>
          <w:szCs w:val="18"/>
          <w:lang w:val="en-GB" w:eastAsia="cs-CZ"/>
        </w:rPr>
      </w:pPr>
      <w:r w:rsidRPr="00C45C05">
        <w:rPr>
          <w:rFonts w:ascii="Open Sans" w:eastAsia="Times New Roman" w:hAnsi="Open Sans" w:cs="Times New Roman"/>
          <w:color w:val="3D3D3D"/>
          <w:sz w:val="18"/>
          <w:szCs w:val="18"/>
          <w:lang w:val="en-GB" w:eastAsia="cs-CZ"/>
        </w:rPr>
        <w:t>Personnel costs (salaries) and s</w:t>
      </w:r>
      <w:r w:rsidR="00AA296B">
        <w:rPr>
          <w:rFonts w:ascii="Open Sans" w:eastAsia="Times New Roman" w:hAnsi="Open Sans" w:cs="Times New Roman"/>
          <w:color w:val="3D3D3D"/>
          <w:sz w:val="18"/>
          <w:szCs w:val="18"/>
          <w:lang w:val="en-GB" w:eastAsia="cs-CZ"/>
        </w:rPr>
        <w:t>cholarships</w:t>
      </w:r>
      <w:r w:rsidR="005810CA" w:rsidRPr="00E12F91">
        <w:rPr>
          <w:rFonts w:ascii="Open Sans" w:eastAsia="Times New Roman" w:hAnsi="Open Sans" w:cs="Times New Roman"/>
          <w:color w:val="3D3D3D"/>
          <w:sz w:val="18"/>
          <w:szCs w:val="18"/>
          <w:lang w:val="en-GB" w:eastAsia="cs-CZ"/>
        </w:rPr>
        <w:t> </w:t>
      </w:r>
    </w:p>
    <w:p w:rsidR="005810CA" w:rsidRPr="00E12F91" w:rsidRDefault="00C45C05"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Justification for the respective parts of the budget must be given within the “</w:t>
      </w:r>
      <w:r w:rsidRPr="00C45C05">
        <w:rPr>
          <w:rFonts w:ascii="Open Sans" w:eastAsia="Times New Roman" w:hAnsi="Open Sans" w:cs="Times New Roman"/>
          <w:color w:val="3D3D3D"/>
          <w:sz w:val="20"/>
          <w:szCs w:val="20"/>
          <w:lang w:val="en-GB" w:eastAsia="cs-CZ"/>
        </w:rPr>
        <w:t>Structure of financial requirements</w:t>
      </w:r>
      <w:r>
        <w:rPr>
          <w:rFonts w:ascii="Open Sans" w:eastAsia="Times New Roman" w:hAnsi="Open Sans" w:cs="Times New Roman"/>
          <w:color w:val="3D3D3D"/>
          <w:sz w:val="20"/>
          <w:szCs w:val="20"/>
          <w:lang w:val="en-GB" w:eastAsia="cs-CZ"/>
        </w:rPr>
        <w:t>”.</w:t>
      </w:r>
      <w:r w:rsidR="005810CA" w:rsidRPr="00E12F91">
        <w:rPr>
          <w:rFonts w:ascii="Open Sans" w:eastAsia="Times New Roman" w:hAnsi="Open Sans" w:cs="Times New Roman"/>
          <w:color w:val="3D3D3D"/>
          <w:sz w:val="20"/>
          <w:szCs w:val="20"/>
          <w:lang w:val="en-GB" w:eastAsia="cs-CZ"/>
        </w:rPr>
        <w:br/>
      </w:r>
      <w:r w:rsidR="00DF0C0D">
        <w:rPr>
          <w:rFonts w:ascii="Open Sans" w:eastAsia="Times New Roman" w:hAnsi="Open Sans" w:cs="Times New Roman"/>
          <w:color w:val="3D3D3D"/>
          <w:sz w:val="20"/>
          <w:szCs w:val="20"/>
          <w:lang w:val="en-GB" w:eastAsia="cs-CZ"/>
        </w:rPr>
        <w:t>For the travel costs, details about the planned participation at scientific conferences must be provided (time and place, at least approximately).</w:t>
      </w:r>
    </w:p>
    <w:p w:rsidR="005810CA" w:rsidRPr="00E12F91" w:rsidRDefault="00DF0C0D"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 xml:space="preserve">When the application is filled in, click the </w:t>
      </w:r>
      <w:r w:rsidR="003E414C">
        <w:rPr>
          <w:rFonts w:ascii="Open Sans" w:eastAsia="Times New Roman" w:hAnsi="Open Sans" w:cs="Times New Roman"/>
          <w:color w:val="3D3D3D"/>
          <w:sz w:val="20"/>
          <w:szCs w:val="20"/>
          <w:lang w:val="en-GB" w:eastAsia="cs-CZ"/>
        </w:rPr>
        <w:t xml:space="preserve">dedicated </w:t>
      </w:r>
      <w:r w:rsidR="009C555B">
        <w:rPr>
          <w:rFonts w:ascii="Open Sans" w:eastAsia="Times New Roman" w:hAnsi="Open Sans" w:cs="Times New Roman"/>
          <w:color w:val="3D3D3D"/>
          <w:sz w:val="20"/>
          <w:szCs w:val="20"/>
          <w:lang w:val="en-GB" w:eastAsia="cs-CZ"/>
        </w:rPr>
        <w:t xml:space="preserve">button </w:t>
      </w:r>
      <w:r w:rsidR="003E414C">
        <w:rPr>
          <w:rFonts w:ascii="Open Sans" w:eastAsia="Times New Roman" w:hAnsi="Open Sans" w:cs="Times New Roman"/>
          <w:color w:val="3D3D3D"/>
          <w:sz w:val="20"/>
          <w:szCs w:val="20"/>
          <w:lang w:val="en-GB" w:eastAsia="cs-CZ"/>
        </w:rPr>
        <w:t>to have the application</w:t>
      </w:r>
      <w:r>
        <w:rPr>
          <w:rFonts w:ascii="Open Sans" w:eastAsia="Times New Roman" w:hAnsi="Open Sans" w:cs="Times New Roman"/>
          <w:color w:val="3D3D3D"/>
          <w:sz w:val="20"/>
          <w:szCs w:val="20"/>
          <w:lang w:val="en-GB" w:eastAsia="cs-CZ"/>
        </w:rPr>
        <w:t xml:space="preserve"> </w:t>
      </w:r>
      <w:r w:rsidR="009C555B">
        <w:rPr>
          <w:rFonts w:ascii="Open Sans" w:eastAsia="Times New Roman" w:hAnsi="Open Sans" w:cs="Times New Roman"/>
          <w:color w:val="3D3D3D"/>
          <w:sz w:val="20"/>
          <w:szCs w:val="20"/>
          <w:lang w:val="en-GB" w:eastAsia="cs-CZ"/>
        </w:rPr>
        <w:t xml:space="preserve">automatically </w:t>
      </w:r>
      <w:r>
        <w:rPr>
          <w:rFonts w:ascii="Open Sans" w:eastAsia="Times New Roman" w:hAnsi="Open Sans" w:cs="Times New Roman"/>
          <w:color w:val="3D3D3D"/>
          <w:sz w:val="20"/>
          <w:szCs w:val="20"/>
          <w:lang w:val="en-GB" w:eastAsia="cs-CZ"/>
        </w:rPr>
        <w:t>checked by the system.</w:t>
      </w:r>
      <w:r w:rsidR="003E414C">
        <w:rPr>
          <w:rFonts w:ascii="Open Sans" w:eastAsia="Times New Roman" w:hAnsi="Open Sans" w:cs="Times New Roman"/>
          <w:color w:val="3D3D3D"/>
          <w:sz w:val="20"/>
          <w:szCs w:val="20"/>
          <w:lang w:val="en-GB" w:eastAsia="cs-CZ"/>
        </w:rPr>
        <w:t xml:space="preserve"> </w:t>
      </w:r>
      <w:r>
        <w:rPr>
          <w:rFonts w:ascii="Open Sans" w:eastAsia="Times New Roman" w:hAnsi="Open Sans" w:cs="Times New Roman"/>
          <w:color w:val="3D3D3D"/>
          <w:sz w:val="20"/>
          <w:szCs w:val="20"/>
          <w:lang w:val="en-GB" w:eastAsia="cs-CZ"/>
        </w:rPr>
        <w:t xml:space="preserve">The system will indicate, what information is missing, if </w:t>
      </w:r>
      <w:r w:rsidRPr="009C555B">
        <w:rPr>
          <w:rFonts w:ascii="Open Sans" w:eastAsia="Times New Roman" w:hAnsi="Open Sans" w:cs="Times New Roman"/>
          <w:color w:val="3D3D3D"/>
          <w:sz w:val="20"/>
          <w:szCs w:val="20"/>
          <w:lang w:val="en-GB" w:eastAsia="cs-CZ"/>
        </w:rPr>
        <w:t xml:space="preserve">any. If the system replies that the application can be submitted, you can “submit” </w:t>
      </w:r>
      <w:r w:rsidR="009C555B" w:rsidRPr="009C555B">
        <w:rPr>
          <w:rFonts w:ascii="Open Sans" w:eastAsia="Times New Roman" w:hAnsi="Open Sans" w:cs="Times New Roman"/>
          <w:color w:val="3D3D3D"/>
          <w:sz w:val="20"/>
          <w:szCs w:val="20"/>
          <w:lang w:val="en-GB" w:eastAsia="cs-CZ"/>
        </w:rPr>
        <w:t>it</w:t>
      </w:r>
      <w:r w:rsidRPr="009C555B">
        <w:rPr>
          <w:rFonts w:ascii="Open Sans" w:eastAsia="Times New Roman" w:hAnsi="Open Sans" w:cs="Times New Roman"/>
          <w:color w:val="3D3D3D"/>
          <w:sz w:val="20"/>
          <w:szCs w:val="20"/>
          <w:lang w:val="en-GB" w:eastAsia="cs-CZ"/>
        </w:rPr>
        <w:t>. The application must</w:t>
      </w:r>
      <w:r>
        <w:rPr>
          <w:rFonts w:ascii="Open Sans" w:eastAsia="Times New Roman" w:hAnsi="Open Sans" w:cs="Times New Roman"/>
          <w:color w:val="3D3D3D"/>
          <w:sz w:val="20"/>
          <w:szCs w:val="20"/>
          <w:lang w:val="en-GB" w:eastAsia="cs-CZ"/>
        </w:rPr>
        <w:t xml:space="preserve"> be submitted before the </w:t>
      </w:r>
      <w:r w:rsidR="00495129">
        <w:rPr>
          <w:rFonts w:ascii="Open Sans" w:eastAsia="Times New Roman" w:hAnsi="Open Sans" w:cs="Times New Roman"/>
          <w:color w:val="3D3D3D"/>
          <w:sz w:val="20"/>
          <w:szCs w:val="20"/>
          <w:lang w:val="en-GB" w:eastAsia="cs-CZ"/>
        </w:rPr>
        <w:t xml:space="preserve">internal </w:t>
      </w:r>
      <w:r>
        <w:rPr>
          <w:rFonts w:ascii="Open Sans" w:eastAsia="Times New Roman" w:hAnsi="Open Sans" w:cs="Times New Roman"/>
          <w:color w:val="3D3D3D"/>
          <w:sz w:val="20"/>
          <w:szCs w:val="20"/>
          <w:lang w:val="en-GB" w:eastAsia="cs-CZ"/>
        </w:rPr>
        <w:t>deadline.</w:t>
      </w:r>
    </w:p>
    <w:p w:rsidR="005810CA" w:rsidRPr="00E12F91" w:rsidRDefault="00DF0C0D"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 xml:space="preserve">After this submission, you cannot modify the application any more. If necessary, the application can be returned to you for modification </w:t>
      </w:r>
      <w:r w:rsidR="0025538E">
        <w:rPr>
          <w:rFonts w:ascii="Open Sans" w:eastAsia="Times New Roman" w:hAnsi="Open Sans" w:cs="Times New Roman"/>
          <w:color w:val="3D3D3D"/>
          <w:sz w:val="20"/>
          <w:szCs w:val="20"/>
          <w:lang w:val="en-GB" w:eastAsia="cs-CZ"/>
        </w:rPr>
        <w:t xml:space="preserve">before the deadline </w:t>
      </w:r>
      <w:r>
        <w:rPr>
          <w:rFonts w:ascii="Open Sans" w:eastAsia="Times New Roman" w:hAnsi="Open Sans" w:cs="Times New Roman"/>
          <w:color w:val="3D3D3D"/>
          <w:sz w:val="20"/>
          <w:szCs w:val="20"/>
          <w:lang w:val="en-GB" w:eastAsia="cs-CZ"/>
        </w:rPr>
        <w:t>by the Project Management Department</w:t>
      </w:r>
      <w:r w:rsidR="00585C33" w:rsidRPr="00E12F91">
        <w:rPr>
          <w:rFonts w:ascii="Open Sans" w:eastAsia="Times New Roman" w:hAnsi="Open Sans" w:cs="Times New Roman"/>
          <w:color w:val="3D3D3D"/>
          <w:sz w:val="20"/>
          <w:szCs w:val="20"/>
          <w:lang w:val="en-GB" w:eastAsia="cs-CZ"/>
        </w:rPr>
        <w:t xml:space="preserve"> </w:t>
      </w:r>
      <w:r w:rsidR="00BB66B4" w:rsidRPr="00E12F91">
        <w:rPr>
          <w:rFonts w:ascii="Open Sans" w:eastAsia="Times New Roman" w:hAnsi="Open Sans" w:cs="Times New Roman"/>
          <w:color w:val="3D3D3D"/>
          <w:sz w:val="20"/>
          <w:szCs w:val="20"/>
          <w:lang w:val="en-GB" w:eastAsia="cs-CZ"/>
        </w:rPr>
        <w:t>(</w:t>
      </w:r>
      <w:hyperlink r:id="rId9" w:history="1">
        <w:r w:rsidR="00BB66B4" w:rsidRPr="00E12F91">
          <w:rPr>
            <w:rStyle w:val="Hypertextovodkaz"/>
            <w:rFonts w:ascii="Open Sans" w:eastAsia="Times New Roman" w:hAnsi="Open Sans" w:cs="Times New Roman"/>
            <w:sz w:val="20"/>
            <w:szCs w:val="20"/>
            <w:lang w:val="en-GB" w:eastAsia="cs-CZ"/>
          </w:rPr>
          <w:t>romana.hogenova@natur.cuni.cz</w:t>
        </w:r>
      </w:hyperlink>
      <w:r w:rsidR="0025538E">
        <w:rPr>
          <w:rFonts w:ascii="Open Sans" w:eastAsia="Times New Roman" w:hAnsi="Open Sans" w:cs="Times New Roman"/>
          <w:color w:val="3D3D3D"/>
          <w:sz w:val="20"/>
          <w:szCs w:val="20"/>
          <w:lang w:val="en-GB" w:eastAsia="cs-CZ"/>
        </w:rPr>
        <w:t>)</w:t>
      </w:r>
      <w:r w:rsidR="005810CA" w:rsidRPr="00E12F91">
        <w:rPr>
          <w:rFonts w:ascii="Open Sans" w:eastAsia="Times New Roman" w:hAnsi="Open Sans" w:cs="Times New Roman"/>
          <w:color w:val="3D3D3D"/>
          <w:sz w:val="20"/>
          <w:szCs w:val="20"/>
          <w:lang w:val="en-GB" w:eastAsia="cs-CZ"/>
        </w:rPr>
        <w:t>.</w:t>
      </w:r>
    </w:p>
    <w:p w:rsidR="005810CA" w:rsidRPr="00E12F91" w:rsidRDefault="0025538E" w:rsidP="005810CA">
      <w:pPr>
        <w:shd w:val="clear" w:color="auto" w:fill="FFFFFF"/>
        <w:spacing w:after="150" w:line="270" w:lineRule="atLeast"/>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Please, check your e-mail regularly after the internal deadline</w:t>
      </w:r>
      <w:r w:rsidR="005810CA" w:rsidRPr="00E12F91">
        <w:rPr>
          <w:rFonts w:ascii="Open Sans" w:eastAsia="Times New Roman" w:hAnsi="Open Sans" w:cs="Times New Roman"/>
          <w:color w:val="3D3D3D"/>
          <w:sz w:val="20"/>
          <w:szCs w:val="20"/>
          <w:lang w:val="en-GB" w:eastAsia="cs-CZ"/>
        </w:rPr>
        <w:t xml:space="preserve"> (</w:t>
      </w:r>
      <w:r>
        <w:rPr>
          <w:rFonts w:ascii="Open Sans" w:eastAsia="Times New Roman" w:hAnsi="Open Sans" w:cs="Times New Roman"/>
          <w:b/>
          <w:color w:val="3D3D3D"/>
          <w:sz w:val="20"/>
          <w:szCs w:val="20"/>
          <w:lang w:val="en-GB" w:eastAsia="cs-CZ"/>
        </w:rPr>
        <w:t>include your real e-mail address in the application or possibly also your mobile phone number in the CV</w:t>
      </w:r>
      <w:r w:rsidR="005810CA" w:rsidRPr="00E12F91">
        <w:rPr>
          <w:rFonts w:ascii="Open Sans" w:eastAsia="Times New Roman" w:hAnsi="Open Sans" w:cs="Times New Roman"/>
          <w:color w:val="3D3D3D"/>
          <w:sz w:val="20"/>
          <w:szCs w:val="20"/>
          <w:lang w:val="en-GB" w:eastAsia="cs-CZ"/>
        </w:rPr>
        <w:t xml:space="preserve">). </w:t>
      </w:r>
      <w:r>
        <w:rPr>
          <w:rFonts w:ascii="Open Sans" w:eastAsia="Times New Roman" w:hAnsi="Open Sans" w:cs="Times New Roman"/>
          <w:color w:val="3D3D3D"/>
          <w:sz w:val="20"/>
          <w:szCs w:val="20"/>
          <w:lang w:val="en-GB" w:eastAsia="cs-CZ"/>
        </w:rPr>
        <w:t>If the application is returned to you by the Project Management Department to be corrected, you will receive a notifying e-mail including the reason for which the application was returned. If you login into the submission system and can modify the application, it means the application was returned to you to be corrected. Correct the application as soon as possible according to the instructions by Mrs. Hogenová</w:t>
      </w:r>
      <w:r w:rsidR="00585C33" w:rsidRPr="00E12F91">
        <w:rPr>
          <w:rFonts w:ascii="Open Sans" w:eastAsia="Times New Roman" w:hAnsi="Open Sans" w:cs="Times New Roman"/>
          <w:color w:val="3D3D3D"/>
          <w:sz w:val="20"/>
          <w:szCs w:val="20"/>
          <w:lang w:val="en-GB" w:eastAsia="cs-CZ"/>
        </w:rPr>
        <w:t>.</w:t>
      </w:r>
    </w:p>
    <w:p w:rsidR="00BB66B4" w:rsidRPr="00E12F91" w:rsidRDefault="0025538E" w:rsidP="00BB66B4">
      <w:pPr>
        <w:shd w:val="clear" w:color="auto" w:fill="FFFFFF"/>
        <w:spacing w:after="150" w:line="270" w:lineRule="atLeast"/>
        <w:ind w:left="360"/>
        <w:rPr>
          <w:rFonts w:ascii="Open Sans" w:eastAsia="Times New Roman" w:hAnsi="Open Sans" w:cs="Times New Roman"/>
          <w:color w:val="3D3D3D"/>
          <w:sz w:val="20"/>
          <w:szCs w:val="20"/>
          <w:lang w:val="en-GB" w:eastAsia="cs-CZ"/>
        </w:rPr>
      </w:pPr>
      <w:r>
        <w:rPr>
          <w:rFonts w:ascii="Open Sans" w:eastAsia="Times New Roman" w:hAnsi="Open Sans" w:cs="Times New Roman"/>
          <w:b/>
          <w:bCs/>
          <w:color w:val="3D3D3D"/>
          <w:sz w:val="20"/>
          <w:szCs w:val="20"/>
          <w:u w:val="single"/>
          <w:lang w:val="en-GB" w:eastAsia="cs-CZ"/>
        </w:rPr>
        <w:t>IMPORTANT</w:t>
      </w:r>
      <w:r w:rsidR="00BB66B4" w:rsidRPr="00E12F91">
        <w:rPr>
          <w:rFonts w:ascii="Open Sans" w:eastAsia="Times New Roman" w:hAnsi="Open Sans" w:cs="Times New Roman"/>
          <w:b/>
          <w:bCs/>
          <w:color w:val="3D3D3D"/>
          <w:sz w:val="20"/>
          <w:szCs w:val="20"/>
          <w:u w:val="single"/>
          <w:lang w:val="en-GB" w:eastAsia="cs-CZ"/>
        </w:rPr>
        <w:t>:</w:t>
      </w:r>
    </w:p>
    <w:p w:rsidR="00BB66B4" w:rsidRPr="00E12F91" w:rsidRDefault="00BB66B4"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t xml:space="preserve">- </w:t>
      </w:r>
      <w:r w:rsidR="0025538E">
        <w:rPr>
          <w:rFonts w:ascii="Open Sans" w:eastAsia="Times New Roman" w:hAnsi="Open Sans" w:cs="Times New Roman"/>
          <w:color w:val="3D3D3D"/>
          <w:sz w:val="20"/>
          <w:szCs w:val="20"/>
          <w:lang w:val="en-GB" w:eastAsia="cs-CZ"/>
        </w:rPr>
        <w:t>One student can, in a particular deadline, submit at most one ap</w:t>
      </w:r>
      <w:r w:rsidR="00A422DE">
        <w:rPr>
          <w:rFonts w:ascii="Open Sans" w:eastAsia="Times New Roman" w:hAnsi="Open Sans" w:cs="Times New Roman"/>
          <w:color w:val="3D3D3D"/>
          <w:sz w:val="20"/>
          <w:szCs w:val="20"/>
          <w:lang w:val="en-GB" w:eastAsia="cs-CZ"/>
        </w:rPr>
        <w:t>plication as the main applicant</w:t>
      </w:r>
      <w:r w:rsidRPr="00E12F91">
        <w:rPr>
          <w:rFonts w:ascii="Open Sans" w:eastAsia="Times New Roman" w:hAnsi="Open Sans" w:cs="Times New Roman"/>
          <w:color w:val="3D3D3D"/>
          <w:sz w:val="20"/>
          <w:szCs w:val="20"/>
          <w:lang w:val="en-GB" w:eastAsia="cs-CZ"/>
        </w:rPr>
        <w:t xml:space="preserve">. </w:t>
      </w:r>
      <w:r w:rsidR="00A422DE">
        <w:rPr>
          <w:rFonts w:ascii="Open Sans" w:eastAsia="Times New Roman" w:hAnsi="Open Sans" w:cs="Times New Roman"/>
          <w:color w:val="3D3D3D"/>
          <w:sz w:val="20"/>
          <w:szCs w:val="20"/>
          <w:lang w:val="en-GB" w:eastAsia="cs-CZ"/>
        </w:rPr>
        <w:t>One student can be team member in more than one application, but altogether maximally in three projects.</w:t>
      </w:r>
    </w:p>
    <w:p w:rsidR="00BB66B4" w:rsidRPr="00E12F91" w:rsidRDefault="00BB66B4"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A422DE">
        <w:rPr>
          <w:rFonts w:ascii="Open Sans" w:eastAsia="Times New Roman" w:hAnsi="Open Sans" w:cs="Times New Roman"/>
          <w:bCs/>
          <w:color w:val="3D3D3D"/>
          <w:sz w:val="20"/>
          <w:szCs w:val="20"/>
          <w:lang w:val="en-GB" w:eastAsia="cs-CZ"/>
        </w:rPr>
        <w:t xml:space="preserve">- </w:t>
      </w:r>
      <w:r w:rsidR="00A422DE" w:rsidRPr="00A422DE">
        <w:rPr>
          <w:rFonts w:ascii="Open Sans" w:eastAsia="Times New Roman" w:hAnsi="Open Sans" w:cs="Times New Roman"/>
          <w:bCs/>
          <w:color w:val="3D3D3D"/>
          <w:sz w:val="20"/>
          <w:szCs w:val="20"/>
          <w:lang w:val="en-GB" w:eastAsia="cs-CZ"/>
        </w:rPr>
        <w:t>In the</w:t>
      </w:r>
      <w:r w:rsidR="00A422DE">
        <w:rPr>
          <w:rFonts w:ascii="Open Sans" w:eastAsia="Times New Roman" w:hAnsi="Open Sans" w:cs="Times New Roman"/>
          <w:b/>
          <w:bCs/>
          <w:color w:val="3D3D3D"/>
          <w:sz w:val="20"/>
          <w:szCs w:val="20"/>
          <w:lang w:val="en-GB" w:eastAsia="cs-CZ"/>
        </w:rPr>
        <w:t xml:space="preserve"> </w:t>
      </w:r>
      <w:r w:rsidR="00A422DE">
        <w:rPr>
          <w:rFonts w:ascii="Open Sans" w:eastAsia="Times New Roman" w:hAnsi="Open Sans" w:cs="Times New Roman"/>
          <w:color w:val="3D3D3D"/>
          <w:sz w:val="20"/>
          <w:szCs w:val="20"/>
          <w:lang w:val="en-GB" w:eastAsia="cs-CZ"/>
        </w:rPr>
        <w:t xml:space="preserve">CV, the main applicant (student) must mention especially: </w:t>
      </w:r>
      <w:r w:rsidRPr="00E12F91">
        <w:rPr>
          <w:rFonts w:ascii="Open Sans" w:eastAsia="Times New Roman" w:hAnsi="Open Sans" w:cs="Times New Roman"/>
          <w:color w:val="3D3D3D"/>
          <w:sz w:val="20"/>
          <w:szCs w:val="20"/>
          <w:lang w:val="en-GB" w:eastAsia="cs-CZ"/>
        </w:rPr>
        <w:t xml:space="preserve">a) </w:t>
      </w:r>
      <w:r w:rsidR="00A422DE">
        <w:rPr>
          <w:rFonts w:ascii="Open Sans" w:eastAsia="Times New Roman" w:hAnsi="Open Sans" w:cs="Times New Roman"/>
          <w:color w:val="3D3D3D"/>
          <w:sz w:val="20"/>
          <w:szCs w:val="20"/>
          <w:lang w:val="en-GB" w:eastAsia="cs-CZ"/>
        </w:rPr>
        <w:t xml:space="preserve">participation in university scientific competitions; </w:t>
      </w:r>
      <w:r w:rsidRPr="00E12F91">
        <w:rPr>
          <w:rFonts w:ascii="Open Sans" w:eastAsia="Times New Roman" w:hAnsi="Open Sans" w:cs="Times New Roman"/>
          <w:color w:val="3D3D3D"/>
          <w:sz w:val="20"/>
          <w:szCs w:val="20"/>
          <w:lang w:val="en-GB" w:eastAsia="cs-CZ"/>
        </w:rPr>
        <w:t xml:space="preserve">b) </w:t>
      </w:r>
      <w:r w:rsidR="00A422DE">
        <w:rPr>
          <w:rFonts w:ascii="Open Sans" w:eastAsia="Times New Roman" w:hAnsi="Open Sans" w:cs="Times New Roman"/>
          <w:color w:val="3D3D3D"/>
          <w:sz w:val="20"/>
          <w:szCs w:val="20"/>
          <w:lang w:val="en-GB" w:eastAsia="cs-CZ"/>
        </w:rPr>
        <w:t xml:space="preserve">presentation of his/her research results at scientific conferences or in scientific publications, if applicable; </w:t>
      </w:r>
      <w:r w:rsidRPr="00E12F91">
        <w:rPr>
          <w:rFonts w:ascii="Open Sans" w:eastAsia="Times New Roman" w:hAnsi="Open Sans" w:cs="Times New Roman"/>
          <w:color w:val="3D3D3D"/>
          <w:sz w:val="20"/>
          <w:szCs w:val="20"/>
          <w:lang w:val="en-GB" w:eastAsia="cs-CZ"/>
        </w:rPr>
        <w:t xml:space="preserve">c) </w:t>
      </w:r>
      <w:r w:rsidR="00A422DE">
        <w:rPr>
          <w:rFonts w:ascii="Open Sans" w:eastAsia="Times New Roman" w:hAnsi="Open Sans" w:cs="Times New Roman"/>
          <w:color w:val="3D3D3D"/>
          <w:sz w:val="20"/>
          <w:szCs w:val="20"/>
          <w:lang w:val="en-GB" w:eastAsia="cs-CZ"/>
        </w:rPr>
        <w:t>participation in other research projects.</w:t>
      </w:r>
    </w:p>
    <w:p w:rsidR="00BB66B4" w:rsidRPr="00E12F91" w:rsidRDefault="00BB66B4"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t xml:space="preserve">- </w:t>
      </w:r>
      <w:r w:rsidR="00A422DE">
        <w:rPr>
          <w:rFonts w:ascii="Open Sans" w:eastAsia="Times New Roman" w:hAnsi="Open Sans" w:cs="Times New Roman"/>
          <w:color w:val="3D3D3D"/>
          <w:sz w:val="20"/>
          <w:szCs w:val="20"/>
          <w:lang w:val="en-GB" w:eastAsia="cs-CZ"/>
        </w:rPr>
        <w:t xml:space="preserve">New application or a periodic report (request for continuation of a project) can be submitted only by a student </w:t>
      </w:r>
      <w:r w:rsidR="00A422DE" w:rsidRPr="00F024D3">
        <w:rPr>
          <w:rFonts w:ascii="Open Sans" w:eastAsia="Times New Roman" w:hAnsi="Open Sans" w:cs="Times New Roman"/>
          <w:color w:val="3D3D3D"/>
          <w:sz w:val="20"/>
          <w:szCs w:val="20"/>
          <w:lang w:val="en-GB" w:eastAsia="cs-CZ"/>
        </w:rPr>
        <w:t xml:space="preserve">enrolled </w:t>
      </w:r>
      <w:r w:rsidR="00A422DE">
        <w:rPr>
          <w:rFonts w:ascii="Open Sans" w:eastAsia="Times New Roman" w:hAnsi="Open Sans" w:cs="Times New Roman"/>
          <w:color w:val="3D3D3D"/>
          <w:sz w:val="20"/>
          <w:szCs w:val="20"/>
          <w:lang w:val="en-GB" w:eastAsia="cs-CZ"/>
        </w:rPr>
        <w:t xml:space="preserve">at the </w:t>
      </w:r>
      <w:r w:rsidR="00A422DE" w:rsidRPr="00F024D3">
        <w:rPr>
          <w:rFonts w:ascii="Open Sans" w:eastAsia="Times New Roman" w:hAnsi="Open Sans" w:cs="Times New Roman"/>
          <w:color w:val="3D3D3D"/>
          <w:sz w:val="20"/>
          <w:szCs w:val="20"/>
          <w:lang w:val="en-GB" w:eastAsia="cs-CZ"/>
        </w:rPr>
        <w:t xml:space="preserve">Charles University </w:t>
      </w:r>
      <w:r w:rsidR="00A422DE">
        <w:rPr>
          <w:rFonts w:ascii="Open Sans" w:eastAsia="Times New Roman" w:hAnsi="Open Sans" w:cs="Times New Roman"/>
          <w:color w:val="3D3D3D"/>
          <w:sz w:val="20"/>
          <w:szCs w:val="20"/>
          <w:lang w:val="en-GB" w:eastAsia="cs-CZ"/>
        </w:rPr>
        <w:t xml:space="preserve">in a </w:t>
      </w:r>
      <w:r w:rsidR="00A422DE" w:rsidRPr="00F024D3">
        <w:rPr>
          <w:rFonts w:ascii="Open Sans" w:eastAsia="Times New Roman" w:hAnsi="Open Sans" w:cs="Times New Roman"/>
          <w:color w:val="3D3D3D"/>
          <w:sz w:val="20"/>
          <w:szCs w:val="20"/>
          <w:lang w:val="en-GB" w:eastAsia="cs-CZ"/>
        </w:rPr>
        <w:t>doctoral study programme</w:t>
      </w:r>
      <w:r w:rsidR="00A422DE">
        <w:rPr>
          <w:rFonts w:ascii="Open Sans" w:eastAsia="Times New Roman" w:hAnsi="Open Sans" w:cs="Times New Roman"/>
          <w:color w:val="3D3D3D"/>
          <w:sz w:val="20"/>
          <w:szCs w:val="20"/>
          <w:lang w:val="en-GB" w:eastAsia="cs-CZ"/>
        </w:rPr>
        <w:t xml:space="preserve"> or a masters study programme.</w:t>
      </w:r>
    </w:p>
    <w:p w:rsidR="00BB66B4" w:rsidRPr="00E12F91" w:rsidRDefault="00BB66B4"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t xml:space="preserve">- </w:t>
      </w:r>
      <w:r w:rsidR="00A422DE">
        <w:rPr>
          <w:rFonts w:ascii="Open Sans" w:eastAsia="Times New Roman" w:hAnsi="Open Sans" w:cs="Times New Roman"/>
          <w:color w:val="3D3D3D"/>
          <w:sz w:val="20"/>
          <w:szCs w:val="20"/>
          <w:lang w:val="en-GB" w:eastAsia="cs-CZ"/>
        </w:rPr>
        <w:t>The number of doctoral or master students in the project team must be at least equal to the number of other members of the team.</w:t>
      </w:r>
    </w:p>
    <w:p w:rsidR="00BB66B4" w:rsidRPr="00E12F91" w:rsidRDefault="00BB66B4"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t xml:space="preserve">- </w:t>
      </w:r>
      <w:r w:rsidR="00A422DE">
        <w:rPr>
          <w:rFonts w:ascii="Open Sans" w:eastAsia="Times New Roman" w:hAnsi="Open Sans" w:cs="Times New Roman"/>
          <w:color w:val="3D3D3D"/>
          <w:sz w:val="20"/>
          <w:szCs w:val="20"/>
          <w:lang w:val="en-GB" w:eastAsia="cs-CZ"/>
        </w:rPr>
        <w:t xml:space="preserve">If the </w:t>
      </w:r>
      <w:r w:rsidR="00D01FE9">
        <w:rPr>
          <w:rFonts w:ascii="Open Sans" w:eastAsia="Times New Roman" w:hAnsi="Open Sans" w:cs="Times New Roman"/>
          <w:color w:val="3D3D3D"/>
          <w:sz w:val="20"/>
          <w:szCs w:val="20"/>
          <w:lang w:val="en-GB" w:eastAsia="cs-CZ"/>
        </w:rPr>
        <w:t xml:space="preserve">main </w:t>
      </w:r>
      <w:r w:rsidR="00A422DE">
        <w:rPr>
          <w:rFonts w:ascii="Open Sans" w:eastAsia="Times New Roman" w:hAnsi="Open Sans" w:cs="Times New Roman"/>
          <w:color w:val="3D3D3D"/>
          <w:sz w:val="20"/>
          <w:szCs w:val="20"/>
          <w:lang w:val="en-GB" w:eastAsia="cs-CZ"/>
        </w:rPr>
        <w:t>applicant is an undergraduate student, then the grant agreement is to be signed by the academic staff member (supervisor)</w:t>
      </w:r>
      <w:r w:rsidR="002C0846">
        <w:rPr>
          <w:rFonts w:ascii="Open Sans" w:eastAsia="Times New Roman" w:hAnsi="Open Sans" w:cs="Times New Roman"/>
          <w:color w:val="3D3D3D"/>
          <w:sz w:val="20"/>
          <w:szCs w:val="20"/>
          <w:lang w:val="en-GB" w:eastAsia="cs-CZ"/>
        </w:rPr>
        <w:t>, who will be</w:t>
      </w:r>
      <w:r w:rsidR="00D01FE9">
        <w:rPr>
          <w:rFonts w:ascii="Open Sans" w:eastAsia="Times New Roman" w:hAnsi="Open Sans" w:cs="Times New Roman"/>
          <w:color w:val="3D3D3D"/>
          <w:sz w:val="20"/>
          <w:szCs w:val="20"/>
          <w:lang w:val="en-GB" w:eastAsia="cs-CZ"/>
        </w:rPr>
        <w:t xml:space="preserve"> responsible for the financial management of the project. The main applicant (student) </w:t>
      </w:r>
      <w:r w:rsidR="00D01FE9" w:rsidRPr="00D01FE9">
        <w:rPr>
          <w:rFonts w:ascii="Open Sans" w:eastAsia="Times New Roman" w:hAnsi="Open Sans" w:cs="Times New Roman"/>
          <w:color w:val="3D3D3D"/>
          <w:sz w:val="20"/>
          <w:szCs w:val="20"/>
          <w:lang w:val="en-GB" w:eastAsia="cs-CZ"/>
        </w:rPr>
        <w:t>countersign</w:t>
      </w:r>
      <w:r w:rsidR="00D01FE9">
        <w:rPr>
          <w:rFonts w:ascii="Open Sans" w:eastAsia="Times New Roman" w:hAnsi="Open Sans" w:cs="Times New Roman"/>
          <w:color w:val="3D3D3D"/>
          <w:sz w:val="20"/>
          <w:szCs w:val="20"/>
          <w:lang w:val="en-GB" w:eastAsia="cs-CZ"/>
        </w:rPr>
        <w:t>s.</w:t>
      </w:r>
    </w:p>
    <w:p w:rsidR="007708CD" w:rsidRPr="00E12F91" w:rsidRDefault="007708CD"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t xml:space="preserve">- </w:t>
      </w:r>
      <w:r w:rsidR="00D01FE9" w:rsidRPr="00D01FE9">
        <w:rPr>
          <w:rFonts w:ascii="Open Sans" w:eastAsia="Times New Roman" w:hAnsi="Open Sans" w:cs="Times New Roman"/>
          <w:color w:val="3D3D3D"/>
          <w:sz w:val="20"/>
          <w:szCs w:val="20"/>
          <w:lang w:val="en-GB" w:eastAsia="cs-CZ"/>
        </w:rPr>
        <w:t>Scholarships</w:t>
      </w:r>
      <w:r w:rsidR="00D01FE9">
        <w:rPr>
          <w:rFonts w:ascii="Open Sans" w:eastAsia="Times New Roman" w:hAnsi="Open Sans" w:cs="Times New Roman"/>
          <w:color w:val="3D3D3D"/>
          <w:sz w:val="20"/>
          <w:szCs w:val="20"/>
          <w:lang w:val="en-GB" w:eastAsia="cs-CZ"/>
        </w:rPr>
        <w:t xml:space="preserve"> for bachelor students cannot be planned within the project.</w:t>
      </w:r>
    </w:p>
    <w:p w:rsidR="00BB66B4" w:rsidRPr="00E12F91" w:rsidRDefault="00BB66B4"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lastRenderedPageBreak/>
        <w:t xml:space="preserve">- </w:t>
      </w:r>
      <w:r w:rsidR="00D01FE9">
        <w:rPr>
          <w:rFonts w:ascii="Open Sans" w:eastAsia="Times New Roman" w:hAnsi="Open Sans" w:cs="Times New Roman"/>
          <w:color w:val="3D3D3D"/>
          <w:sz w:val="20"/>
          <w:szCs w:val="20"/>
          <w:lang w:val="en-GB" w:eastAsia="cs-CZ"/>
        </w:rPr>
        <w:t>Supervisor of the main applicant must be member of the project team. If a master student is the main applicant, the supervisor can be a doctoral student</w:t>
      </w:r>
      <w:r w:rsidRPr="00E12F91">
        <w:rPr>
          <w:rFonts w:ascii="Open Sans" w:eastAsia="Times New Roman" w:hAnsi="Open Sans" w:cs="Times New Roman"/>
          <w:color w:val="3D3D3D"/>
          <w:sz w:val="20"/>
          <w:szCs w:val="20"/>
          <w:lang w:val="en-GB" w:eastAsia="cs-CZ"/>
        </w:rPr>
        <w:t xml:space="preserve"> </w:t>
      </w:r>
      <w:r w:rsidR="00D01FE9">
        <w:rPr>
          <w:rFonts w:ascii="Open Sans" w:eastAsia="Times New Roman" w:hAnsi="Open Sans" w:cs="Times New Roman"/>
          <w:color w:val="3D3D3D"/>
          <w:sz w:val="20"/>
          <w:szCs w:val="20"/>
          <w:lang w:val="en-GB" w:eastAsia="cs-CZ"/>
        </w:rPr>
        <w:t>if he/she is employed by the Faculty of Science as an academic staff member (this does not apply to the case when the main applicant is a doctoral student).</w:t>
      </w:r>
    </w:p>
    <w:p w:rsidR="00BB66B4" w:rsidRPr="00E12F91" w:rsidRDefault="00BB66B4"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t xml:space="preserve">- </w:t>
      </w:r>
      <w:r w:rsidR="00D01FE9">
        <w:rPr>
          <w:rFonts w:ascii="Open Sans" w:eastAsia="Times New Roman" w:hAnsi="Open Sans" w:cs="Times New Roman"/>
          <w:color w:val="3D3D3D"/>
          <w:sz w:val="20"/>
          <w:szCs w:val="20"/>
          <w:lang w:val="en-GB" w:eastAsia="cs-CZ"/>
        </w:rPr>
        <w:t xml:space="preserve">The supervisor (he/she can be from a different department than the main applicant) is added to the </w:t>
      </w:r>
      <w:r w:rsidR="00495129">
        <w:rPr>
          <w:rFonts w:ascii="Open Sans" w:eastAsia="Times New Roman" w:hAnsi="Open Sans" w:cs="Times New Roman"/>
          <w:color w:val="3D3D3D"/>
          <w:sz w:val="20"/>
          <w:szCs w:val="20"/>
          <w:lang w:val="en-GB" w:eastAsia="cs-CZ"/>
        </w:rPr>
        <w:t xml:space="preserve">application using </w:t>
      </w:r>
      <w:r w:rsidR="00DE0F76">
        <w:rPr>
          <w:rFonts w:ascii="Open Sans" w:eastAsia="Times New Roman" w:hAnsi="Open Sans" w:cs="Times New Roman"/>
          <w:color w:val="3D3D3D"/>
          <w:sz w:val="20"/>
          <w:szCs w:val="20"/>
          <w:lang w:val="en-GB" w:eastAsia="cs-CZ"/>
        </w:rPr>
        <w:t xml:space="preserve">his/her </w:t>
      </w:r>
      <w:r w:rsidR="00495129">
        <w:rPr>
          <w:rFonts w:ascii="Open Sans" w:eastAsia="Times New Roman" w:hAnsi="Open Sans" w:cs="Times New Roman"/>
          <w:b/>
          <w:color w:val="3D3D3D"/>
          <w:sz w:val="20"/>
          <w:szCs w:val="20"/>
          <w:lang w:val="en-GB" w:eastAsia="cs-CZ"/>
        </w:rPr>
        <w:t>Personal Number</w:t>
      </w:r>
      <w:r w:rsidR="00495129">
        <w:rPr>
          <w:rFonts w:ascii="Open Sans" w:eastAsia="Times New Roman" w:hAnsi="Open Sans" w:cs="Times New Roman"/>
          <w:color w:val="3D3D3D"/>
          <w:sz w:val="20"/>
          <w:szCs w:val="20"/>
          <w:lang w:val="en-GB" w:eastAsia="cs-CZ"/>
        </w:rPr>
        <w:t>.</w:t>
      </w:r>
      <w:r w:rsidR="00D01FE9">
        <w:rPr>
          <w:rFonts w:ascii="Open Sans" w:eastAsia="Times New Roman" w:hAnsi="Open Sans" w:cs="Times New Roman"/>
          <w:color w:val="3D3D3D"/>
          <w:sz w:val="20"/>
          <w:szCs w:val="20"/>
          <w:lang w:val="en-GB" w:eastAsia="cs-CZ"/>
        </w:rPr>
        <w:t xml:space="preserve"> </w:t>
      </w:r>
      <w:r w:rsidR="00495129">
        <w:rPr>
          <w:rFonts w:ascii="Open Sans" w:eastAsia="Times New Roman" w:hAnsi="Open Sans" w:cs="Times New Roman"/>
          <w:color w:val="3D3D3D"/>
          <w:sz w:val="20"/>
          <w:szCs w:val="20"/>
          <w:lang w:val="en-GB" w:eastAsia="cs-CZ"/>
        </w:rPr>
        <w:t xml:space="preserve">If he/she cannot be found in the database </w:t>
      </w:r>
      <w:r w:rsidRPr="00E12F91">
        <w:rPr>
          <w:rFonts w:ascii="Open Sans" w:eastAsia="Times New Roman" w:hAnsi="Open Sans" w:cs="Times New Roman"/>
          <w:color w:val="3D3D3D"/>
          <w:sz w:val="20"/>
          <w:szCs w:val="20"/>
          <w:lang w:val="en-GB" w:eastAsia="cs-CZ"/>
        </w:rPr>
        <w:t>(</w:t>
      </w:r>
      <w:r w:rsidR="00495129">
        <w:rPr>
          <w:rFonts w:ascii="Open Sans" w:eastAsia="Times New Roman" w:hAnsi="Open Sans" w:cs="Times New Roman"/>
          <w:color w:val="3D3D3D"/>
          <w:sz w:val="20"/>
          <w:szCs w:val="20"/>
          <w:lang w:val="en-GB" w:eastAsia="cs-CZ"/>
        </w:rPr>
        <w:t>i.e. he/she doesn’t have a Personal Number)</w:t>
      </w:r>
      <w:r w:rsidRPr="00E12F91">
        <w:rPr>
          <w:rFonts w:ascii="Open Sans" w:eastAsia="Times New Roman" w:hAnsi="Open Sans" w:cs="Times New Roman"/>
          <w:color w:val="3D3D3D"/>
          <w:sz w:val="20"/>
          <w:szCs w:val="20"/>
          <w:lang w:val="en-GB" w:eastAsia="cs-CZ"/>
        </w:rPr>
        <w:t xml:space="preserve">, </w:t>
      </w:r>
      <w:r w:rsidR="00495129">
        <w:rPr>
          <w:rFonts w:ascii="Open Sans" w:eastAsia="Times New Roman" w:hAnsi="Open Sans" w:cs="Times New Roman"/>
          <w:color w:val="3D3D3D"/>
          <w:sz w:val="20"/>
          <w:szCs w:val="20"/>
          <w:lang w:val="en-GB" w:eastAsia="cs-CZ"/>
        </w:rPr>
        <w:t xml:space="preserve">he/she must be added into the </w:t>
      </w:r>
      <w:r w:rsidRPr="00E12F91">
        <w:rPr>
          <w:rFonts w:ascii="Open Sans" w:eastAsia="Times New Roman" w:hAnsi="Open Sans" w:cs="Times New Roman"/>
          <w:color w:val="3D3D3D"/>
          <w:sz w:val="20"/>
          <w:szCs w:val="20"/>
          <w:lang w:val="en-GB" w:eastAsia="cs-CZ"/>
        </w:rPr>
        <w:t xml:space="preserve">CAS </w:t>
      </w:r>
      <w:r w:rsidR="00495129">
        <w:rPr>
          <w:rFonts w:ascii="Open Sans" w:eastAsia="Times New Roman" w:hAnsi="Open Sans" w:cs="Times New Roman"/>
          <w:color w:val="3D3D3D"/>
          <w:sz w:val="20"/>
          <w:szCs w:val="20"/>
          <w:lang w:val="en-GB" w:eastAsia="cs-CZ"/>
        </w:rPr>
        <w:t xml:space="preserve">system </w:t>
      </w:r>
      <w:r w:rsidRPr="00E12F91">
        <w:rPr>
          <w:rFonts w:ascii="Open Sans" w:eastAsia="Times New Roman" w:hAnsi="Open Sans" w:cs="Times New Roman"/>
          <w:color w:val="3D3D3D"/>
          <w:sz w:val="20"/>
          <w:szCs w:val="20"/>
          <w:lang w:val="en-GB" w:eastAsia="cs-CZ"/>
        </w:rPr>
        <w:t>(</w:t>
      </w:r>
      <w:hyperlink r:id="rId10" w:tgtFrame="_blank" w:tooltip="Externí odkaz" w:history="1">
        <w:r w:rsidRPr="00E12F91">
          <w:rPr>
            <w:rFonts w:ascii="Open Sans" w:eastAsia="Times New Roman" w:hAnsi="Open Sans" w:cs="Times New Roman"/>
            <w:color w:val="0000FF"/>
            <w:sz w:val="20"/>
            <w:szCs w:val="20"/>
            <w:u w:val="single"/>
            <w:lang w:val="en-GB" w:eastAsia="cs-CZ"/>
          </w:rPr>
          <w:t>https://cas.cuni.cz</w:t>
        </w:r>
      </w:hyperlink>
      <w:r w:rsidRPr="00E12F91">
        <w:rPr>
          <w:rFonts w:ascii="Open Sans" w:eastAsia="Times New Roman" w:hAnsi="Open Sans" w:cs="Times New Roman"/>
          <w:color w:val="3D3D3D"/>
          <w:sz w:val="20"/>
          <w:szCs w:val="20"/>
          <w:lang w:val="en-GB" w:eastAsia="cs-CZ"/>
        </w:rPr>
        <w:t xml:space="preserve">) </w:t>
      </w:r>
      <w:r w:rsidR="00495129">
        <w:rPr>
          <w:rFonts w:ascii="Open Sans" w:eastAsia="Times New Roman" w:hAnsi="Open Sans" w:cs="Times New Roman"/>
          <w:color w:val="3D3D3D"/>
          <w:sz w:val="20"/>
          <w:szCs w:val="20"/>
          <w:lang w:val="en-GB" w:eastAsia="cs-CZ"/>
        </w:rPr>
        <w:t>as an external collaborator</w:t>
      </w:r>
      <w:r w:rsidRPr="00E12F91">
        <w:rPr>
          <w:rFonts w:ascii="Open Sans" w:eastAsia="Times New Roman" w:hAnsi="Open Sans" w:cs="Times New Roman"/>
          <w:color w:val="3D3D3D"/>
          <w:sz w:val="20"/>
          <w:szCs w:val="20"/>
          <w:lang w:val="en-GB" w:eastAsia="cs-CZ"/>
        </w:rPr>
        <w:t>.</w:t>
      </w:r>
      <w:r w:rsidR="00495129">
        <w:rPr>
          <w:rFonts w:ascii="Open Sans" w:eastAsia="Times New Roman" w:hAnsi="Open Sans" w:cs="Times New Roman"/>
          <w:color w:val="3D3D3D"/>
          <w:sz w:val="20"/>
          <w:szCs w:val="20"/>
          <w:lang w:val="en-GB" w:eastAsia="cs-CZ"/>
        </w:rPr>
        <w:t xml:space="preserve"> To learn the Personal Number, contact the department of the Faculty of Science, to which the student (main applicant) belongs.</w:t>
      </w:r>
    </w:p>
    <w:p w:rsidR="005438F4" w:rsidRDefault="007708CD"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t xml:space="preserve">- </w:t>
      </w:r>
      <w:r w:rsidR="00495129">
        <w:rPr>
          <w:rFonts w:ascii="Open Sans" w:eastAsia="Times New Roman" w:hAnsi="Open Sans" w:cs="Times New Roman"/>
          <w:color w:val="3D3D3D"/>
          <w:sz w:val="20"/>
          <w:szCs w:val="20"/>
          <w:lang w:val="en-GB" w:eastAsia="cs-CZ"/>
        </w:rPr>
        <w:t>Compulsory attachments of the application are brief CV of the main applicant and brief CV of the supervisor including list of up to ten major publications in last 5 years</w:t>
      </w:r>
      <w:r w:rsidRPr="00E12F91">
        <w:rPr>
          <w:rFonts w:ascii="Open Sans" w:eastAsia="Times New Roman" w:hAnsi="Open Sans" w:cs="Times New Roman"/>
          <w:color w:val="3D3D3D"/>
          <w:sz w:val="20"/>
          <w:szCs w:val="20"/>
          <w:lang w:val="en-GB" w:eastAsia="cs-CZ"/>
        </w:rPr>
        <w:t xml:space="preserve">. </w:t>
      </w:r>
      <w:r w:rsidR="005438F4">
        <w:rPr>
          <w:rFonts w:ascii="Open Sans" w:eastAsia="Times New Roman" w:hAnsi="Open Sans" w:cs="Times New Roman"/>
          <w:color w:val="3D3D3D"/>
          <w:sz w:val="20"/>
          <w:szCs w:val="20"/>
          <w:lang w:val="en-GB" w:eastAsia="cs-CZ"/>
        </w:rPr>
        <w:t>Total number of citations and h-index according to WoS must be also included in the CV of the supervisor in the fields of natural sciences</w:t>
      </w:r>
      <w:r w:rsidR="005438F4" w:rsidRPr="005438F4">
        <w:rPr>
          <w:rFonts w:ascii="Open Sans" w:eastAsia="Times New Roman" w:hAnsi="Open Sans" w:cs="Times New Roman"/>
          <w:color w:val="3D3D3D"/>
          <w:sz w:val="20"/>
          <w:szCs w:val="20"/>
          <w:lang w:val="en-GB" w:eastAsia="cs-CZ"/>
        </w:rPr>
        <w:t xml:space="preserve"> and medicine</w:t>
      </w:r>
      <w:r w:rsidR="005438F4">
        <w:rPr>
          <w:rFonts w:ascii="Open Sans" w:eastAsia="Times New Roman" w:hAnsi="Open Sans" w:cs="Times New Roman"/>
          <w:color w:val="3D3D3D"/>
          <w:sz w:val="20"/>
          <w:szCs w:val="20"/>
          <w:lang w:val="en-GB" w:eastAsia="cs-CZ"/>
        </w:rPr>
        <w:t xml:space="preserve">; in case of humanities and social sciences, total number of citations can be taken from other databases, e.g. </w:t>
      </w:r>
      <w:r w:rsidR="005438F4" w:rsidRPr="00E12F91">
        <w:rPr>
          <w:rFonts w:ascii="Open Sans" w:eastAsia="Times New Roman" w:hAnsi="Open Sans" w:cs="Times New Roman"/>
          <w:color w:val="3D3D3D"/>
          <w:sz w:val="20"/>
          <w:szCs w:val="20"/>
          <w:lang w:val="en-GB" w:eastAsia="cs-CZ"/>
        </w:rPr>
        <w:t xml:space="preserve">SCOPUS </w:t>
      </w:r>
      <w:r w:rsidR="005438F4">
        <w:rPr>
          <w:rFonts w:ascii="Open Sans" w:eastAsia="Times New Roman" w:hAnsi="Open Sans" w:cs="Times New Roman"/>
          <w:color w:val="3D3D3D"/>
          <w:sz w:val="20"/>
          <w:szCs w:val="20"/>
          <w:lang w:val="en-GB" w:eastAsia="cs-CZ"/>
        </w:rPr>
        <w:t xml:space="preserve">or </w:t>
      </w:r>
      <w:r w:rsidR="005438F4" w:rsidRPr="00E12F91">
        <w:rPr>
          <w:rFonts w:ascii="Open Sans" w:eastAsia="Times New Roman" w:hAnsi="Open Sans" w:cs="Times New Roman"/>
          <w:color w:val="3D3D3D"/>
          <w:sz w:val="20"/>
          <w:szCs w:val="20"/>
          <w:lang w:val="en-GB" w:eastAsia="cs-CZ"/>
        </w:rPr>
        <w:t>ERIH</w:t>
      </w:r>
      <w:r w:rsidR="005438F4">
        <w:rPr>
          <w:rFonts w:ascii="Open Sans" w:eastAsia="Times New Roman" w:hAnsi="Open Sans" w:cs="Times New Roman"/>
          <w:color w:val="3D3D3D"/>
          <w:sz w:val="20"/>
          <w:szCs w:val="20"/>
          <w:lang w:val="en-GB" w:eastAsia="cs-CZ"/>
        </w:rPr>
        <w:t>.</w:t>
      </w:r>
    </w:p>
    <w:p w:rsidR="00BB66B4" w:rsidRPr="00E12F91" w:rsidRDefault="00BB66B4"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t xml:space="preserve">- </w:t>
      </w:r>
      <w:r w:rsidR="005438F4">
        <w:rPr>
          <w:rFonts w:ascii="Open Sans" w:eastAsia="Times New Roman" w:hAnsi="Open Sans" w:cs="Times New Roman"/>
          <w:color w:val="3D3D3D"/>
          <w:sz w:val="20"/>
          <w:szCs w:val="20"/>
          <w:lang w:val="en-GB" w:eastAsia="cs-CZ"/>
        </w:rPr>
        <w:t xml:space="preserve">We emphasise that the students (main applicants) must fill in the application very carefully. They have to realise that the </w:t>
      </w:r>
      <w:r w:rsidR="007739BE">
        <w:rPr>
          <w:rFonts w:ascii="Open Sans" w:eastAsia="Times New Roman" w:hAnsi="Open Sans" w:cs="Times New Roman"/>
          <w:color w:val="3D3D3D"/>
          <w:sz w:val="20"/>
          <w:szCs w:val="20"/>
          <w:lang w:val="en-GB" w:eastAsia="cs-CZ"/>
        </w:rPr>
        <w:t>opponents and r</w:t>
      </w:r>
      <w:r w:rsidR="007739BE" w:rsidRPr="007739BE">
        <w:rPr>
          <w:rFonts w:ascii="Open Sans" w:eastAsia="Times New Roman" w:hAnsi="Open Sans" w:cs="Times New Roman"/>
          <w:color w:val="3D3D3D"/>
          <w:sz w:val="20"/>
          <w:szCs w:val="20"/>
          <w:lang w:val="en-GB" w:eastAsia="cs-CZ"/>
        </w:rPr>
        <w:t>apporteur</w:t>
      </w:r>
      <w:r w:rsidR="007739BE">
        <w:rPr>
          <w:rFonts w:ascii="Open Sans" w:eastAsia="Times New Roman" w:hAnsi="Open Sans" w:cs="Times New Roman"/>
          <w:color w:val="3D3D3D"/>
          <w:sz w:val="20"/>
          <w:szCs w:val="20"/>
          <w:lang w:val="en-GB" w:eastAsia="cs-CZ"/>
        </w:rPr>
        <w:t xml:space="preserve"> </w:t>
      </w:r>
      <w:r w:rsidR="005438F4">
        <w:rPr>
          <w:rFonts w:ascii="Open Sans" w:eastAsia="Times New Roman" w:hAnsi="Open Sans" w:cs="Times New Roman"/>
          <w:color w:val="3D3D3D"/>
          <w:sz w:val="20"/>
          <w:szCs w:val="20"/>
          <w:lang w:val="en-GB" w:eastAsia="cs-CZ"/>
        </w:rPr>
        <w:t>evaluat</w:t>
      </w:r>
      <w:r w:rsidR="007739BE">
        <w:rPr>
          <w:rFonts w:ascii="Open Sans" w:eastAsia="Times New Roman" w:hAnsi="Open Sans" w:cs="Times New Roman"/>
          <w:color w:val="3D3D3D"/>
          <w:sz w:val="20"/>
          <w:szCs w:val="20"/>
          <w:lang w:val="en-GB" w:eastAsia="cs-CZ"/>
        </w:rPr>
        <w:t>e the applications</w:t>
      </w:r>
      <w:r w:rsidR="005438F4">
        <w:rPr>
          <w:rFonts w:ascii="Open Sans" w:eastAsia="Times New Roman" w:hAnsi="Open Sans" w:cs="Times New Roman"/>
          <w:color w:val="3D3D3D"/>
          <w:sz w:val="20"/>
          <w:szCs w:val="20"/>
          <w:lang w:val="en-GB" w:eastAsia="cs-CZ"/>
        </w:rPr>
        <w:t xml:space="preserve"> solely based on the information given in the application.</w:t>
      </w:r>
    </w:p>
    <w:p w:rsidR="00BB66B4" w:rsidRPr="00E12F91" w:rsidRDefault="00BB66B4" w:rsidP="009C555B">
      <w:pPr>
        <w:shd w:val="clear" w:color="auto" w:fill="FFFFFF"/>
        <w:spacing w:after="60" w:line="270" w:lineRule="atLeast"/>
        <w:rPr>
          <w:rFonts w:ascii="Open Sans" w:eastAsia="Times New Roman" w:hAnsi="Open Sans" w:cs="Times New Roman"/>
          <w:b/>
          <w:bCs/>
          <w:color w:val="3D3D3D"/>
          <w:sz w:val="20"/>
          <w:szCs w:val="20"/>
          <w:lang w:val="en-GB" w:eastAsia="cs-CZ"/>
        </w:rPr>
      </w:pPr>
      <w:r w:rsidRPr="00E12F91">
        <w:rPr>
          <w:rFonts w:ascii="Open Sans" w:eastAsia="Times New Roman" w:hAnsi="Open Sans" w:cs="Times New Roman"/>
          <w:color w:val="3D3D3D"/>
          <w:sz w:val="20"/>
          <w:szCs w:val="20"/>
          <w:lang w:val="en-GB" w:eastAsia="cs-CZ"/>
        </w:rPr>
        <w:t xml:space="preserve">- </w:t>
      </w:r>
      <w:r w:rsidR="005438F4">
        <w:rPr>
          <w:rFonts w:ascii="Open Sans" w:eastAsia="Times New Roman" w:hAnsi="Open Sans" w:cs="Times New Roman"/>
          <w:color w:val="3D3D3D"/>
          <w:sz w:val="20"/>
          <w:szCs w:val="20"/>
          <w:lang w:val="en-GB" w:eastAsia="cs-CZ"/>
        </w:rPr>
        <w:t>Ineligible costs: software that can be provided by the faculty, postage</w:t>
      </w:r>
      <w:r w:rsidRPr="00E12F91">
        <w:rPr>
          <w:rFonts w:ascii="Open Sans" w:eastAsia="Times New Roman" w:hAnsi="Open Sans" w:cs="Times New Roman"/>
          <w:color w:val="3D3D3D"/>
          <w:sz w:val="20"/>
          <w:szCs w:val="20"/>
          <w:lang w:val="en-GB" w:eastAsia="cs-CZ"/>
        </w:rPr>
        <w:t xml:space="preserve">, </w:t>
      </w:r>
      <w:r w:rsidR="005438F4">
        <w:rPr>
          <w:rFonts w:ascii="Open Sans" w:eastAsia="Times New Roman" w:hAnsi="Open Sans" w:cs="Times New Roman"/>
          <w:color w:val="3D3D3D"/>
          <w:sz w:val="20"/>
          <w:szCs w:val="20"/>
          <w:lang w:val="en-GB" w:eastAsia="cs-CZ"/>
        </w:rPr>
        <w:t xml:space="preserve">telephone bills, remuneration </w:t>
      </w:r>
      <w:r w:rsidR="005869BA">
        <w:rPr>
          <w:rFonts w:ascii="Open Sans" w:eastAsia="Times New Roman" w:hAnsi="Open Sans" w:cs="Times New Roman"/>
          <w:color w:val="3D3D3D"/>
          <w:sz w:val="20"/>
          <w:szCs w:val="20"/>
          <w:lang w:val="en-GB" w:eastAsia="cs-CZ"/>
        </w:rPr>
        <w:t>or presents for respondents (respondents cannot be payed via a</w:t>
      </w:r>
      <w:r w:rsidR="005869BA" w:rsidRPr="005869BA">
        <w:rPr>
          <w:rFonts w:ascii="Open Sans" w:eastAsia="Times New Roman" w:hAnsi="Open Sans" w:cs="Times New Roman"/>
          <w:color w:val="3D3D3D"/>
          <w:sz w:val="20"/>
          <w:szCs w:val="20"/>
          <w:lang w:val="en-GB" w:eastAsia="cs-CZ"/>
        </w:rPr>
        <w:t xml:space="preserve"> </w:t>
      </w:r>
      <w:r w:rsidR="005869BA" w:rsidRPr="005869BA">
        <w:rPr>
          <w:rFonts w:ascii="Open Sans" w:eastAsia="Times New Roman" w:hAnsi="Open Sans" w:cs="Times New Roman"/>
          <w:bCs/>
          <w:color w:val="3D3D3D"/>
          <w:sz w:val="20"/>
          <w:szCs w:val="20"/>
          <w:lang w:val="en-GB" w:eastAsia="cs-CZ"/>
        </w:rPr>
        <w:t>work assignment agreement</w:t>
      </w:r>
      <w:r w:rsidR="005869BA">
        <w:rPr>
          <w:rFonts w:ascii="Open Sans" w:eastAsia="Times New Roman" w:hAnsi="Open Sans" w:cs="Times New Roman"/>
          <w:bCs/>
          <w:color w:val="3D3D3D"/>
          <w:sz w:val="20"/>
          <w:szCs w:val="20"/>
          <w:lang w:val="en-GB" w:eastAsia="cs-CZ"/>
        </w:rPr>
        <w:t xml:space="preserve">, because they would have to be listed as members of the project team according to the rules of </w:t>
      </w:r>
      <w:r w:rsidR="005869BA" w:rsidRPr="005869BA">
        <w:rPr>
          <w:rFonts w:ascii="Open Sans" w:eastAsia="Times New Roman" w:hAnsi="Open Sans" w:cs="Times New Roman"/>
          <w:bCs/>
          <w:color w:val="3D3D3D"/>
          <w:sz w:val="20"/>
          <w:szCs w:val="20"/>
          <w:lang w:val="en-GB" w:eastAsia="cs-CZ"/>
        </w:rPr>
        <w:t>the Ministry of Education, Youth and Sports</w:t>
      </w:r>
      <w:r w:rsidR="005869BA">
        <w:rPr>
          <w:rFonts w:ascii="Open Sans" w:eastAsia="Times New Roman" w:hAnsi="Open Sans" w:cs="Times New Roman"/>
          <w:color w:val="3D3D3D"/>
          <w:sz w:val="20"/>
          <w:szCs w:val="20"/>
          <w:lang w:val="en-GB" w:eastAsia="cs-CZ"/>
        </w:rPr>
        <w:t>)</w:t>
      </w:r>
      <w:r w:rsidRPr="00E12F91">
        <w:rPr>
          <w:rFonts w:ascii="Open Sans" w:eastAsia="Times New Roman" w:hAnsi="Open Sans" w:cs="Times New Roman"/>
          <w:color w:val="3D3D3D"/>
          <w:sz w:val="20"/>
          <w:szCs w:val="20"/>
          <w:lang w:val="en-GB" w:eastAsia="cs-CZ"/>
        </w:rPr>
        <w:t xml:space="preserve">, </w:t>
      </w:r>
      <w:r w:rsidR="005869BA">
        <w:rPr>
          <w:rFonts w:ascii="Open Sans" w:eastAsia="Times New Roman" w:hAnsi="Open Sans" w:cs="Times New Roman"/>
          <w:color w:val="3D3D3D"/>
          <w:sz w:val="20"/>
          <w:szCs w:val="20"/>
          <w:lang w:val="en-GB" w:eastAsia="cs-CZ"/>
        </w:rPr>
        <w:t>participation in courses and trainings (fees for participation in courses are eligible only if the team member actively participates or presents a poster).</w:t>
      </w:r>
      <w:r w:rsidRPr="00E12F91">
        <w:rPr>
          <w:rFonts w:ascii="Open Sans" w:eastAsia="Times New Roman" w:hAnsi="Open Sans" w:cs="Times New Roman"/>
          <w:color w:val="3D3D3D"/>
          <w:sz w:val="20"/>
          <w:szCs w:val="20"/>
          <w:lang w:val="en-GB" w:eastAsia="cs-CZ"/>
        </w:rPr>
        <w:t xml:space="preserve"> </w:t>
      </w:r>
      <w:r w:rsidRPr="00E12F91">
        <w:rPr>
          <w:rFonts w:ascii="Open Sans" w:eastAsia="Times New Roman" w:hAnsi="Open Sans" w:cs="Times New Roman"/>
          <w:b/>
          <w:bCs/>
          <w:color w:val="3D3D3D"/>
          <w:sz w:val="20"/>
          <w:szCs w:val="20"/>
          <w:lang w:val="en-GB" w:eastAsia="cs-CZ"/>
        </w:rPr>
        <w:t xml:space="preserve">GA UK </w:t>
      </w:r>
      <w:r w:rsidR="005869BA">
        <w:rPr>
          <w:rFonts w:ascii="Open Sans" w:eastAsia="Times New Roman" w:hAnsi="Open Sans" w:cs="Times New Roman"/>
          <w:b/>
          <w:bCs/>
          <w:color w:val="3D3D3D"/>
          <w:sz w:val="20"/>
          <w:szCs w:val="20"/>
          <w:lang w:val="en-GB" w:eastAsia="cs-CZ"/>
        </w:rPr>
        <w:t>does not fund website creation, organisation of concerts, exhibitions, conferences or symposia</w:t>
      </w:r>
      <w:r w:rsidRPr="00E12F91">
        <w:rPr>
          <w:rFonts w:ascii="Open Sans" w:eastAsia="Times New Roman" w:hAnsi="Open Sans" w:cs="Times New Roman"/>
          <w:b/>
          <w:bCs/>
          <w:color w:val="3D3D3D"/>
          <w:sz w:val="20"/>
          <w:szCs w:val="20"/>
          <w:lang w:val="en-GB" w:eastAsia="cs-CZ"/>
        </w:rPr>
        <w:t>.</w:t>
      </w:r>
    </w:p>
    <w:p w:rsidR="00617AA3" w:rsidRPr="00E12F91" w:rsidRDefault="00617AA3" w:rsidP="009C555B">
      <w:pPr>
        <w:spacing w:after="60"/>
        <w:rPr>
          <w:rFonts w:ascii="Open Sans" w:eastAsia="Times New Roman" w:hAnsi="Open Sans" w:cs="Times New Roman"/>
          <w:b/>
          <w:bCs/>
          <w:color w:val="3D3D3D"/>
          <w:sz w:val="20"/>
          <w:szCs w:val="20"/>
          <w:lang w:val="en-GB" w:eastAsia="cs-CZ"/>
        </w:rPr>
      </w:pPr>
      <w:r w:rsidRPr="00E12F91">
        <w:rPr>
          <w:rFonts w:ascii="Open Sans" w:eastAsia="Times New Roman" w:hAnsi="Open Sans" w:cs="Times New Roman"/>
          <w:b/>
          <w:bCs/>
          <w:color w:val="3D3D3D"/>
          <w:sz w:val="20"/>
          <w:szCs w:val="20"/>
          <w:lang w:val="en-GB" w:eastAsia="cs-CZ"/>
        </w:rPr>
        <w:t xml:space="preserve">- </w:t>
      </w:r>
      <w:r w:rsidR="005869BA">
        <w:rPr>
          <w:rFonts w:ascii="Open Sans" w:eastAsia="Times New Roman" w:hAnsi="Open Sans" w:cs="Times New Roman"/>
          <w:b/>
          <w:bCs/>
          <w:color w:val="3D3D3D"/>
          <w:sz w:val="20"/>
          <w:szCs w:val="20"/>
          <w:lang w:val="en-GB" w:eastAsia="cs-CZ"/>
        </w:rPr>
        <w:t>N</w:t>
      </w:r>
      <w:r w:rsidR="005869BA" w:rsidRPr="005869BA">
        <w:rPr>
          <w:rFonts w:ascii="Open Sans" w:eastAsia="Times New Roman" w:hAnsi="Open Sans" w:cs="Times New Roman"/>
          <w:b/>
          <w:bCs/>
          <w:color w:val="3D3D3D"/>
          <w:sz w:val="20"/>
          <w:szCs w:val="20"/>
          <w:lang w:val="en-GB" w:eastAsia="cs-CZ"/>
        </w:rPr>
        <w:t>on-investment costs</w:t>
      </w:r>
      <w:r w:rsidR="005869BA">
        <w:rPr>
          <w:rFonts w:ascii="Open Sans" w:eastAsia="Times New Roman" w:hAnsi="Open Sans" w:cs="Times New Roman"/>
          <w:b/>
          <w:bCs/>
          <w:color w:val="3D3D3D"/>
          <w:sz w:val="20"/>
          <w:szCs w:val="20"/>
          <w:lang w:val="en-GB" w:eastAsia="cs-CZ"/>
        </w:rPr>
        <w:t xml:space="preserve"> cannot include costs for hardware above CZK 40,000 </w:t>
      </w:r>
      <w:r w:rsidR="00C875D2">
        <w:rPr>
          <w:rFonts w:ascii="Open Sans" w:eastAsia="Times New Roman" w:hAnsi="Open Sans" w:cs="Times New Roman"/>
          <w:b/>
          <w:bCs/>
          <w:color w:val="3D3D3D"/>
          <w:sz w:val="20"/>
          <w:szCs w:val="20"/>
          <w:lang w:val="en-GB" w:eastAsia="cs-CZ"/>
        </w:rPr>
        <w:t xml:space="preserve">nor software above CZK 60,000 (this applies even if the cost is divided into several items including e.g. transport, </w:t>
      </w:r>
      <w:r w:rsidR="00C875D2" w:rsidRPr="00C875D2">
        <w:rPr>
          <w:rFonts w:ascii="Open Sans" w:eastAsia="Times New Roman" w:hAnsi="Open Sans" w:cs="Times New Roman"/>
          <w:b/>
          <w:bCs/>
          <w:color w:val="3D3D3D"/>
          <w:sz w:val="20"/>
          <w:szCs w:val="20"/>
          <w:lang w:val="en-GB" w:eastAsia="cs-CZ"/>
        </w:rPr>
        <w:t>bank charges</w:t>
      </w:r>
      <w:r w:rsidR="00C875D2">
        <w:rPr>
          <w:rFonts w:ascii="Open Sans" w:eastAsia="Times New Roman" w:hAnsi="Open Sans" w:cs="Times New Roman"/>
          <w:b/>
          <w:bCs/>
          <w:color w:val="3D3D3D"/>
          <w:sz w:val="20"/>
          <w:szCs w:val="20"/>
          <w:lang w:val="en-GB" w:eastAsia="cs-CZ"/>
        </w:rPr>
        <w:t xml:space="preserve"> etc. connected with the particular purchase</w:t>
      </w:r>
      <w:r w:rsidR="00C068A0">
        <w:rPr>
          <w:rFonts w:ascii="Open Sans" w:eastAsia="Times New Roman" w:hAnsi="Open Sans" w:cs="Times New Roman"/>
          <w:b/>
          <w:bCs/>
          <w:color w:val="3D3D3D"/>
          <w:sz w:val="20"/>
          <w:szCs w:val="20"/>
          <w:lang w:val="en-GB" w:eastAsia="cs-CZ"/>
        </w:rPr>
        <w:t>).</w:t>
      </w:r>
      <w:r w:rsidRPr="00E12F91">
        <w:rPr>
          <w:rFonts w:ascii="Open Sans" w:eastAsia="Times New Roman" w:hAnsi="Open Sans" w:cs="Times New Roman"/>
          <w:b/>
          <w:bCs/>
          <w:color w:val="3D3D3D"/>
          <w:sz w:val="20"/>
          <w:szCs w:val="20"/>
          <w:lang w:val="en-GB" w:eastAsia="cs-CZ"/>
        </w:rPr>
        <w:t xml:space="preserve"> </w:t>
      </w:r>
      <w:r w:rsidR="00C068A0">
        <w:rPr>
          <w:rFonts w:ascii="Open Sans" w:eastAsia="Times New Roman" w:hAnsi="Open Sans" w:cs="Times New Roman"/>
          <w:b/>
          <w:bCs/>
          <w:color w:val="3D3D3D"/>
          <w:sz w:val="20"/>
          <w:szCs w:val="20"/>
          <w:lang w:val="en-GB" w:eastAsia="cs-CZ"/>
        </w:rPr>
        <w:t>Hardware and software can be included in project budget only in well justified cases and in reasonable amounts (ideally ca. around CZK 20,000 and according to actual needs of the particular research project – this applies also to computer programmes).</w:t>
      </w:r>
    </w:p>
    <w:p w:rsidR="007708CD" w:rsidRPr="00E12F91" w:rsidRDefault="007708CD"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t xml:space="preserve">- </w:t>
      </w:r>
      <w:r w:rsidR="00C068A0">
        <w:rPr>
          <w:rFonts w:ascii="Open Sans" w:eastAsia="Times New Roman" w:hAnsi="Open Sans" w:cs="Times New Roman"/>
          <w:color w:val="3D3D3D"/>
          <w:sz w:val="20"/>
          <w:szCs w:val="20"/>
          <w:lang w:val="en-GB" w:eastAsia="cs-CZ"/>
        </w:rPr>
        <w:t xml:space="preserve">The application can be created in Czech or in English </w:t>
      </w:r>
      <w:r w:rsidRPr="00E12F91">
        <w:rPr>
          <w:rFonts w:ascii="Open Sans" w:eastAsia="Times New Roman" w:hAnsi="Open Sans" w:cs="Times New Roman"/>
          <w:color w:val="3D3D3D"/>
          <w:sz w:val="20"/>
          <w:szCs w:val="20"/>
          <w:lang w:val="en-GB" w:eastAsia="cs-CZ"/>
        </w:rPr>
        <w:t>(</w:t>
      </w:r>
      <w:r w:rsidR="00C068A0">
        <w:rPr>
          <w:rFonts w:ascii="Open Sans" w:eastAsia="Times New Roman" w:hAnsi="Open Sans" w:cs="Times New Roman"/>
          <w:color w:val="3D3D3D"/>
          <w:sz w:val="20"/>
          <w:szCs w:val="20"/>
          <w:lang w:val="en-GB" w:eastAsia="cs-CZ"/>
        </w:rPr>
        <w:t>texts can be written in Czech, in English or in Slovak</w:t>
      </w:r>
      <w:r w:rsidRPr="00E12F91">
        <w:rPr>
          <w:rFonts w:ascii="Open Sans" w:eastAsia="Times New Roman" w:hAnsi="Open Sans" w:cs="Times New Roman"/>
          <w:color w:val="3D3D3D"/>
          <w:sz w:val="20"/>
          <w:szCs w:val="20"/>
          <w:lang w:val="en-GB" w:eastAsia="cs-CZ"/>
        </w:rPr>
        <w:t>)</w:t>
      </w:r>
      <w:r w:rsidR="00C068A0">
        <w:rPr>
          <w:rFonts w:ascii="Open Sans" w:eastAsia="Times New Roman" w:hAnsi="Open Sans" w:cs="Times New Roman"/>
          <w:color w:val="3D3D3D"/>
          <w:sz w:val="20"/>
          <w:szCs w:val="20"/>
          <w:lang w:val="en-GB" w:eastAsia="cs-CZ"/>
        </w:rPr>
        <w:t>. The selection of the language must be applied consistently and the entire application must be written only in one language</w:t>
      </w:r>
      <w:r w:rsidRPr="00E12F91">
        <w:rPr>
          <w:rFonts w:ascii="Open Sans" w:eastAsia="Times New Roman" w:hAnsi="Open Sans" w:cs="Times New Roman"/>
          <w:color w:val="3D3D3D"/>
          <w:sz w:val="20"/>
          <w:szCs w:val="20"/>
          <w:lang w:val="en-GB" w:eastAsia="cs-CZ"/>
        </w:rPr>
        <w:t xml:space="preserve"> (</w:t>
      </w:r>
      <w:r w:rsidR="007739BE">
        <w:rPr>
          <w:rFonts w:ascii="Open Sans" w:eastAsia="Times New Roman" w:hAnsi="Open Sans" w:cs="Times New Roman"/>
          <w:color w:val="3D3D3D"/>
          <w:sz w:val="20"/>
          <w:szCs w:val="20"/>
          <w:lang w:val="en-GB" w:eastAsia="cs-CZ"/>
        </w:rPr>
        <w:t>i.e. the application cannot be written in English using the Czech application form, it is also not allowed to have parts of the application in Czech (Slovak) and other parts in English).</w:t>
      </w:r>
    </w:p>
    <w:p w:rsidR="007708CD" w:rsidRPr="00E12F91" w:rsidRDefault="007708CD" w:rsidP="009C555B">
      <w:pPr>
        <w:shd w:val="clear" w:color="auto" w:fill="FFFFFF"/>
        <w:spacing w:after="60" w:line="270" w:lineRule="atLeast"/>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t xml:space="preserve">- </w:t>
      </w:r>
      <w:r w:rsidR="007739BE">
        <w:rPr>
          <w:rFonts w:ascii="Open Sans" w:eastAsia="Times New Roman" w:hAnsi="Open Sans" w:cs="Times New Roman"/>
          <w:color w:val="3D3D3D"/>
          <w:sz w:val="20"/>
          <w:szCs w:val="20"/>
          <w:lang w:val="en-GB" w:eastAsia="cs-CZ"/>
        </w:rPr>
        <w:t>In case of interdisciplinary projects, the applicant can newly select a secondary departmental board section. This does give the proposal any advantage, but the rapporteur ensures that the project is evaluated by opponents from both departmental boards.</w:t>
      </w:r>
    </w:p>
    <w:p w:rsidR="00C95C8B" w:rsidRPr="00E12F91" w:rsidRDefault="007708CD" w:rsidP="009C555B">
      <w:pPr>
        <w:spacing w:after="60"/>
        <w:rPr>
          <w:b/>
          <w:lang w:val="en-GB"/>
        </w:rPr>
      </w:pPr>
      <w:r w:rsidRPr="00E12F91">
        <w:rPr>
          <w:rFonts w:ascii="Open Sans" w:eastAsia="Times New Roman" w:hAnsi="Open Sans" w:cs="Times New Roman"/>
          <w:color w:val="3D3D3D"/>
          <w:sz w:val="20"/>
          <w:szCs w:val="20"/>
          <w:lang w:val="en-GB" w:eastAsia="cs-CZ"/>
        </w:rPr>
        <w:t xml:space="preserve">- </w:t>
      </w:r>
      <w:r w:rsidR="00B25C0B">
        <w:rPr>
          <w:rFonts w:ascii="Open Sans" w:eastAsia="Times New Roman" w:hAnsi="Open Sans" w:cs="Times New Roman"/>
          <w:color w:val="3D3D3D"/>
          <w:sz w:val="20"/>
          <w:szCs w:val="20"/>
          <w:lang w:val="en-GB" w:eastAsia="cs-CZ"/>
        </w:rPr>
        <w:t>When submitting the application, the applicant confirms that he/she notes that an accepted scientific publication is a compulsory precondition of successful completion of the project. The publication must contain dedication and affiliation to the GA UK project in which the public</w:t>
      </w:r>
      <w:r w:rsidR="00C95C8B">
        <w:rPr>
          <w:rFonts w:ascii="Open Sans" w:eastAsia="Times New Roman" w:hAnsi="Open Sans" w:cs="Times New Roman"/>
          <w:color w:val="3D3D3D"/>
          <w:sz w:val="20"/>
          <w:szCs w:val="20"/>
          <w:lang w:val="en-GB" w:eastAsia="cs-CZ"/>
        </w:rPr>
        <w:t>ation is declared as an output.</w:t>
      </w:r>
      <w:r w:rsidRPr="00E12F91">
        <w:rPr>
          <w:rFonts w:ascii="Open Sans" w:eastAsia="Times New Roman" w:hAnsi="Open Sans" w:cs="Times New Roman"/>
          <w:color w:val="3D3D3D"/>
          <w:sz w:val="20"/>
          <w:szCs w:val="20"/>
          <w:lang w:val="en-GB" w:eastAsia="cs-CZ"/>
        </w:rPr>
        <w:t xml:space="preserve"> </w:t>
      </w:r>
      <w:r w:rsidR="00C95C8B">
        <w:rPr>
          <w:rFonts w:ascii="Open Sans" w:eastAsia="Times New Roman" w:hAnsi="Open Sans" w:cs="Times New Roman"/>
          <w:color w:val="3D3D3D"/>
          <w:sz w:val="20"/>
          <w:szCs w:val="20"/>
          <w:lang w:val="en-GB" w:eastAsia="cs-CZ"/>
        </w:rPr>
        <w:t xml:space="preserve">Without the affiliation and dedication, the output cannot be regarded as a result of the project (see the Grant Agreement and the </w:t>
      </w:r>
      <w:r w:rsidR="00C95C8B" w:rsidRPr="00C95C8B">
        <w:rPr>
          <w:rFonts w:ascii="Open Sans" w:eastAsia="Times New Roman" w:hAnsi="Open Sans" w:cs="Times New Roman"/>
          <w:color w:val="3D3D3D"/>
          <w:sz w:val="20"/>
          <w:szCs w:val="20"/>
          <w:lang w:val="en-GB" w:eastAsia="cs-CZ"/>
        </w:rPr>
        <w:t>Principles of Activities of the GA UK</w:t>
      </w:r>
      <w:r w:rsidRPr="00E12F91">
        <w:rPr>
          <w:rFonts w:ascii="Open Sans" w:eastAsia="Times New Roman" w:hAnsi="Open Sans" w:cs="Times New Roman"/>
          <w:color w:val="3D3D3D"/>
          <w:sz w:val="20"/>
          <w:szCs w:val="20"/>
          <w:lang w:val="en-GB" w:eastAsia="cs-CZ"/>
        </w:rPr>
        <w:t xml:space="preserve">). </w:t>
      </w:r>
      <w:r w:rsidR="00C95C8B">
        <w:rPr>
          <w:rFonts w:ascii="Open Sans" w:eastAsia="Times New Roman" w:hAnsi="Open Sans" w:cs="Times New Roman"/>
          <w:color w:val="3D3D3D"/>
          <w:sz w:val="20"/>
          <w:szCs w:val="20"/>
          <w:lang w:val="en-GB" w:eastAsia="cs-CZ"/>
        </w:rPr>
        <w:t>The publication (or confirmation of its acceptance) must be attached to the final report of the project.</w:t>
      </w:r>
      <w:r w:rsidR="009C555B">
        <w:rPr>
          <w:rFonts w:ascii="Open Sans" w:eastAsia="Times New Roman" w:hAnsi="Open Sans" w:cs="Times New Roman"/>
          <w:color w:val="3D3D3D"/>
          <w:sz w:val="20"/>
          <w:szCs w:val="20"/>
          <w:lang w:val="en-GB" w:eastAsia="cs-CZ"/>
        </w:rPr>
        <w:br/>
      </w:r>
      <w:r w:rsidR="00C95C8B">
        <w:rPr>
          <w:b/>
          <w:lang w:val="en-GB"/>
        </w:rPr>
        <w:t>ATTENTION! NOT JUST AFFILIATION, BUT ALSO DEDICATION IS REQUIRED !!!</w:t>
      </w:r>
    </w:p>
    <w:p w:rsidR="007708CD" w:rsidRPr="00E12F91" w:rsidRDefault="007708CD" w:rsidP="009C555B">
      <w:pPr>
        <w:spacing w:after="60"/>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t>-</w:t>
      </w:r>
      <w:r w:rsidR="00C95C8B">
        <w:rPr>
          <w:rFonts w:ascii="Open Sans" w:eastAsia="Times New Roman" w:hAnsi="Open Sans" w:cs="Times New Roman"/>
          <w:color w:val="3D3D3D"/>
          <w:sz w:val="20"/>
          <w:szCs w:val="20"/>
          <w:lang w:val="en-GB" w:eastAsia="cs-CZ"/>
        </w:rPr>
        <w:t xml:space="preserve"> Any output can contain acknowledgement of support of more than one grant. However, two </w:t>
      </w:r>
      <w:r w:rsidR="00140BDC">
        <w:rPr>
          <w:rFonts w:ascii="Open Sans" w:eastAsia="Times New Roman" w:hAnsi="Open Sans" w:cs="Times New Roman"/>
          <w:color w:val="3D3D3D"/>
          <w:sz w:val="20"/>
          <w:szCs w:val="20"/>
          <w:lang w:val="en-GB" w:eastAsia="cs-CZ"/>
        </w:rPr>
        <w:t xml:space="preserve">different </w:t>
      </w:r>
      <w:r w:rsidR="00C95C8B">
        <w:rPr>
          <w:rFonts w:ascii="Open Sans" w:eastAsia="Times New Roman" w:hAnsi="Open Sans" w:cs="Times New Roman"/>
          <w:color w:val="3D3D3D"/>
          <w:sz w:val="20"/>
          <w:szCs w:val="20"/>
          <w:lang w:val="en-GB" w:eastAsia="cs-CZ"/>
        </w:rPr>
        <w:t>GA UK projects should not have a single and joined publication output.</w:t>
      </w:r>
      <w:r w:rsidRPr="00E12F91">
        <w:rPr>
          <w:rFonts w:ascii="Open Sans" w:eastAsia="Times New Roman" w:hAnsi="Open Sans" w:cs="Times New Roman"/>
          <w:color w:val="3D3D3D"/>
          <w:sz w:val="20"/>
          <w:szCs w:val="20"/>
          <w:lang w:val="en-GB" w:eastAsia="cs-CZ"/>
        </w:rPr>
        <w:t xml:space="preserve"> </w:t>
      </w:r>
      <w:r w:rsidR="00573948">
        <w:rPr>
          <w:rFonts w:ascii="Open Sans" w:eastAsia="Times New Roman" w:hAnsi="Open Sans" w:cs="Times New Roman"/>
          <w:color w:val="3D3D3D"/>
          <w:sz w:val="20"/>
          <w:szCs w:val="20"/>
          <w:lang w:val="en-GB" w:eastAsia="cs-CZ"/>
        </w:rPr>
        <w:t>The principal researcher doesn’t have to be the first author of the publication.</w:t>
      </w:r>
    </w:p>
    <w:p w:rsidR="007708CD" w:rsidRPr="00E12F91" w:rsidRDefault="007708CD" w:rsidP="007708CD">
      <w:pPr>
        <w:shd w:val="clear" w:color="auto" w:fill="FFFFFF"/>
        <w:spacing w:after="150" w:line="270" w:lineRule="atLeast"/>
        <w:rPr>
          <w:rFonts w:ascii="Open Sans" w:eastAsia="Times New Roman" w:hAnsi="Open Sans" w:cs="Times New Roman"/>
          <w:color w:val="3D3D3D"/>
          <w:sz w:val="20"/>
          <w:szCs w:val="20"/>
          <w:lang w:val="en-GB" w:eastAsia="cs-CZ"/>
        </w:rPr>
      </w:pPr>
    </w:p>
    <w:p w:rsidR="00BB66B4" w:rsidRPr="00E12F91" w:rsidRDefault="00573948" w:rsidP="009C555B">
      <w:pPr>
        <w:shd w:val="clear" w:color="auto" w:fill="FFFFFF"/>
        <w:spacing w:after="120" w:line="240" w:lineRule="auto"/>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Good luck to all applicants</w:t>
      </w:r>
      <w:r w:rsidR="00BB66B4" w:rsidRPr="00E12F91">
        <w:rPr>
          <w:rFonts w:ascii="Open Sans" w:eastAsia="Times New Roman" w:hAnsi="Open Sans" w:cs="Times New Roman"/>
          <w:color w:val="3D3D3D"/>
          <w:sz w:val="20"/>
          <w:szCs w:val="20"/>
          <w:lang w:val="en-GB" w:eastAsia="cs-CZ"/>
        </w:rPr>
        <w:t xml:space="preserve"> :)</w:t>
      </w:r>
    </w:p>
    <w:p w:rsidR="005810CA" w:rsidRPr="00E12F91" w:rsidRDefault="00573948" w:rsidP="009C555B">
      <w:pPr>
        <w:shd w:val="clear" w:color="auto" w:fill="FFFFFF"/>
        <w:spacing w:after="120" w:line="240" w:lineRule="auto"/>
        <w:rPr>
          <w:rFonts w:ascii="Open Sans" w:eastAsia="Times New Roman" w:hAnsi="Open Sans" w:cs="Times New Roman"/>
          <w:color w:val="3D3D3D"/>
          <w:sz w:val="20"/>
          <w:szCs w:val="20"/>
          <w:lang w:val="en-GB" w:eastAsia="cs-CZ"/>
        </w:rPr>
      </w:pPr>
      <w:r>
        <w:rPr>
          <w:rFonts w:ascii="Open Sans" w:eastAsia="Times New Roman" w:hAnsi="Open Sans" w:cs="Times New Roman"/>
          <w:color w:val="3D3D3D"/>
          <w:sz w:val="20"/>
          <w:szCs w:val="20"/>
          <w:lang w:val="en-GB" w:eastAsia="cs-CZ"/>
        </w:rPr>
        <w:t>If necessary, do not hesitate to contact me</w:t>
      </w:r>
      <w:r w:rsidR="005810CA" w:rsidRPr="00E12F91">
        <w:rPr>
          <w:rFonts w:ascii="Open Sans" w:eastAsia="Times New Roman" w:hAnsi="Open Sans" w:cs="Times New Roman"/>
          <w:color w:val="3D3D3D"/>
          <w:sz w:val="20"/>
          <w:szCs w:val="20"/>
          <w:lang w:val="en-GB" w:eastAsia="cs-CZ"/>
        </w:rPr>
        <w:t>.</w:t>
      </w:r>
    </w:p>
    <w:p w:rsidR="005810CA" w:rsidRDefault="005810CA" w:rsidP="009C555B">
      <w:pPr>
        <w:shd w:val="clear" w:color="auto" w:fill="FFFFFF"/>
        <w:spacing w:after="120" w:line="240" w:lineRule="auto"/>
        <w:rPr>
          <w:rFonts w:ascii="Open Sans" w:eastAsia="Times New Roman" w:hAnsi="Open Sans" w:cs="Times New Roman"/>
          <w:color w:val="3D3D3D"/>
          <w:sz w:val="20"/>
          <w:szCs w:val="20"/>
          <w:lang w:val="en-GB" w:eastAsia="cs-CZ"/>
        </w:rPr>
      </w:pPr>
      <w:r w:rsidRPr="00E12F91">
        <w:rPr>
          <w:rFonts w:ascii="Open Sans" w:eastAsia="Times New Roman" w:hAnsi="Open Sans" w:cs="Times New Roman"/>
          <w:color w:val="3D3D3D"/>
          <w:sz w:val="20"/>
          <w:szCs w:val="20"/>
          <w:lang w:val="en-GB" w:eastAsia="cs-CZ"/>
        </w:rPr>
        <w:lastRenderedPageBreak/>
        <w:t>Bc. Romana Hogenová</w:t>
      </w:r>
      <w:r w:rsidRPr="00E12F91">
        <w:rPr>
          <w:rFonts w:ascii="Open Sans" w:eastAsia="Times New Roman" w:hAnsi="Open Sans" w:cs="Times New Roman"/>
          <w:color w:val="3D3D3D"/>
          <w:sz w:val="20"/>
          <w:szCs w:val="20"/>
          <w:lang w:val="en-GB" w:eastAsia="cs-CZ"/>
        </w:rPr>
        <w:br/>
      </w:r>
      <w:r w:rsidR="00573948">
        <w:rPr>
          <w:rFonts w:ascii="Open Sans" w:eastAsia="Times New Roman" w:hAnsi="Open Sans" w:cs="Times New Roman"/>
          <w:color w:val="3D3D3D"/>
          <w:sz w:val="20"/>
          <w:szCs w:val="20"/>
          <w:lang w:val="en-GB" w:eastAsia="cs-CZ"/>
        </w:rPr>
        <w:t>Project Management Department</w:t>
      </w:r>
      <w:r w:rsidRPr="00E12F91">
        <w:rPr>
          <w:rFonts w:ascii="Open Sans" w:eastAsia="Times New Roman" w:hAnsi="Open Sans" w:cs="Times New Roman"/>
          <w:color w:val="3D3D3D"/>
          <w:sz w:val="20"/>
          <w:szCs w:val="20"/>
          <w:lang w:val="en-GB" w:eastAsia="cs-CZ"/>
        </w:rPr>
        <w:br/>
      </w:r>
      <w:hyperlink r:id="rId11" w:history="1">
        <w:r w:rsidRPr="00E12F91">
          <w:rPr>
            <w:rFonts w:ascii="Times New Roman" w:eastAsia="Times New Roman" w:hAnsi="Times New Roman" w:cs="Times New Roman"/>
            <w:color w:val="0000FF"/>
            <w:sz w:val="20"/>
            <w:szCs w:val="20"/>
            <w:u w:val="single"/>
            <w:lang w:val="en-GB" w:eastAsia="cs-CZ"/>
          </w:rPr>
          <w:t>romana.hogenova@natur.cuni.cz</w:t>
        </w:r>
      </w:hyperlink>
      <w:r w:rsidRPr="00E12F91">
        <w:rPr>
          <w:rFonts w:ascii="Open Sans" w:eastAsia="Times New Roman" w:hAnsi="Open Sans" w:cs="Times New Roman"/>
          <w:color w:val="3D3D3D"/>
          <w:sz w:val="20"/>
          <w:szCs w:val="20"/>
          <w:lang w:val="en-GB" w:eastAsia="cs-CZ"/>
        </w:rPr>
        <w:br/>
        <w:t>tel.: 221951164</w:t>
      </w:r>
    </w:p>
    <w:p w:rsidR="005810CA" w:rsidRPr="00573948" w:rsidRDefault="00573948" w:rsidP="009C555B">
      <w:pPr>
        <w:shd w:val="clear" w:color="auto" w:fill="FFFFFF"/>
        <w:spacing w:after="120" w:line="240" w:lineRule="auto"/>
        <w:rPr>
          <w:rFonts w:ascii="Open Sans" w:eastAsia="Times New Roman" w:hAnsi="Open Sans" w:cs="Times New Roman"/>
          <w:color w:val="3D3D3D"/>
          <w:sz w:val="14"/>
          <w:szCs w:val="20"/>
          <w:lang w:val="en-GB" w:eastAsia="cs-CZ"/>
        </w:rPr>
      </w:pPr>
      <w:r w:rsidRPr="00573948">
        <w:rPr>
          <w:rFonts w:ascii="Open Sans" w:eastAsia="Times New Roman" w:hAnsi="Open Sans" w:cs="Times New Roman"/>
          <w:color w:val="3D3D3D"/>
          <w:sz w:val="14"/>
          <w:szCs w:val="20"/>
          <w:lang w:val="en-GB" w:eastAsia="cs-CZ"/>
        </w:rPr>
        <w:t>Translated to English by Ludmila Součková.</w:t>
      </w:r>
    </w:p>
    <w:sectPr w:rsidR="005810CA" w:rsidRPr="005739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84" w:rsidRDefault="00B62084" w:rsidP="008F1C79">
      <w:pPr>
        <w:spacing w:after="0" w:line="240" w:lineRule="auto"/>
      </w:pPr>
      <w:r>
        <w:separator/>
      </w:r>
    </w:p>
  </w:endnote>
  <w:endnote w:type="continuationSeparator" w:id="0">
    <w:p w:rsidR="00B62084" w:rsidRDefault="00B62084" w:rsidP="008F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84" w:rsidRDefault="00B62084" w:rsidP="008F1C79">
      <w:pPr>
        <w:spacing w:after="0" w:line="240" w:lineRule="auto"/>
      </w:pPr>
      <w:r>
        <w:separator/>
      </w:r>
    </w:p>
  </w:footnote>
  <w:footnote w:type="continuationSeparator" w:id="0">
    <w:p w:rsidR="00B62084" w:rsidRDefault="00B62084" w:rsidP="008F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3A"/>
    <w:multiLevelType w:val="multilevel"/>
    <w:tmpl w:val="EB5A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44070F"/>
    <w:multiLevelType w:val="hybridMultilevel"/>
    <w:tmpl w:val="F9CC9CF4"/>
    <w:lvl w:ilvl="0" w:tplc="CD886FDE">
      <w:numFmt w:val="bullet"/>
      <w:lvlText w:val="-"/>
      <w:lvlJc w:val="left"/>
      <w:pPr>
        <w:ind w:left="720" w:hanging="360"/>
      </w:pPr>
      <w:rPr>
        <w:rFonts w:ascii="Open Sans" w:eastAsia="Times New Roman" w:hAnsi="Open San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501D42"/>
    <w:multiLevelType w:val="hybridMultilevel"/>
    <w:tmpl w:val="41FCACA4"/>
    <w:lvl w:ilvl="0" w:tplc="CD886FDE">
      <w:numFmt w:val="bullet"/>
      <w:lvlText w:val="-"/>
      <w:lvlJc w:val="left"/>
      <w:pPr>
        <w:ind w:left="1080" w:hanging="360"/>
      </w:pPr>
      <w:rPr>
        <w:rFonts w:ascii="Open Sans" w:eastAsia="Times New Roman" w:hAnsi="Open San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D123B06"/>
    <w:multiLevelType w:val="hybridMultilevel"/>
    <w:tmpl w:val="8C4A9EB4"/>
    <w:lvl w:ilvl="0" w:tplc="AD96D5C6">
      <w:numFmt w:val="bullet"/>
      <w:lvlText w:val="-"/>
      <w:lvlJc w:val="left"/>
      <w:pPr>
        <w:ind w:left="720" w:hanging="360"/>
      </w:pPr>
      <w:rPr>
        <w:rFonts w:ascii="Open Sans" w:eastAsia="Times New Roman" w:hAnsi="Open San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CA"/>
    <w:rsid w:val="00140BDC"/>
    <w:rsid w:val="00190E59"/>
    <w:rsid w:val="001F619B"/>
    <w:rsid w:val="0025538E"/>
    <w:rsid w:val="00256888"/>
    <w:rsid w:val="002C0846"/>
    <w:rsid w:val="003B0D63"/>
    <w:rsid w:val="003C2E1D"/>
    <w:rsid w:val="003E414C"/>
    <w:rsid w:val="00495129"/>
    <w:rsid w:val="005438F4"/>
    <w:rsid w:val="00573948"/>
    <w:rsid w:val="005810CA"/>
    <w:rsid w:val="00585C33"/>
    <w:rsid w:val="005869BA"/>
    <w:rsid w:val="00613DD0"/>
    <w:rsid w:val="00617AA3"/>
    <w:rsid w:val="006E13BF"/>
    <w:rsid w:val="00701577"/>
    <w:rsid w:val="007708CD"/>
    <w:rsid w:val="007739BE"/>
    <w:rsid w:val="007A49A6"/>
    <w:rsid w:val="00806241"/>
    <w:rsid w:val="008F1C79"/>
    <w:rsid w:val="009334AA"/>
    <w:rsid w:val="0097456F"/>
    <w:rsid w:val="00982801"/>
    <w:rsid w:val="009C555B"/>
    <w:rsid w:val="00A14DDF"/>
    <w:rsid w:val="00A422DE"/>
    <w:rsid w:val="00A76D18"/>
    <w:rsid w:val="00AA296B"/>
    <w:rsid w:val="00AB6BE5"/>
    <w:rsid w:val="00B25C0B"/>
    <w:rsid w:val="00B62084"/>
    <w:rsid w:val="00B8170C"/>
    <w:rsid w:val="00BB66B4"/>
    <w:rsid w:val="00C0358E"/>
    <w:rsid w:val="00C06668"/>
    <w:rsid w:val="00C068A0"/>
    <w:rsid w:val="00C45C05"/>
    <w:rsid w:val="00C875D2"/>
    <w:rsid w:val="00C93578"/>
    <w:rsid w:val="00C95C8B"/>
    <w:rsid w:val="00CA0994"/>
    <w:rsid w:val="00D01FE9"/>
    <w:rsid w:val="00D31588"/>
    <w:rsid w:val="00DA1174"/>
    <w:rsid w:val="00DE0F76"/>
    <w:rsid w:val="00DF0C0D"/>
    <w:rsid w:val="00E12F91"/>
    <w:rsid w:val="00F024D3"/>
    <w:rsid w:val="00F27B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ACD"/>
  <w15:docId w15:val="{59FA1FC9-7841-40BD-809F-6D644978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66B4"/>
    <w:rPr>
      <w:color w:val="0000FF" w:themeColor="hyperlink"/>
      <w:u w:val="single"/>
    </w:rPr>
  </w:style>
  <w:style w:type="paragraph" w:styleId="Odstavecseseznamem">
    <w:name w:val="List Paragraph"/>
    <w:basedOn w:val="Normln"/>
    <w:uiPriority w:val="34"/>
    <w:qFormat/>
    <w:rsid w:val="007708CD"/>
    <w:pPr>
      <w:ind w:left="720"/>
      <w:contextualSpacing/>
    </w:pPr>
  </w:style>
  <w:style w:type="paragraph" w:styleId="Textbubliny">
    <w:name w:val="Balloon Text"/>
    <w:basedOn w:val="Normln"/>
    <w:link w:val="TextbublinyChar"/>
    <w:uiPriority w:val="99"/>
    <w:semiHidden/>
    <w:unhideWhenUsed/>
    <w:rsid w:val="007708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08CD"/>
    <w:rPr>
      <w:rFonts w:ascii="Segoe UI" w:hAnsi="Segoe UI" w:cs="Segoe UI"/>
      <w:sz w:val="18"/>
      <w:szCs w:val="18"/>
    </w:rPr>
  </w:style>
  <w:style w:type="paragraph" w:styleId="Zhlav">
    <w:name w:val="header"/>
    <w:basedOn w:val="Normln"/>
    <w:link w:val="ZhlavChar"/>
    <w:uiPriority w:val="99"/>
    <w:unhideWhenUsed/>
    <w:rsid w:val="008F1C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C79"/>
  </w:style>
  <w:style w:type="paragraph" w:styleId="Zpat">
    <w:name w:val="footer"/>
    <w:basedOn w:val="Normln"/>
    <w:link w:val="ZpatChar"/>
    <w:uiPriority w:val="99"/>
    <w:unhideWhenUsed/>
    <w:rsid w:val="008F1C79"/>
    <w:pPr>
      <w:tabs>
        <w:tab w:val="center" w:pos="4536"/>
        <w:tab w:val="right" w:pos="9072"/>
      </w:tabs>
      <w:spacing w:after="0" w:line="240" w:lineRule="auto"/>
    </w:pPr>
  </w:style>
  <w:style w:type="character" w:customStyle="1" w:styleId="ZpatChar">
    <w:name w:val="Zápatí Char"/>
    <w:basedOn w:val="Standardnpsmoodstavce"/>
    <w:link w:val="Zpat"/>
    <w:uiPriority w:val="99"/>
    <w:rsid w:val="008F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57517">
      <w:bodyDiv w:val="1"/>
      <w:marLeft w:val="0"/>
      <w:marRight w:val="0"/>
      <w:marTop w:val="0"/>
      <w:marBottom w:val="0"/>
      <w:divBdr>
        <w:top w:val="none" w:sz="0" w:space="0" w:color="auto"/>
        <w:left w:val="none" w:sz="0" w:space="0" w:color="auto"/>
        <w:bottom w:val="none" w:sz="0" w:space="0" w:color="auto"/>
        <w:right w:val="none" w:sz="0" w:space="0" w:color="auto"/>
      </w:divBdr>
      <w:divsChild>
        <w:div w:id="1147744047">
          <w:marLeft w:val="0"/>
          <w:marRight w:val="0"/>
          <w:marTop w:val="0"/>
          <w:marBottom w:val="0"/>
          <w:divBdr>
            <w:top w:val="none" w:sz="0" w:space="0" w:color="auto"/>
            <w:left w:val="none" w:sz="0" w:space="0" w:color="auto"/>
            <w:bottom w:val="single" w:sz="6" w:space="31" w:color="D2D2D2"/>
            <w:right w:val="none" w:sz="0" w:space="0" w:color="auto"/>
          </w:divBdr>
          <w:divsChild>
            <w:div w:id="1770002355">
              <w:marLeft w:val="0"/>
              <w:marRight w:val="0"/>
              <w:marTop w:val="0"/>
              <w:marBottom w:val="0"/>
              <w:divBdr>
                <w:top w:val="none" w:sz="0" w:space="0" w:color="auto"/>
                <w:left w:val="none" w:sz="0" w:space="0" w:color="auto"/>
                <w:bottom w:val="none" w:sz="0" w:space="0" w:color="auto"/>
                <w:right w:val="none" w:sz="0" w:space="0" w:color="auto"/>
              </w:divBdr>
              <w:divsChild>
                <w:div w:id="1741249412">
                  <w:marLeft w:val="0"/>
                  <w:marRight w:val="150"/>
                  <w:marTop w:val="0"/>
                  <w:marBottom w:val="0"/>
                  <w:divBdr>
                    <w:top w:val="none" w:sz="0" w:space="0" w:color="auto"/>
                    <w:left w:val="none" w:sz="0" w:space="0" w:color="auto"/>
                    <w:bottom w:val="none" w:sz="0" w:space="0" w:color="auto"/>
                    <w:right w:val="none" w:sz="0" w:space="0" w:color="auto"/>
                  </w:divBdr>
                  <w:divsChild>
                    <w:div w:id="740492601">
                      <w:marLeft w:val="0"/>
                      <w:marRight w:val="0"/>
                      <w:marTop w:val="0"/>
                      <w:marBottom w:val="0"/>
                      <w:divBdr>
                        <w:top w:val="none" w:sz="0" w:space="0" w:color="auto"/>
                        <w:left w:val="none" w:sz="0" w:space="0" w:color="auto"/>
                        <w:bottom w:val="none" w:sz="0" w:space="0" w:color="auto"/>
                        <w:right w:val="none" w:sz="0" w:space="0" w:color="auto"/>
                      </w:divBdr>
                      <w:divsChild>
                        <w:div w:id="779878928">
                          <w:marLeft w:val="0"/>
                          <w:marRight w:val="0"/>
                          <w:marTop w:val="0"/>
                          <w:marBottom w:val="0"/>
                          <w:divBdr>
                            <w:top w:val="none" w:sz="0" w:space="0" w:color="auto"/>
                            <w:left w:val="none" w:sz="0" w:space="0" w:color="auto"/>
                            <w:bottom w:val="none" w:sz="0" w:space="0" w:color="auto"/>
                            <w:right w:val="none" w:sz="0" w:space="0" w:color="auto"/>
                          </w:divBdr>
                        </w:div>
                        <w:div w:id="501118908">
                          <w:marLeft w:val="0"/>
                          <w:marRight w:val="0"/>
                          <w:marTop w:val="0"/>
                          <w:marBottom w:val="240"/>
                          <w:divBdr>
                            <w:top w:val="none" w:sz="0" w:space="0" w:color="auto"/>
                            <w:left w:val="none" w:sz="0" w:space="0" w:color="auto"/>
                            <w:bottom w:val="none" w:sz="0" w:space="0" w:color="auto"/>
                            <w:right w:val="none" w:sz="0" w:space="0" w:color="auto"/>
                          </w:divBdr>
                        </w:div>
                        <w:div w:id="611282976">
                          <w:marLeft w:val="0"/>
                          <w:marRight w:val="0"/>
                          <w:marTop w:val="0"/>
                          <w:marBottom w:val="0"/>
                          <w:divBdr>
                            <w:top w:val="none" w:sz="0" w:space="0" w:color="auto"/>
                            <w:left w:val="none" w:sz="0" w:space="0" w:color="auto"/>
                            <w:bottom w:val="none" w:sz="0" w:space="0" w:color="auto"/>
                            <w:right w:val="none" w:sz="0" w:space="0" w:color="auto"/>
                          </w:divBdr>
                          <w:divsChild>
                            <w:div w:id="883099032">
                              <w:marLeft w:val="0"/>
                              <w:marRight w:val="0"/>
                              <w:marTop w:val="75"/>
                              <w:marBottom w:val="0"/>
                              <w:divBdr>
                                <w:top w:val="none" w:sz="0" w:space="0" w:color="auto"/>
                                <w:left w:val="none" w:sz="0" w:space="0" w:color="auto"/>
                                <w:bottom w:val="none" w:sz="0" w:space="0" w:color="auto"/>
                                <w:right w:val="none" w:sz="0" w:space="0" w:color="auto"/>
                              </w:divBdr>
                              <w:divsChild>
                                <w:div w:id="2116627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ni.cz/UKEN-65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cuni.cz/webapps/?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mana.hogenova@natur.cuni.cz" TargetMode="External"/><Relationship Id="rId5" Type="http://schemas.openxmlformats.org/officeDocument/2006/relationships/footnotes" Target="footnotes.xml"/><Relationship Id="rId10" Type="http://schemas.openxmlformats.org/officeDocument/2006/relationships/hyperlink" Target="https://cas.cuni.cz/" TargetMode="External"/><Relationship Id="rId4" Type="http://schemas.openxmlformats.org/officeDocument/2006/relationships/webSettings" Target="webSettings.xml"/><Relationship Id="rId9" Type="http://schemas.openxmlformats.org/officeDocument/2006/relationships/hyperlink" Target="mailto:romana.hogenova@natur.c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9447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Klasová</dc:creator>
  <cp:lastModifiedBy>Romana</cp:lastModifiedBy>
  <cp:revision>2</cp:revision>
  <cp:lastPrinted>2017-09-07T08:26:00Z</cp:lastPrinted>
  <dcterms:created xsi:type="dcterms:W3CDTF">2020-10-05T10:55:00Z</dcterms:created>
  <dcterms:modified xsi:type="dcterms:W3CDTF">2020-10-05T10:55:00Z</dcterms:modified>
</cp:coreProperties>
</file>