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D" w:rsidRDefault="00AD233D" w:rsidP="00AD233D">
      <w:pPr>
        <w:pStyle w:val="Nadpis1"/>
        <w:jc w:val="center"/>
        <w:rPr>
          <w:sz w:val="28"/>
          <w:szCs w:val="28"/>
        </w:rPr>
      </w:pPr>
      <w:r w:rsidRPr="006715F2">
        <w:rPr>
          <w:sz w:val="28"/>
          <w:szCs w:val="28"/>
        </w:rPr>
        <w:t xml:space="preserve">Centrum celoživotního vzdělávání a Ústřední knihovna Univerzity Karlovy </w:t>
      </w:r>
    </w:p>
    <w:p w:rsidR="00AD233D" w:rsidRDefault="00AD233D" w:rsidP="00AD233D">
      <w:pPr>
        <w:pStyle w:val="Nadpis1"/>
        <w:jc w:val="center"/>
        <w:rPr>
          <w:sz w:val="28"/>
          <w:szCs w:val="28"/>
        </w:rPr>
      </w:pPr>
      <w:r w:rsidRPr="006715F2">
        <w:rPr>
          <w:sz w:val="28"/>
          <w:szCs w:val="28"/>
        </w:rPr>
        <w:t xml:space="preserve">pořádá v termínech </w:t>
      </w:r>
      <w:r>
        <w:rPr>
          <w:b/>
          <w:sz w:val="28"/>
          <w:szCs w:val="28"/>
        </w:rPr>
        <w:t>14. 5. a 14. 6. 2018</w:t>
      </w:r>
      <w:r>
        <w:rPr>
          <w:sz w:val="28"/>
          <w:szCs w:val="28"/>
        </w:rPr>
        <w:t xml:space="preserve"> </w:t>
      </w:r>
      <w:r w:rsidRPr="006715F2">
        <w:rPr>
          <w:sz w:val="28"/>
          <w:szCs w:val="28"/>
        </w:rPr>
        <w:t xml:space="preserve">školení práce se systémem </w:t>
      </w:r>
    </w:p>
    <w:p w:rsidR="00AD233D" w:rsidRPr="006715F2" w:rsidRDefault="00AD233D" w:rsidP="00AD233D">
      <w:pPr>
        <w:pStyle w:val="Nadpis1"/>
        <w:jc w:val="center"/>
        <w:rPr>
          <w:b/>
          <w:sz w:val="36"/>
          <w:szCs w:val="36"/>
        </w:rPr>
      </w:pPr>
      <w:proofErr w:type="spellStart"/>
      <w:r w:rsidRPr="006715F2">
        <w:rPr>
          <w:b/>
          <w:sz w:val="36"/>
          <w:szCs w:val="36"/>
        </w:rPr>
        <w:t>Turnitin</w:t>
      </w:r>
      <w:proofErr w:type="spellEnd"/>
      <w:r w:rsidRPr="006715F2">
        <w:rPr>
          <w:b/>
          <w:sz w:val="36"/>
          <w:szCs w:val="36"/>
        </w:rPr>
        <w:t>.</w:t>
      </w:r>
    </w:p>
    <w:p w:rsidR="00AD233D" w:rsidRDefault="00AD233D" w:rsidP="00AD233D">
      <w:pPr>
        <w:pStyle w:val="Nadpis1"/>
      </w:pPr>
    </w:p>
    <w:p w:rsidR="00AD233D" w:rsidRDefault="00AD233D" w:rsidP="00AD233D">
      <w:pPr>
        <w:spacing w:line="276" w:lineRule="auto"/>
        <w:jc w:val="both"/>
      </w:pPr>
      <w:bookmarkStart w:id="0" w:name="_GoBack"/>
      <w:r>
        <w:t>Tato aplikace pro elektronické odevzdávání a hodnocení obsahu seminárních a závěrečných prací slouží na předních světových univerzitách k </w:t>
      </w:r>
      <w:r w:rsidRPr="009842B6">
        <w:rPr>
          <w:b/>
        </w:rPr>
        <w:t>poskytování zpětné vazby studentům, výcvik</w:t>
      </w:r>
      <w:r>
        <w:rPr>
          <w:b/>
        </w:rPr>
        <w:t>u</w:t>
      </w:r>
      <w:r w:rsidRPr="009842B6">
        <w:rPr>
          <w:b/>
        </w:rPr>
        <w:t xml:space="preserve"> akademického psaní a prevenci plagiátorství</w:t>
      </w:r>
      <w:r>
        <w:t xml:space="preserve">. Aplikace </w:t>
      </w:r>
      <w:proofErr w:type="spellStart"/>
      <w:r>
        <w:t>Turnitin</w:t>
      </w:r>
      <w:proofErr w:type="spellEnd"/>
      <w:r>
        <w:t xml:space="preserve"> umožňuje velmi jednoduše porovnávat obsah akademických prací s velkou databází dokumentů zahrnujících kromě volně dostupných webů také licencované zdroje a </w:t>
      </w:r>
      <w:proofErr w:type="spellStart"/>
      <w:r>
        <w:t>repozitáře</w:t>
      </w:r>
      <w:proofErr w:type="spellEnd"/>
      <w:r>
        <w:t xml:space="preserve"> závěrečných prací.</w:t>
      </w:r>
    </w:p>
    <w:p w:rsidR="00AD233D" w:rsidRDefault="00AD233D" w:rsidP="00AD233D">
      <w:pPr>
        <w:spacing w:line="276" w:lineRule="auto"/>
        <w:jc w:val="both"/>
      </w:pPr>
      <w:r>
        <w:t xml:space="preserve">Školení se zaměřuje nejen na </w:t>
      </w:r>
      <w:r w:rsidRPr="00C77474">
        <w:rPr>
          <w:b/>
        </w:rPr>
        <w:t>základní ovládání aplikace</w:t>
      </w:r>
      <w:r>
        <w:t xml:space="preserve">, jejíž prvotní nasazení do výuky je možné již po několika desítkách minut, ale pracuje také s </w:t>
      </w:r>
      <w:r w:rsidRPr="00C77474">
        <w:rPr>
          <w:b/>
        </w:rPr>
        <w:t>pedagogickými aspekty hodnocení</w:t>
      </w:r>
      <w:r>
        <w:t xml:space="preserve"> prací v </w:t>
      </w:r>
      <w:proofErr w:type="spellStart"/>
      <w:r>
        <w:t>Turnitinu</w:t>
      </w:r>
      <w:proofErr w:type="spellEnd"/>
      <w:r>
        <w:t xml:space="preserve"> a </w:t>
      </w:r>
      <w:r w:rsidRPr="00C77474">
        <w:rPr>
          <w:b/>
        </w:rPr>
        <w:t>dosavadními zkušenostmi s tímto systémem</w:t>
      </w:r>
      <w:r>
        <w:t xml:space="preserve"> na Univerzitě Karlově, kde je aplikace v tomto akademickém roce pilotně používána.</w:t>
      </w:r>
    </w:p>
    <w:p w:rsidR="00AD233D" w:rsidRDefault="00AD233D" w:rsidP="00AD233D">
      <w:pPr>
        <w:spacing w:line="276" w:lineRule="auto"/>
        <w:jc w:val="both"/>
      </w:pPr>
      <w:r>
        <w:t xml:space="preserve">V případě zájmu o praktické vyzkoušení aplikace přímo v průběhu semináře je možné si přinést svůj </w:t>
      </w:r>
      <w:r w:rsidRPr="00C77474">
        <w:rPr>
          <w:b/>
        </w:rPr>
        <w:t>vlastní notebook nebo tablet</w:t>
      </w:r>
      <w:r>
        <w:t xml:space="preserve">, pro základní seznámení to však není nezbytné. Zařízení musí mít zajištěno </w:t>
      </w:r>
      <w:r w:rsidRPr="00C77474">
        <w:rPr>
          <w:b/>
        </w:rPr>
        <w:t>bezdrátový přístup k Internetu</w:t>
      </w:r>
      <w:r>
        <w:t xml:space="preserve">, např. prostřednictvím sítě </w:t>
      </w:r>
      <w:proofErr w:type="spellStart"/>
      <w:r>
        <w:t>Eduroam</w:t>
      </w:r>
      <w:proofErr w:type="spellEnd"/>
      <w:r>
        <w:t xml:space="preserve"> nebo vlastního mobilního připojení. Pro přihlášení do aplikace jsou potřebné </w:t>
      </w:r>
      <w:r w:rsidRPr="00C77474">
        <w:rPr>
          <w:b/>
        </w:rPr>
        <w:t>přístupové údaje do CAS</w:t>
      </w:r>
      <w:r>
        <w:t>.</w:t>
      </w:r>
    </w:p>
    <w:bookmarkEnd w:id="0"/>
    <w:p w:rsidR="00553682" w:rsidRDefault="00553682"/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3D" w:rsidRDefault="00AD233D" w:rsidP="00AD233D">
      <w:pPr>
        <w:spacing w:after="0" w:line="240" w:lineRule="auto"/>
      </w:pPr>
      <w:r>
        <w:separator/>
      </w:r>
    </w:p>
  </w:endnote>
  <w:endnote w:type="continuationSeparator" w:id="0">
    <w:p w:rsidR="00AD233D" w:rsidRDefault="00AD233D" w:rsidP="00AD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3D" w:rsidRDefault="00AD233D" w:rsidP="00AD233D">
      <w:pPr>
        <w:spacing w:after="0" w:line="240" w:lineRule="auto"/>
      </w:pPr>
      <w:r>
        <w:separator/>
      </w:r>
    </w:p>
  </w:footnote>
  <w:footnote w:type="continuationSeparator" w:id="0">
    <w:p w:rsidR="00AD233D" w:rsidRDefault="00AD233D" w:rsidP="00AD2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D"/>
    <w:rsid w:val="00553682"/>
    <w:rsid w:val="007A6414"/>
    <w:rsid w:val="00A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33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D2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3D"/>
  </w:style>
  <w:style w:type="paragraph" w:styleId="Zpat">
    <w:name w:val="footer"/>
    <w:basedOn w:val="Normln"/>
    <w:link w:val="ZpatChar"/>
    <w:uiPriority w:val="99"/>
    <w:unhideWhenUsed/>
    <w:rsid w:val="00AD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3D"/>
  </w:style>
  <w:style w:type="character" w:customStyle="1" w:styleId="Nadpis1Char">
    <w:name w:val="Nadpis 1 Char"/>
    <w:basedOn w:val="Standardnpsmoodstavce"/>
    <w:link w:val="Nadpis1"/>
    <w:uiPriority w:val="9"/>
    <w:rsid w:val="00AD23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33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D2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3D"/>
  </w:style>
  <w:style w:type="paragraph" w:styleId="Zpat">
    <w:name w:val="footer"/>
    <w:basedOn w:val="Normln"/>
    <w:link w:val="ZpatChar"/>
    <w:uiPriority w:val="99"/>
    <w:unhideWhenUsed/>
    <w:rsid w:val="00AD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3D"/>
  </w:style>
  <w:style w:type="character" w:customStyle="1" w:styleId="Nadpis1Char">
    <w:name w:val="Nadpis 1 Char"/>
    <w:basedOn w:val="Standardnpsmoodstavce"/>
    <w:link w:val="Nadpis1"/>
    <w:uiPriority w:val="9"/>
    <w:rsid w:val="00AD23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Jägrová Renata</cp:lastModifiedBy>
  <cp:revision>2</cp:revision>
  <dcterms:created xsi:type="dcterms:W3CDTF">2018-04-19T07:00:00Z</dcterms:created>
  <dcterms:modified xsi:type="dcterms:W3CDTF">2018-04-19T07:00:00Z</dcterms:modified>
</cp:coreProperties>
</file>