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7B79" w14:textId="13914E26" w:rsidR="00623F99" w:rsidRPr="000269CB" w:rsidRDefault="00F92EBB" w:rsidP="00623F99">
      <w:pPr>
        <w:rPr>
          <w:b/>
          <w:lang w:val="cs-CZ"/>
        </w:rPr>
      </w:pPr>
      <w:r w:rsidRPr="00F92EBB">
        <w:rPr>
          <w:b/>
          <w:lang w:val="cs-CZ"/>
        </w:rPr>
        <w:t>Vědecká pozice Chemik</w:t>
      </w:r>
      <w:r w:rsidR="00F85DAA">
        <w:rPr>
          <w:b/>
          <w:lang w:val="cs-CZ"/>
        </w:rPr>
        <w:t xml:space="preserve"> </w:t>
      </w:r>
      <w:r w:rsidRPr="00F92EBB">
        <w:rPr>
          <w:b/>
          <w:lang w:val="cs-CZ"/>
        </w:rPr>
        <w:t>/ Chemický inženýr nebo Fyzik - Výzkum katalyzátorů založených na atomárních klastrech</w:t>
      </w:r>
      <w:r w:rsidR="003F1FCD" w:rsidRPr="000269CB">
        <w:rPr>
          <w:b/>
          <w:lang w:val="cs-CZ"/>
        </w:rPr>
        <w:br/>
      </w:r>
      <w:r w:rsidR="003F1FCD" w:rsidRPr="000269CB">
        <w:rPr>
          <w:b/>
          <w:lang w:val="cs-CZ"/>
        </w:rPr>
        <w:br/>
      </w:r>
      <w:r w:rsidR="003F1FCD" w:rsidRPr="000269CB">
        <w:rPr>
          <w:lang w:val="cs-CZ"/>
        </w:rPr>
        <w:t>Pozice je financovaná z rámcového programu pro výzkum a inovace EU</w:t>
      </w:r>
      <w:r w:rsidR="003F1FCD" w:rsidRPr="000269CB">
        <w:rPr>
          <w:lang w:val="cs-CZ"/>
        </w:rPr>
        <w:br/>
        <w:t>(Výzva: ERA H2020-WIDESPREAD-03-2017-ERAChairs)</w:t>
      </w:r>
    </w:p>
    <w:p w14:paraId="47017D2A" w14:textId="4DC45C50" w:rsidR="00623F99" w:rsidRPr="000269CB" w:rsidRDefault="004D40E1" w:rsidP="00623F99">
      <w:pPr>
        <w:spacing w:after="0" w:line="240" w:lineRule="auto"/>
        <w:jc w:val="both"/>
        <w:outlineLvl w:val="2"/>
        <w:rPr>
          <w:rFonts w:ascii="Arial" w:eastAsia="Times New Roman" w:hAnsi="Arial" w:cs="Arial"/>
          <w:b/>
          <w:sz w:val="20"/>
          <w:szCs w:val="20"/>
          <w:lang w:val="cs-CZ"/>
        </w:rPr>
      </w:pPr>
      <w:r w:rsidRPr="000269CB">
        <w:rPr>
          <w:rFonts w:ascii="Arial" w:eastAsia="Times New Roman" w:hAnsi="Arial" w:cs="Arial"/>
          <w:b/>
          <w:sz w:val="20"/>
          <w:szCs w:val="20"/>
          <w:lang w:val="cs-CZ"/>
        </w:rPr>
        <w:t xml:space="preserve">Popis </w:t>
      </w:r>
      <w:r w:rsidR="002F0895" w:rsidRPr="000269CB">
        <w:rPr>
          <w:rFonts w:ascii="Arial" w:eastAsia="Times New Roman" w:hAnsi="Arial" w:cs="Arial"/>
          <w:b/>
          <w:sz w:val="20"/>
          <w:szCs w:val="20"/>
          <w:lang w:val="cs-CZ"/>
        </w:rPr>
        <w:t>pracovního místa</w:t>
      </w:r>
      <w:r w:rsidR="00623F99" w:rsidRPr="000269CB">
        <w:rPr>
          <w:rFonts w:ascii="Arial" w:eastAsia="Times New Roman" w:hAnsi="Arial" w:cs="Arial"/>
          <w:b/>
          <w:sz w:val="20"/>
          <w:szCs w:val="20"/>
          <w:lang w:val="cs-CZ"/>
        </w:rPr>
        <w:t>:</w:t>
      </w:r>
    </w:p>
    <w:p w14:paraId="1F2B948B" w14:textId="0E0FAF28" w:rsidR="00623F99" w:rsidRPr="000269CB" w:rsidRDefault="00A44714" w:rsidP="002C4AE7">
      <w:pPr>
        <w:spacing w:after="0" w:line="240" w:lineRule="auto"/>
        <w:jc w:val="both"/>
        <w:rPr>
          <w:rFonts w:ascii="Arial" w:eastAsia="Times New Roman" w:hAnsi="Arial" w:cs="Arial"/>
          <w:sz w:val="20"/>
          <w:szCs w:val="20"/>
          <w:lang w:val="cs-CZ"/>
        </w:rPr>
      </w:pPr>
      <w:r w:rsidRPr="000269CB">
        <w:rPr>
          <w:rFonts w:ascii="Arial" w:eastAsia="Times New Roman" w:hAnsi="Arial" w:cs="Arial"/>
          <w:sz w:val="20"/>
          <w:szCs w:val="20"/>
          <w:lang w:val="cs-CZ"/>
        </w:rPr>
        <w:t xml:space="preserve">Ústav fyzikální chemie J. Heyrovského nabízí pozici ve vědeckém týmu nově založeného Oddělení </w:t>
      </w:r>
      <w:proofErr w:type="spellStart"/>
      <w:r w:rsidRPr="000269CB">
        <w:rPr>
          <w:rFonts w:ascii="Arial" w:eastAsia="Times New Roman" w:hAnsi="Arial" w:cs="Arial"/>
          <w:sz w:val="20"/>
          <w:szCs w:val="20"/>
          <w:lang w:val="cs-CZ"/>
        </w:rPr>
        <w:t>nanokatalýzy</w:t>
      </w:r>
      <w:proofErr w:type="spellEnd"/>
      <w:r w:rsidRPr="000269CB">
        <w:rPr>
          <w:rFonts w:ascii="Arial" w:eastAsia="Times New Roman" w:hAnsi="Arial" w:cs="Arial"/>
          <w:sz w:val="20"/>
          <w:szCs w:val="20"/>
          <w:lang w:val="cs-CZ"/>
        </w:rPr>
        <w:t xml:space="preserve"> v rámci projektu </w:t>
      </w:r>
      <w:r w:rsidRPr="000269CB">
        <w:rPr>
          <w:rFonts w:ascii="Arial" w:eastAsia="Times New Roman" w:hAnsi="Arial" w:cs="Arial"/>
          <w:i/>
          <w:sz w:val="20"/>
          <w:szCs w:val="20"/>
          <w:lang w:val="cs-CZ"/>
        </w:rPr>
        <w:t xml:space="preserve">J. </w:t>
      </w:r>
      <w:proofErr w:type="spellStart"/>
      <w:r w:rsidRPr="000269CB">
        <w:rPr>
          <w:rFonts w:ascii="Arial" w:eastAsia="Times New Roman" w:hAnsi="Arial" w:cs="Arial"/>
          <w:i/>
          <w:sz w:val="20"/>
          <w:szCs w:val="20"/>
          <w:lang w:val="cs-CZ"/>
        </w:rPr>
        <w:t>Heyrovsky</w:t>
      </w:r>
      <w:proofErr w:type="spellEnd"/>
      <w:r w:rsidRPr="000269CB">
        <w:rPr>
          <w:rFonts w:ascii="Arial" w:eastAsia="Times New Roman" w:hAnsi="Arial" w:cs="Arial"/>
          <w:i/>
          <w:sz w:val="20"/>
          <w:szCs w:val="20"/>
          <w:lang w:val="cs-CZ"/>
        </w:rPr>
        <w:t xml:space="preserve"> </w:t>
      </w:r>
      <w:proofErr w:type="spellStart"/>
      <w:r w:rsidRPr="000269CB">
        <w:rPr>
          <w:rFonts w:ascii="Arial" w:eastAsia="Times New Roman" w:hAnsi="Arial" w:cs="Arial"/>
          <w:i/>
          <w:sz w:val="20"/>
          <w:szCs w:val="20"/>
          <w:lang w:val="cs-CZ"/>
        </w:rPr>
        <w:t>Chair</w:t>
      </w:r>
      <w:proofErr w:type="spellEnd"/>
      <w:r w:rsidRPr="000269CB">
        <w:rPr>
          <w:rFonts w:ascii="Arial" w:eastAsia="Times New Roman" w:hAnsi="Arial" w:cs="Arial"/>
          <w:sz w:val="20"/>
          <w:szCs w:val="20"/>
          <w:lang w:val="cs-CZ"/>
        </w:rPr>
        <w:t xml:space="preserve">, </w:t>
      </w:r>
      <w:r w:rsidR="00050CDD" w:rsidRPr="000269CB">
        <w:rPr>
          <w:rFonts w:ascii="Arial" w:eastAsia="Times New Roman" w:hAnsi="Arial" w:cs="Arial"/>
          <w:sz w:val="20"/>
          <w:szCs w:val="20"/>
          <w:lang w:val="cs-CZ"/>
        </w:rPr>
        <w:t>se zaměřením na výzkum katalyz</w:t>
      </w:r>
      <w:r w:rsidR="004B546B" w:rsidRPr="000269CB">
        <w:rPr>
          <w:rFonts w:ascii="Arial" w:eastAsia="Times New Roman" w:hAnsi="Arial" w:cs="Arial"/>
          <w:sz w:val="20"/>
          <w:szCs w:val="20"/>
          <w:lang w:val="cs-CZ"/>
        </w:rPr>
        <w:t>á</w:t>
      </w:r>
      <w:r w:rsidR="00050CDD" w:rsidRPr="000269CB">
        <w:rPr>
          <w:rFonts w:ascii="Arial" w:eastAsia="Times New Roman" w:hAnsi="Arial" w:cs="Arial"/>
          <w:sz w:val="20"/>
          <w:szCs w:val="20"/>
          <w:lang w:val="cs-CZ"/>
        </w:rPr>
        <w:t xml:space="preserve">torů založených na atomárních klastrech. </w:t>
      </w:r>
      <w:r w:rsidR="005E4B7C" w:rsidRPr="000269CB">
        <w:rPr>
          <w:rFonts w:ascii="Arial" w:eastAsia="Times New Roman" w:hAnsi="Arial" w:cs="Arial"/>
          <w:sz w:val="20"/>
          <w:szCs w:val="20"/>
          <w:lang w:val="cs-CZ"/>
        </w:rPr>
        <w:t xml:space="preserve">Hlavní náplní práce bude </w:t>
      </w:r>
      <w:r w:rsidR="005E4B7C" w:rsidRPr="000269CB">
        <w:rPr>
          <w:rFonts w:ascii="Arial" w:eastAsia="Times New Roman" w:hAnsi="Arial" w:cs="Arial"/>
          <w:i/>
          <w:sz w:val="20"/>
          <w:szCs w:val="20"/>
          <w:lang w:val="cs-CZ"/>
        </w:rPr>
        <w:t xml:space="preserve">in </w:t>
      </w:r>
      <w:proofErr w:type="spellStart"/>
      <w:r w:rsidR="005E4B7C" w:rsidRPr="000269CB">
        <w:rPr>
          <w:rFonts w:ascii="Arial" w:eastAsia="Times New Roman" w:hAnsi="Arial" w:cs="Arial"/>
          <w:i/>
          <w:sz w:val="20"/>
          <w:szCs w:val="20"/>
          <w:lang w:val="cs-CZ"/>
        </w:rPr>
        <w:t>situ</w:t>
      </w:r>
      <w:proofErr w:type="spellEnd"/>
      <w:r w:rsidR="005E4B7C" w:rsidRPr="000269CB">
        <w:rPr>
          <w:rFonts w:ascii="Arial" w:eastAsia="Times New Roman" w:hAnsi="Arial" w:cs="Arial"/>
          <w:sz w:val="20"/>
          <w:szCs w:val="20"/>
          <w:lang w:val="cs-CZ"/>
        </w:rPr>
        <w:t>/</w:t>
      </w:r>
      <w:proofErr w:type="spellStart"/>
      <w:r w:rsidR="005E4B7C" w:rsidRPr="000269CB">
        <w:rPr>
          <w:rFonts w:ascii="Arial" w:eastAsia="Times New Roman" w:hAnsi="Arial" w:cs="Arial"/>
          <w:i/>
          <w:sz w:val="20"/>
          <w:szCs w:val="20"/>
          <w:lang w:val="cs-CZ"/>
        </w:rPr>
        <w:t>operando</w:t>
      </w:r>
      <w:proofErr w:type="spellEnd"/>
      <w:r w:rsidR="005E4B7C" w:rsidRPr="000269CB">
        <w:rPr>
          <w:rFonts w:ascii="Arial" w:eastAsia="Times New Roman" w:hAnsi="Arial" w:cs="Arial"/>
          <w:sz w:val="20"/>
          <w:szCs w:val="20"/>
          <w:lang w:val="cs-CZ"/>
        </w:rPr>
        <w:t xml:space="preserve"> charakterizace</w:t>
      </w:r>
      <w:r w:rsidR="00994FC6" w:rsidRPr="000269CB">
        <w:rPr>
          <w:rFonts w:ascii="Arial" w:eastAsia="Times New Roman" w:hAnsi="Arial" w:cs="Arial"/>
          <w:sz w:val="20"/>
          <w:szCs w:val="20"/>
          <w:lang w:val="cs-CZ"/>
        </w:rPr>
        <w:t xml:space="preserve"> </w:t>
      </w:r>
      <w:r w:rsidR="005E4B7C" w:rsidRPr="000269CB">
        <w:rPr>
          <w:rFonts w:ascii="Arial" w:eastAsia="Times New Roman" w:hAnsi="Arial" w:cs="Arial"/>
          <w:sz w:val="20"/>
          <w:szCs w:val="20"/>
          <w:lang w:val="cs-CZ"/>
        </w:rPr>
        <w:t>klastrů,</w:t>
      </w:r>
      <w:r w:rsidR="00994FC6" w:rsidRPr="000269CB">
        <w:rPr>
          <w:rFonts w:ascii="Arial" w:eastAsia="Times New Roman" w:hAnsi="Arial" w:cs="Arial"/>
          <w:sz w:val="20"/>
          <w:szCs w:val="20"/>
          <w:lang w:val="cs-CZ"/>
        </w:rPr>
        <w:t xml:space="preserve"> </w:t>
      </w:r>
      <w:r w:rsidR="00E12FFE" w:rsidRPr="000269CB">
        <w:rPr>
          <w:rFonts w:ascii="Arial" w:eastAsia="Times New Roman" w:hAnsi="Arial" w:cs="Arial"/>
          <w:sz w:val="20"/>
          <w:szCs w:val="20"/>
          <w:lang w:val="cs-CZ"/>
        </w:rPr>
        <w:t xml:space="preserve">návrh a </w:t>
      </w:r>
      <w:r w:rsidR="001170CC" w:rsidRPr="000269CB">
        <w:rPr>
          <w:rFonts w:ascii="Arial" w:eastAsia="Times New Roman" w:hAnsi="Arial" w:cs="Arial"/>
          <w:sz w:val="20"/>
          <w:szCs w:val="20"/>
          <w:lang w:val="cs-CZ"/>
        </w:rPr>
        <w:t>využívání</w:t>
      </w:r>
      <w:r w:rsidR="00E12FFE" w:rsidRPr="000269CB">
        <w:rPr>
          <w:rFonts w:ascii="Arial" w:eastAsia="Times New Roman" w:hAnsi="Arial" w:cs="Arial"/>
          <w:sz w:val="20"/>
          <w:szCs w:val="20"/>
          <w:lang w:val="cs-CZ"/>
        </w:rPr>
        <w:t xml:space="preserve"> specializovaných</w:t>
      </w:r>
      <w:r w:rsidR="00994FC6" w:rsidRPr="000269CB">
        <w:rPr>
          <w:rFonts w:ascii="Arial" w:eastAsia="Times New Roman" w:hAnsi="Arial" w:cs="Arial"/>
          <w:sz w:val="20"/>
          <w:szCs w:val="20"/>
          <w:lang w:val="cs-CZ"/>
        </w:rPr>
        <w:t xml:space="preserve"> přístrojů, sběr, vyhodnocení a interpretace dat a publikování výsledků.</w:t>
      </w:r>
      <w:r w:rsidR="00A676AE" w:rsidRPr="000269CB">
        <w:rPr>
          <w:rFonts w:ascii="Arial" w:eastAsia="Times New Roman" w:hAnsi="Arial" w:cs="Arial"/>
          <w:sz w:val="20"/>
          <w:szCs w:val="20"/>
          <w:lang w:val="cs-CZ"/>
        </w:rPr>
        <w:t xml:space="preserve"> Uvítáme kandidáty se zkušenostmi s</w:t>
      </w:r>
      <w:r w:rsidR="00C435DB" w:rsidRPr="000269CB">
        <w:rPr>
          <w:rFonts w:ascii="Arial" w:eastAsia="Times New Roman" w:hAnsi="Arial" w:cs="Arial"/>
          <w:sz w:val="20"/>
          <w:szCs w:val="20"/>
          <w:lang w:val="cs-CZ"/>
        </w:rPr>
        <w:t> charakterizací modelových nebo průmyslových katalyzátorů v reakčních podmínkách pomocí synchrotronového záření.</w:t>
      </w:r>
    </w:p>
    <w:p w14:paraId="65EE697E" w14:textId="77777777" w:rsidR="002C4AE7" w:rsidRPr="000269CB" w:rsidRDefault="002C4AE7" w:rsidP="002C4AE7">
      <w:pPr>
        <w:spacing w:after="0" w:line="240" w:lineRule="auto"/>
        <w:jc w:val="both"/>
        <w:rPr>
          <w:rFonts w:ascii="Arial" w:eastAsia="Times New Roman" w:hAnsi="Arial" w:cs="Arial"/>
          <w:sz w:val="20"/>
          <w:szCs w:val="20"/>
          <w:lang w:val="cs-CZ"/>
        </w:rPr>
      </w:pPr>
    </w:p>
    <w:p w14:paraId="0651EE2E" w14:textId="5A6F8498" w:rsidR="00623F99" w:rsidRPr="000269CB" w:rsidRDefault="007362FA" w:rsidP="00623F99">
      <w:pPr>
        <w:spacing w:after="0" w:line="240" w:lineRule="auto"/>
        <w:jc w:val="both"/>
        <w:outlineLvl w:val="2"/>
        <w:rPr>
          <w:rFonts w:ascii="Arial" w:eastAsia="Times New Roman" w:hAnsi="Arial" w:cs="Arial"/>
          <w:b/>
          <w:sz w:val="20"/>
          <w:szCs w:val="20"/>
          <w:lang w:val="cs-CZ"/>
        </w:rPr>
      </w:pPr>
      <w:r w:rsidRPr="000269CB">
        <w:rPr>
          <w:rFonts w:ascii="Arial" w:eastAsia="Times New Roman" w:hAnsi="Arial" w:cs="Arial"/>
          <w:b/>
          <w:sz w:val="20"/>
          <w:szCs w:val="20"/>
          <w:lang w:val="cs-CZ"/>
        </w:rPr>
        <w:t>Obecné</w:t>
      </w:r>
      <w:r w:rsidR="00FB0040" w:rsidRPr="000269CB">
        <w:rPr>
          <w:rFonts w:ascii="Arial" w:eastAsia="Times New Roman" w:hAnsi="Arial" w:cs="Arial"/>
          <w:b/>
          <w:sz w:val="20"/>
          <w:szCs w:val="20"/>
          <w:lang w:val="cs-CZ"/>
        </w:rPr>
        <w:t xml:space="preserve"> požadavky</w:t>
      </w:r>
      <w:r w:rsidR="00623F99" w:rsidRPr="000269CB">
        <w:rPr>
          <w:rFonts w:ascii="Arial" w:eastAsia="Times New Roman" w:hAnsi="Arial" w:cs="Arial"/>
          <w:b/>
          <w:sz w:val="20"/>
          <w:szCs w:val="20"/>
          <w:lang w:val="cs-CZ"/>
        </w:rPr>
        <w:t>:</w:t>
      </w:r>
    </w:p>
    <w:p w14:paraId="0FC4A768" w14:textId="66C49D63" w:rsidR="00A44714" w:rsidRPr="000269CB" w:rsidRDefault="00627598" w:rsidP="00A44714">
      <w:pPr>
        <w:numPr>
          <w:ilvl w:val="0"/>
          <w:numId w:val="1"/>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doktorské vzdělání (</w:t>
      </w:r>
      <w:r w:rsidR="00A44714" w:rsidRPr="000269CB">
        <w:rPr>
          <w:rFonts w:ascii="Arial" w:eastAsia="Times New Roman" w:hAnsi="Arial" w:cs="Arial"/>
          <w:sz w:val="20"/>
          <w:szCs w:val="20"/>
          <w:lang w:val="cs-CZ"/>
        </w:rPr>
        <w:t>PhD nebo jeho ekvivalent</w:t>
      </w:r>
      <w:r w:rsidR="00AD228D" w:rsidRPr="000269CB">
        <w:rPr>
          <w:rFonts w:ascii="Arial" w:eastAsia="Times New Roman" w:hAnsi="Arial" w:cs="Arial"/>
          <w:sz w:val="20"/>
          <w:szCs w:val="20"/>
          <w:lang w:val="cs-CZ"/>
        </w:rPr>
        <w:t>)</w:t>
      </w:r>
      <w:r w:rsidR="00A44714" w:rsidRPr="000269CB">
        <w:rPr>
          <w:rFonts w:ascii="Arial" w:eastAsia="Times New Roman" w:hAnsi="Arial" w:cs="Arial"/>
          <w:sz w:val="20"/>
          <w:szCs w:val="20"/>
          <w:lang w:val="cs-CZ"/>
        </w:rPr>
        <w:t xml:space="preserve"> v oboru chemie, fyziky, chemického inženýrství nebo příbuzném oboru (předpokládaná obhajoba v roce 2019 bude považována za postačující</w:t>
      </w:r>
      <w:r w:rsidR="00A44714" w:rsidRPr="000269CB">
        <w:rPr>
          <w:rFonts w:ascii="Arial" w:eastAsia="Times New Roman" w:hAnsi="Arial" w:cs="Arial"/>
          <w:sz w:val="20"/>
          <w:szCs w:val="20"/>
        </w:rPr>
        <w:t>)</w:t>
      </w:r>
      <w:r w:rsidR="00A44714" w:rsidRPr="000269CB">
        <w:rPr>
          <w:rFonts w:ascii="Arial" w:eastAsia="Times New Roman" w:hAnsi="Arial" w:cs="Arial"/>
          <w:sz w:val="20"/>
          <w:szCs w:val="20"/>
          <w:lang w:val="cs-CZ"/>
        </w:rPr>
        <w:t>;</w:t>
      </w:r>
    </w:p>
    <w:p w14:paraId="06570545" w14:textId="15E8D542" w:rsidR="00A44714" w:rsidRPr="000269CB" w:rsidRDefault="00A44714" w:rsidP="00A44714">
      <w:pPr>
        <w:numPr>
          <w:ilvl w:val="0"/>
          <w:numId w:val="1"/>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 xml:space="preserve">dobrá znalost </w:t>
      </w:r>
      <w:r w:rsidR="00F85DAA">
        <w:rPr>
          <w:rFonts w:ascii="Arial" w:eastAsia="Times New Roman" w:hAnsi="Arial" w:cs="Arial"/>
          <w:sz w:val="20"/>
          <w:szCs w:val="20"/>
          <w:lang w:val="cs-CZ"/>
        </w:rPr>
        <w:t xml:space="preserve">anglického jazyka slovem </w:t>
      </w:r>
      <w:r w:rsidRPr="000269CB">
        <w:rPr>
          <w:rFonts w:ascii="Arial" w:eastAsia="Times New Roman" w:hAnsi="Arial" w:cs="Arial"/>
          <w:sz w:val="20"/>
          <w:szCs w:val="20"/>
          <w:lang w:val="cs-CZ"/>
        </w:rPr>
        <w:t>i</w:t>
      </w:r>
      <w:r w:rsidR="00F85DAA">
        <w:rPr>
          <w:rFonts w:ascii="Arial" w:eastAsia="Times New Roman" w:hAnsi="Arial" w:cs="Arial"/>
          <w:sz w:val="20"/>
          <w:szCs w:val="20"/>
          <w:lang w:val="cs-CZ"/>
        </w:rPr>
        <w:t xml:space="preserve"> </w:t>
      </w:r>
      <w:r w:rsidRPr="000269CB">
        <w:rPr>
          <w:rFonts w:ascii="Arial" w:eastAsia="Times New Roman" w:hAnsi="Arial" w:cs="Arial"/>
          <w:sz w:val="20"/>
          <w:szCs w:val="20"/>
          <w:lang w:val="cs-CZ"/>
        </w:rPr>
        <w:t>písmem.</w:t>
      </w:r>
    </w:p>
    <w:p w14:paraId="5CDDAF5A" w14:textId="5371DC4A" w:rsidR="00623F99" w:rsidRPr="000269CB" w:rsidRDefault="00623F99" w:rsidP="00A44714">
      <w:pPr>
        <w:spacing w:after="0" w:line="240" w:lineRule="auto"/>
        <w:ind w:left="4637"/>
        <w:jc w:val="both"/>
        <w:rPr>
          <w:rFonts w:ascii="Arial" w:eastAsia="Times New Roman" w:hAnsi="Arial" w:cs="Arial"/>
          <w:sz w:val="20"/>
          <w:szCs w:val="20"/>
          <w:lang w:val="cs-CZ"/>
        </w:rPr>
      </w:pPr>
    </w:p>
    <w:p w14:paraId="3F9CFB5E" w14:textId="1DB1E488" w:rsidR="00623F99" w:rsidRPr="000269CB" w:rsidRDefault="002077E1" w:rsidP="00623F99">
      <w:pPr>
        <w:spacing w:after="0" w:line="240" w:lineRule="auto"/>
        <w:jc w:val="both"/>
        <w:outlineLvl w:val="2"/>
        <w:rPr>
          <w:rFonts w:ascii="Arial" w:eastAsia="Times New Roman" w:hAnsi="Arial" w:cs="Arial"/>
          <w:b/>
          <w:sz w:val="20"/>
          <w:szCs w:val="20"/>
          <w:lang w:val="cs-CZ"/>
        </w:rPr>
      </w:pPr>
      <w:r w:rsidRPr="000269CB">
        <w:rPr>
          <w:rFonts w:ascii="Arial" w:eastAsia="Times New Roman" w:hAnsi="Arial" w:cs="Arial"/>
          <w:b/>
          <w:sz w:val="20"/>
          <w:szCs w:val="20"/>
          <w:lang w:val="cs-CZ"/>
        </w:rPr>
        <w:t>Specifické</w:t>
      </w:r>
      <w:r w:rsidR="00FB0040" w:rsidRPr="000269CB">
        <w:rPr>
          <w:rFonts w:ascii="Arial" w:eastAsia="Times New Roman" w:hAnsi="Arial" w:cs="Arial"/>
          <w:b/>
          <w:sz w:val="20"/>
          <w:szCs w:val="20"/>
          <w:lang w:val="cs-CZ"/>
        </w:rPr>
        <w:t xml:space="preserve"> požadavky</w:t>
      </w:r>
      <w:r w:rsidR="00623F99" w:rsidRPr="000269CB">
        <w:rPr>
          <w:rFonts w:ascii="Arial" w:eastAsia="Times New Roman" w:hAnsi="Arial" w:cs="Arial"/>
          <w:b/>
          <w:sz w:val="20"/>
          <w:szCs w:val="20"/>
          <w:lang w:val="cs-CZ"/>
        </w:rPr>
        <w:t>:</w:t>
      </w:r>
    </w:p>
    <w:p w14:paraId="04406D54" w14:textId="35F82F87" w:rsidR="00104F23" w:rsidRPr="000269CB" w:rsidRDefault="00104F23" w:rsidP="00104F23">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zkušenosti s rentgenovými technikami;</w:t>
      </w:r>
    </w:p>
    <w:p w14:paraId="101F806C" w14:textId="4C23D60A" w:rsidR="00623F99" w:rsidRPr="000269CB" w:rsidRDefault="00104F23" w:rsidP="001170CC">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 xml:space="preserve">zkušenosti </w:t>
      </w:r>
      <w:r w:rsidR="001170CC" w:rsidRPr="000269CB">
        <w:rPr>
          <w:rFonts w:ascii="Arial" w:eastAsia="Times New Roman" w:hAnsi="Arial" w:cs="Arial"/>
          <w:sz w:val="20"/>
          <w:szCs w:val="20"/>
          <w:lang w:val="cs-CZ"/>
        </w:rPr>
        <w:t>s návrhem a</w:t>
      </w:r>
      <w:r w:rsidR="00A44714" w:rsidRPr="000269CB">
        <w:rPr>
          <w:rFonts w:ascii="Arial" w:eastAsia="Times New Roman" w:hAnsi="Arial" w:cs="Arial"/>
          <w:sz w:val="20"/>
          <w:szCs w:val="20"/>
          <w:lang w:val="cs-CZ"/>
        </w:rPr>
        <w:t xml:space="preserve"> s</w:t>
      </w:r>
      <w:r w:rsidR="001170CC" w:rsidRPr="000269CB">
        <w:rPr>
          <w:rFonts w:ascii="Arial" w:eastAsia="Times New Roman" w:hAnsi="Arial" w:cs="Arial"/>
          <w:sz w:val="20"/>
          <w:szCs w:val="20"/>
          <w:lang w:val="cs-CZ"/>
        </w:rPr>
        <w:t xml:space="preserve"> využíváním specializovaných přístrojů pro testování pevných katalyzátorů v reakcích v plynné fázi</w:t>
      </w:r>
      <w:r w:rsidR="00623F99" w:rsidRPr="000269CB">
        <w:rPr>
          <w:rFonts w:ascii="Arial" w:eastAsia="Times New Roman" w:hAnsi="Arial" w:cs="Arial"/>
          <w:sz w:val="20"/>
          <w:szCs w:val="20"/>
          <w:lang w:val="cs-CZ"/>
        </w:rPr>
        <w:t xml:space="preserve">; </w:t>
      </w:r>
    </w:p>
    <w:p w14:paraId="30A4440D" w14:textId="77777777" w:rsidR="000A6051" w:rsidRPr="000269CB" w:rsidRDefault="000A6051" w:rsidP="000A6051">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znalost metod sběru, analýzy a interpretace dat;</w:t>
      </w:r>
    </w:p>
    <w:p w14:paraId="37479A1E" w14:textId="0147AFF0" w:rsidR="00104F23" w:rsidRPr="000269CB" w:rsidRDefault="00104F23" w:rsidP="00104F23">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 xml:space="preserve">zkušenosti s </w:t>
      </w:r>
      <w:r w:rsidRPr="000269CB">
        <w:rPr>
          <w:rFonts w:ascii="Arial" w:eastAsia="Times New Roman" w:hAnsi="Arial" w:cs="Arial"/>
          <w:i/>
          <w:sz w:val="20"/>
          <w:szCs w:val="20"/>
          <w:lang w:val="cs-CZ"/>
        </w:rPr>
        <w:t xml:space="preserve">in </w:t>
      </w:r>
      <w:proofErr w:type="spellStart"/>
      <w:r w:rsidRPr="000269CB">
        <w:rPr>
          <w:rFonts w:ascii="Arial" w:eastAsia="Times New Roman" w:hAnsi="Arial" w:cs="Arial"/>
          <w:i/>
          <w:sz w:val="20"/>
          <w:szCs w:val="20"/>
          <w:lang w:val="cs-CZ"/>
        </w:rPr>
        <w:t>situ</w:t>
      </w:r>
      <w:proofErr w:type="spellEnd"/>
      <w:r w:rsidRPr="000269CB">
        <w:rPr>
          <w:rFonts w:ascii="Arial" w:eastAsia="Times New Roman" w:hAnsi="Arial" w:cs="Arial"/>
          <w:sz w:val="20"/>
          <w:szCs w:val="20"/>
          <w:lang w:val="cs-CZ"/>
        </w:rPr>
        <w:t>/</w:t>
      </w:r>
      <w:proofErr w:type="spellStart"/>
      <w:r w:rsidRPr="000269CB">
        <w:rPr>
          <w:rFonts w:ascii="Arial" w:eastAsia="Times New Roman" w:hAnsi="Arial" w:cs="Arial"/>
          <w:i/>
          <w:sz w:val="20"/>
          <w:szCs w:val="20"/>
          <w:lang w:val="cs-CZ"/>
        </w:rPr>
        <w:t>operando</w:t>
      </w:r>
      <w:proofErr w:type="spellEnd"/>
      <w:r w:rsidRPr="000269CB">
        <w:rPr>
          <w:rFonts w:ascii="Arial" w:eastAsia="Times New Roman" w:hAnsi="Arial" w:cs="Arial"/>
          <w:sz w:val="20"/>
          <w:szCs w:val="20"/>
          <w:lang w:val="cs-CZ"/>
        </w:rPr>
        <w:t xml:space="preserve"> charakterizací nanočástic pomocí technik založených na synchrotronovém rentgenovém záření</w:t>
      </w:r>
      <w:r w:rsidR="00B41479" w:rsidRPr="000269CB">
        <w:rPr>
          <w:rFonts w:ascii="Arial" w:eastAsia="Times New Roman" w:hAnsi="Arial" w:cs="Arial"/>
          <w:sz w:val="20"/>
          <w:szCs w:val="20"/>
          <w:lang w:val="cs-CZ"/>
        </w:rPr>
        <w:t>,</w:t>
      </w:r>
      <w:r w:rsidRPr="000269CB">
        <w:rPr>
          <w:rFonts w:ascii="Arial" w:eastAsia="Times New Roman" w:hAnsi="Arial" w:cs="Arial"/>
          <w:sz w:val="20"/>
          <w:szCs w:val="20"/>
          <w:lang w:val="cs-CZ"/>
        </w:rPr>
        <w:t xml:space="preserve"> včetně rozptyl</w:t>
      </w:r>
      <w:r w:rsidR="00B41479" w:rsidRPr="000269CB">
        <w:rPr>
          <w:rFonts w:ascii="Arial" w:eastAsia="Times New Roman" w:hAnsi="Arial" w:cs="Arial"/>
          <w:sz w:val="20"/>
          <w:szCs w:val="20"/>
          <w:lang w:val="cs-CZ"/>
        </w:rPr>
        <w:t>u</w:t>
      </w:r>
      <w:r w:rsidRPr="000269CB">
        <w:rPr>
          <w:rFonts w:ascii="Arial" w:eastAsia="Times New Roman" w:hAnsi="Arial" w:cs="Arial"/>
          <w:sz w:val="20"/>
          <w:szCs w:val="20"/>
          <w:lang w:val="cs-CZ"/>
        </w:rPr>
        <w:t xml:space="preserve"> a absorpční spektroskopie jsou </w:t>
      </w:r>
      <w:r w:rsidR="001170CC" w:rsidRPr="000269CB">
        <w:rPr>
          <w:rFonts w:ascii="Arial" w:eastAsia="Times New Roman" w:hAnsi="Arial" w:cs="Arial"/>
          <w:sz w:val="20"/>
          <w:szCs w:val="20"/>
          <w:lang w:val="cs-CZ"/>
        </w:rPr>
        <w:t>výhodou</w:t>
      </w:r>
      <w:r w:rsidR="00F12BCF" w:rsidRPr="000269CB">
        <w:rPr>
          <w:rFonts w:ascii="Arial" w:eastAsia="Times New Roman" w:hAnsi="Arial" w:cs="Arial"/>
          <w:sz w:val="20"/>
          <w:szCs w:val="20"/>
          <w:lang w:val="cs-CZ"/>
        </w:rPr>
        <w:t>;</w:t>
      </w:r>
    </w:p>
    <w:p w14:paraId="394917BF" w14:textId="2DEFCDCC" w:rsidR="00104F23" w:rsidRPr="000269CB" w:rsidRDefault="00104F23" w:rsidP="00183D77">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zkušenosti</w:t>
      </w:r>
      <w:r w:rsidR="006A091B" w:rsidRPr="000269CB">
        <w:rPr>
          <w:rFonts w:ascii="Arial" w:eastAsia="Times New Roman" w:hAnsi="Arial" w:cs="Arial"/>
          <w:sz w:val="20"/>
          <w:szCs w:val="20"/>
          <w:lang w:val="cs-CZ"/>
        </w:rPr>
        <w:t xml:space="preserve"> </w:t>
      </w:r>
      <w:r w:rsidRPr="000269CB">
        <w:rPr>
          <w:rFonts w:ascii="Arial" w:eastAsia="Times New Roman" w:hAnsi="Arial" w:cs="Arial"/>
          <w:sz w:val="20"/>
          <w:szCs w:val="20"/>
          <w:lang w:val="cs-CZ"/>
        </w:rPr>
        <w:t>s</w:t>
      </w:r>
      <w:r w:rsidR="006A091B" w:rsidRPr="000269CB">
        <w:rPr>
          <w:rFonts w:ascii="Arial" w:eastAsia="Times New Roman" w:hAnsi="Arial" w:cs="Arial"/>
          <w:sz w:val="20"/>
          <w:szCs w:val="20"/>
          <w:lang w:val="cs-CZ"/>
        </w:rPr>
        <w:t> rentgenovou tech</w:t>
      </w:r>
      <w:r w:rsidR="00465C8A" w:rsidRPr="000269CB">
        <w:rPr>
          <w:rFonts w:ascii="Arial" w:eastAsia="Times New Roman" w:hAnsi="Arial" w:cs="Arial"/>
          <w:sz w:val="20"/>
          <w:szCs w:val="20"/>
          <w:lang w:val="cs-CZ"/>
        </w:rPr>
        <w:t>nikou pro charakterizaci povrchů</w:t>
      </w:r>
      <w:r w:rsidR="006A091B" w:rsidRPr="000269CB">
        <w:rPr>
          <w:rFonts w:ascii="Arial" w:eastAsia="Times New Roman" w:hAnsi="Arial" w:cs="Arial"/>
          <w:sz w:val="20"/>
          <w:szCs w:val="20"/>
          <w:lang w:val="cs-CZ"/>
        </w:rPr>
        <w:t xml:space="preserve"> nebo s </w:t>
      </w:r>
      <w:r w:rsidRPr="000269CB">
        <w:rPr>
          <w:rFonts w:ascii="Arial" w:eastAsia="Times New Roman" w:hAnsi="Arial" w:cs="Arial"/>
          <w:sz w:val="20"/>
          <w:szCs w:val="20"/>
          <w:lang w:val="cs-CZ"/>
        </w:rPr>
        <w:t>infračervenou spektroskopií jsou v</w:t>
      </w:r>
      <w:r w:rsidR="00B41479" w:rsidRPr="000269CB">
        <w:rPr>
          <w:rFonts w:ascii="Arial" w:eastAsia="Times New Roman" w:hAnsi="Arial" w:cs="Arial"/>
          <w:sz w:val="20"/>
          <w:szCs w:val="20"/>
          <w:lang w:val="cs-CZ"/>
        </w:rPr>
        <w:t>ý</w:t>
      </w:r>
      <w:r w:rsidRPr="000269CB">
        <w:rPr>
          <w:rFonts w:ascii="Arial" w:eastAsia="Times New Roman" w:hAnsi="Arial" w:cs="Arial"/>
          <w:sz w:val="20"/>
          <w:szCs w:val="20"/>
          <w:lang w:val="cs-CZ"/>
        </w:rPr>
        <w:t>hodou;</w:t>
      </w:r>
    </w:p>
    <w:p w14:paraId="5050F892" w14:textId="78240DC5" w:rsidR="00623F99" w:rsidRPr="000269CB" w:rsidRDefault="009A22BF" w:rsidP="00623F99">
      <w:pPr>
        <w:numPr>
          <w:ilvl w:val="0"/>
          <w:numId w:val="2"/>
        </w:numPr>
        <w:spacing w:after="0" w:line="240" w:lineRule="auto"/>
        <w:ind w:left="4997"/>
        <w:jc w:val="both"/>
        <w:rPr>
          <w:rFonts w:ascii="Arial" w:eastAsia="Times New Roman" w:hAnsi="Arial" w:cs="Arial"/>
          <w:sz w:val="20"/>
          <w:szCs w:val="20"/>
          <w:lang w:val="cs-CZ"/>
        </w:rPr>
      </w:pPr>
      <w:r w:rsidRPr="000269CB">
        <w:rPr>
          <w:rFonts w:ascii="Arial" w:eastAsia="Times New Roman" w:hAnsi="Arial" w:cs="Arial"/>
          <w:sz w:val="20"/>
          <w:szCs w:val="20"/>
          <w:lang w:val="cs-CZ"/>
        </w:rPr>
        <w:t>dobrá publikační aktivita</w:t>
      </w:r>
      <w:r w:rsidR="00623F99" w:rsidRPr="000269CB">
        <w:rPr>
          <w:rFonts w:ascii="Arial" w:eastAsia="Times New Roman" w:hAnsi="Arial" w:cs="Arial"/>
          <w:sz w:val="20"/>
          <w:szCs w:val="20"/>
          <w:lang w:val="cs-CZ"/>
        </w:rPr>
        <w:t>;</w:t>
      </w:r>
    </w:p>
    <w:p w14:paraId="6D9E04C2" w14:textId="77777777" w:rsidR="00837BAB" w:rsidRPr="000269CB" w:rsidRDefault="00837BAB" w:rsidP="00837BAB">
      <w:pPr>
        <w:numPr>
          <w:ilvl w:val="0"/>
          <w:numId w:val="2"/>
        </w:numPr>
        <w:spacing w:after="0" w:line="240" w:lineRule="auto"/>
        <w:ind w:left="4997"/>
        <w:rPr>
          <w:rFonts w:ascii="Arial" w:eastAsia="Times New Roman" w:hAnsi="Arial" w:cs="Arial"/>
          <w:sz w:val="20"/>
          <w:szCs w:val="20"/>
          <w:lang w:val="cs-CZ"/>
        </w:rPr>
      </w:pPr>
      <w:r w:rsidRPr="000269CB">
        <w:rPr>
          <w:rFonts w:ascii="Arial" w:eastAsia="Times New Roman" w:hAnsi="Arial" w:cs="Arial"/>
          <w:sz w:val="20"/>
          <w:szCs w:val="20"/>
          <w:lang w:val="cs-CZ"/>
        </w:rPr>
        <w:t>minimálně 1 rok praxe ve výzkumu.</w:t>
      </w:r>
    </w:p>
    <w:p w14:paraId="1A313A80" w14:textId="77777777" w:rsidR="00837BAB" w:rsidRPr="000269CB" w:rsidRDefault="00837BAB" w:rsidP="00837BAB">
      <w:pPr>
        <w:spacing w:after="0" w:line="240" w:lineRule="auto"/>
        <w:ind w:left="4637"/>
        <w:jc w:val="both"/>
        <w:rPr>
          <w:rFonts w:ascii="Arial" w:eastAsia="Times New Roman" w:hAnsi="Arial" w:cs="Arial"/>
          <w:sz w:val="20"/>
          <w:szCs w:val="20"/>
          <w:lang w:val="cs-CZ"/>
        </w:rPr>
      </w:pPr>
    </w:p>
    <w:p w14:paraId="42C3DF78" w14:textId="35FE7815" w:rsidR="00756CD7" w:rsidRPr="000269CB" w:rsidRDefault="00FB0040" w:rsidP="007F7A1E">
      <w:pPr>
        <w:rPr>
          <w:rFonts w:ascii="Arial" w:eastAsia="Times New Roman" w:hAnsi="Arial" w:cs="Arial"/>
          <w:sz w:val="20"/>
          <w:szCs w:val="20"/>
          <w:lang w:val="cs-CZ"/>
        </w:rPr>
      </w:pPr>
      <w:r w:rsidRPr="000269CB">
        <w:rPr>
          <w:rFonts w:ascii="Arial" w:eastAsia="Times New Roman" w:hAnsi="Arial" w:cs="Arial"/>
          <w:b/>
          <w:bCs/>
          <w:sz w:val="20"/>
          <w:szCs w:val="20"/>
          <w:lang w:val="cs-CZ"/>
        </w:rPr>
        <w:t xml:space="preserve">Předpokládány </w:t>
      </w:r>
      <w:r w:rsidR="000A7367" w:rsidRPr="000269CB">
        <w:rPr>
          <w:rFonts w:ascii="Arial" w:eastAsia="Times New Roman" w:hAnsi="Arial" w:cs="Arial"/>
          <w:b/>
          <w:bCs/>
          <w:sz w:val="20"/>
          <w:szCs w:val="20"/>
          <w:lang w:val="cs-CZ"/>
        </w:rPr>
        <w:t>nástup</w:t>
      </w:r>
      <w:r w:rsidR="007F7A1E" w:rsidRPr="000269CB">
        <w:rPr>
          <w:rFonts w:ascii="Arial" w:eastAsia="Times New Roman" w:hAnsi="Arial" w:cs="Arial"/>
          <w:b/>
          <w:bCs/>
          <w:sz w:val="20"/>
          <w:szCs w:val="20"/>
          <w:lang w:val="cs-CZ"/>
        </w:rPr>
        <w:t>:</w:t>
      </w:r>
      <w:r w:rsidR="007F7A1E" w:rsidRPr="000269CB">
        <w:rPr>
          <w:rFonts w:ascii="Arial" w:eastAsia="Times New Roman" w:hAnsi="Arial" w:cs="Arial"/>
          <w:sz w:val="20"/>
          <w:szCs w:val="20"/>
          <w:lang w:val="cs-CZ"/>
        </w:rPr>
        <w:t xml:space="preserve"> </w:t>
      </w:r>
      <w:r w:rsidR="00A0475D" w:rsidRPr="000269CB">
        <w:rPr>
          <w:rFonts w:ascii="Arial" w:eastAsia="Times New Roman" w:hAnsi="Arial" w:cs="Arial"/>
          <w:sz w:val="20"/>
          <w:szCs w:val="20"/>
          <w:lang w:val="cs-CZ"/>
        </w:rPr>
        <w:t>1. 6. 2019</w:t>
      </w:r>
      <w:r w:rsidR="007F7A1E" w:rsidRPr="000269CB">
        <w:rPr>
          <w:rFonts w:ascii="Arial" w:eastAsia="Times New Roman" w:hAnsi="Arial" w:cs="Arial"/>
          <w:sz w:val="20"/>
          <w:szCs w:val="20"/>
          <w:lang w:val="cs-CZ"/>
        </w:rPr>
        <w:br/>
      </w:r>
      <w:r w:rsidRPr="000269CB">
        <w:rPr>
          <w:rFonts w:ascii="Arial" w:eastAsia="Times New Roman" w:hAnsi="Arial" w:cs="Arial"/>
          <w:b/>
          <w:bCs/>
          <w:sz w:val="20"/>
          <w:szCs w:val="20"/>
          <w:lang w:val="cs-CZ"/>
        </w:rPr>
        <w:t>Trvání pozice</w:t>
      </w:r>
      <w:r w:rsidR="007F7A1E" w:rsidRPr="000269CB">
        <w:rPr>
          <w:rFonts w:ascii="Arial" w:eastAsia="Times New Roman" w:hAnsi="Arial" w:cs="Arial"/>
          <w:b/>
          <w:bCs/>
          <w:sz w:val="20"/>
          <w:szCs w:val="20"/>
          <w:lang w:val="cs-CZ"/>
        </w:rPr>
        <w:t>:</w:t>
      </w:r>
      <w:r w:rsidR="007F7A1E" w:rsidRPr="000269CB">
        <w:rPr>
          <w:rFonts w:ascii="Arial" w:eastAsia="Times New Roman" w:hAnsi="Arial" w:cs="Arial"/>
          <w:sz w:val="20"/>
          <w:szCs w:val="20"/>
          <w:lang w:val="cs-CZ"/>
        </w:rPr>
        <w:t xml:space="preserve"> </w:t>
      </w:r>
      <w:r w:rsidR="00A0475D" w:rsidRPr="000269CB">
        <w:rPr>
          <w:rFonts w:ascii="Arial" w:eastAsia="Times New Roman" w:hAnsi="Arial" w:cs="Arial"/>
          <w:sz w:val="20"/>
          <w:szCs w:val="20"/>
          <w:lang w:val="cs-CZ"/>
        </w:rPr>
        <w:t>4 roky</w:t>
      </w:r>
    </w:p>
    <w:p w14:paraId="6F60CDCA" w14:textId="77777777" w:rsidR="00756CD7" w:rsidRPr="000269CB" w:rsidRDefault="00756CD7" w:rsidP="00756CD7">
      <w:pPr>
        <w:spacing w:after="0" w:line="240" w:lineRule="auto"/>
        <w:jc w:val="both"/>
        <w:rPr>
          <w:rFonts w:ascii="Arial" w:eastAsia="Times New Roman" w:hAnsi="Arial" w:cs="Arial"/>
          <w:b/>
          <w:sz w:val="20"/>
          <w:szCs w:val="20"/>
          <w:lang w:val="cs-CZ"/>
        </w:rPr>
      </w:pPr>
    </w:p>
    <w:p w14:paraId="6FC3BE5C" w14:textId="445A8647" w:rsidR="00756CD7" w:rsidRPr="000269CB" w:rsidRDefault="00F2640B" w:rsidP="00756CD7">
      <w:pPr>
        <w:spacing w:after="0" w:line="240" w:lineRule="auto"/>
        <w:jc w:val="both"/>
        <w:rPr>
          <w:rFonts w:ascii="Arial" w:eastAsia="Times New Roman" w:hAnsi="Arial" w:cs="Arial"/>
          <w:b/>
          <w:sz w:val="20"/>
          <w:szCs w:val="20"/>
          <w:lang w:val="cs-CZ"/>
        </w:rPr>
      </w:pPr>
      <w:r w:rsidRPr="000269CB">
        <w:rPr>
          <w:rFonts w:ascii="Arial" w:eastAsia="Times New Roman" w:hAnsi="Arial" w:cs="Arial"/>
          <w:b/>
          <w:sz w:val="20"/>
          <w:szCs w:val="20"/>
          <w:lang w:val="cs-CZ"/>
        </w:rPr>
        <w:t>Přihláška musí obsahovat</w:t>
      </w:r>
      <w:r w:rsidR="00756CD7" w:rsidRPr="000269CB">
        <w:rPr>
          <w:rFonts w:ascii="Arial" w:eastAsia="Times New Roman" w:hAnsi="Arial" w:cs="Arial"/>
          <w:b/>
          <w:sz w:val="20"/>
          <w:szCs w:val="20"/>
          <w:lang w:val="cs-CZ"/>
        </w:rPr>
        <w:t>:</w:t>
      </w:r>
    </w:p>
    <w:p w14:paraId="436AB28D" w14:textId="55424D97" w:rsidR="00756CD7" w:rsidRPr="000269CB" w:rsidRDefault="00367527" w:rsidP="00756CD7">
      <w:pPr>
        <w:spacing w:after="0" w:line="240" w:lineRule="auto"/>
        <w:jc w:val="both"/>
        <w:rPr>
          <w:rFonts w:ascii="Arial" w:eastAsia="Times New Roman" w:hAnsi="Arial" w:cs="Arial"/>
          <w:sz w:val="20"/>
          <w:szCs w:val="20"/>
          <w:lang w:val="cs-CZ"/>
        </w:rPr>
      </w:pPr>
      <w:r>
        <w:rPr>
          <w:rFonts w:ascii="Arial" w:eastAsia="Times New Roman" w:hAnsi="Arial" w:cs="Arial"/>
          <w:sz w:val="20"/>
          <w:szCs w:val="20"/>
          <w:lang w:val="cs-CZ"/>
        </w:rPr>
        <w:t>Ž</w:t>
      </w:r>
      <w:r w:rsidRPr="000269CB">
        <w:rPr>
          <w:rFonts w:ascii="Arial" w:eastAsia="Times New Roman" w:hAnsi="Arial" w:cs="Arial"/>
          <w:sz w:val="20"/>
          <w:szCs w:val="20"/>
          <w:lang w:val="cs-CZ"/>
        </w:rPr>
        <w:t>ivotopis</w:t>
      </w:r>
      <w:r>
        <w:rPr>
          <w:rFonts w:ascii="Arial" w:eastAsia="Times New Roman" w:hAnsi="Arial" w:cs="Arial"/>
          <w:sz w:val="20"/>
          <w:szCs w:val="20"/>
          <w:lang w:val="cs-CZ"/>
        </w:rPr>
        <w:t>,</w:t>
      </w:r>
      <w:r w:rsidRPr="000269CB">
        <w:rPr>
          <w:rFonts w:ascii="Arial" w:eastAsia="Times New Roman" w:hAnsi="Arial" w:cs="Arial"/>
          <w:sz w:val="20"/>
          <w:szCs w:val="20"/>
          <w:lang w:val="cs-CZ"/>
        </w:rPr>
        <w:t xml:space="preserve"> </w:t>
      </w:r>
      <w:r>
        <w:rPr>
          <w:rFonts w:ascii="Arial" w:eastAsia="Times New Roman" w:hAnsi="Arial" w:cs="Arial"/>
          <w:sz w:val="20"/>
          <w:szCs w:val="20"/>
          <w:lang w:val="cs-CZ"/>
        </w:rPr>
        <w:t>m</w:t>
      </w:r>
      <w:r w:rsidR="00F2640B" w:rsidRPr="000269CB">
        <w:rPr>
          <w:rFonts w:ascii="Arial" w:eastAsia="Times New Roman" w:hAnsi="Arial" w:cs="Arial"/>
          <w:sz w:val="20"/>
          <w:szCs w:val="20"/>
          <w:lang w:val="cs-CZ"/>
        </w:rPr>
        <w:t xml:space="preserve">otivační </w:t>
      </w:r>
      <w:r>
        <w:rPr>
          <w:rFonts w:ascii="Arial" w:eastAsia="Times New Roman" w:hAnsi="Arial" w:cs="Arial"/>
          <w:sz w:val="20"/>
          <w:szCs w:val="20"/>
          <w:lang w:val="cs-CZ"/>
        </w:rPr>
        <w:t>dopis</w:t>
      </w:r>
      <w:r w:rsidR="00F2640B" w:rsidRPr="000269CB">
        <w:rPr>
          <w:rFonts w:ascii="Arial" w:eastAsia="Times New Roman" w:hAnsi="Arial" w:cs="Arial"/>
          <w:sz w:val="20"/>
          <w:szCs w:val="20"/>
          <w:lang w:val="cs-CZ"/>
        </w:rPr>
        <w:t>, kopie diplomů</w:t>
      </w:r>
      <w:r w:rsidR="00885A8B" w:rsidRPr="000269CB">
        <w:rPr>
          <w:rFonts w:ascii="Arial" w:eastAsia="Times New Roman" w:hAnsi="Arial" w:cs="Arial"/>
          <w:sz w:val="20"/>
          <w:szCs w:val="20"/>
          <w:lang w:val="cs-CZ"/>
        </w:rPr>
        <w:t xml:space="preserve"> nebo informace o datu obhajoby</w:t>
      </w:r>
      <w:r w:rsidR="00F2640B" w:rsidRPr="000269CB">
        <w:rPr>
          <w:rFonts w:ascii="Arial" w:eastAsia="Times New Roman" w:hAnsi="Arial" w:cs="Arial"/>
          <w:sz w:val="20"/>
          <w:szCs w:val="20"/>
          <w:lang w:val="cs-CZ"/>
        </w:rPr>
        <w:t>, stručný souhrn předešlých výzkumných aktivit,</w:t>
      </w:r>
      <w:r w:rsidR="00756CD7" w:rsidRPr="000269CB">
        <w:rPr>
          <w:rFonts w:ascii="Arial" w:eastAsia="Times New Roman" w:hAnsi="Arial" w:cs="Arial"/>
          <w:sz w:val="20"/>
          <w:szCs w:val="20"/>
          <w:lang w:val="cs-CZ"/>
        </w:rPr>
        <w:t xml:space="preserve"> </w:t>
      </w:r>
      <w:r w:rsidR="004B546B" w:rsidRPr="000269CB">
        <w:rPr>
          <w:rFonts w:ascii="Arial" w:eastAsia="Times New Roman" w:hAnsi="Arial" w:cs="Arial"/>
          <w:sz w:val="20"/>
          <w:szCs w:val="20"/>
          <w:lang w:val="cs-CZ"/>
        </w:rPr>
        <w:t>úplný seznam publikací</w:t>
      </w:r>
      <w:r w:rsidR="00756CD7" w:rsidRPr="000269CB">
        <w:rPr>
          <w:rFonts w:ascii="Arial" w:eastAsia="Times New Roman" w:hAnsi="Arial" w:cs="Arial"/>
          <w:sz w:val="20"/>
          <w:szCs w:val="20"/>
          <w:lang w:val="cs-CZ"/>
        </w:rPr>
        <w:t>.</w:t>
      </w:r>
    </w:p>
    <w:p w14:paraId="499908CE" w14:textId="1F089A4D" w:rsidR="002A257A" w:rsidRPr="000269CB" w:rsidRDefault="002A257A" w:rsidP="00756CD7">
      <w:pPr>
        <w:spacing w:after="0" w:line="240" w:lineRule="auto"/>
        <w:jc w:val="both"/>
        <w:rPr>
          <w:rFonts w:ascii="Arial" w:eastAsia="Times New Roman" w:hAnsi="Arial" w:cs="Arial"/>
          <w:bCs/>
          <w:sz w:val="20"/>
          <w:szCs w:val="20"/>
          <w:lang w:val="cs-CZ"/>
        </w:rPr>
      </w:pPr>
      <w:r w:rsidRPr="000269CB">
        <w:rPr>
          <w:rFonts w:ascii="Arial" w:eastAsia="Times New Roman" w:hAnsi="Arial" w:cs="Arial"/>
          <w:b/>
          <w:bCs/>
          <w:sz w:val="20"/>
          <w:szCs w:val="20"/>
          <w:lang w:val="cs-CZ"/>
        </w:rPr>
        <w:t xml:space="preserve">Přihlášku s požadovanými přílohami </w:t>
      </w:r>
      <w:r w:rsidR="009E6140">
        <w:rPr>
          <w:rFonts w:ascii="Arial" w:eastAsia="Times New Roman" w:hAnsi="Arial" w:cs="Arial"/>
          <w:b/>
          <w:bCs/>
          <w:sz w:val="20"/>
          <w:szCs w:val="20"/>
          <w:lang w:val="cs-CZ"/>
        </w:rPr>
        <w:t xml:space="preserve">v anglickém jazyce </w:t>
      </w:r>
      <w:bookmarkStart w:id="0" w:name="_GoBack"/>
      <w:bookmarkEnd w:id="0"/>
      <w:r w:rsidRPr="000269CB">
        <w:rPr>
          <w:rFonts w:ascii="Arial" w:eastAsia="Times New Roman" w:hAnsi="Arial" w:cs="Arial"/>
          <w:b/>
          <w:bCs/>
          <w:sz w:val="20"/>
          <w:szCs w:val="20"/>
          <w:lang w:val="cs-CZ"/>
        </w:rPr>
        <w:t>zašlete e-</w:t>
      </w:r>
      <w:r w:rsidR="002B3B70" w:rsidRPr="000269CB">
        <w:rPr>
          <w:rFonts w:ascii="Arial" w:eastAsia="Times New Roman" w:hAnsi="Arial" w:cs="Arial"/>
          <w:b/>
          <w:bCs/>
          <w:sz w:val="20"/>
          <w:szCs w:val="20"/>
          <w:lang w:val="cs-CZ"/>
        </w:rPr>
        <w:t>mailem</w:t>
      </w:r>
      <w:r w:rsidRPr="000269CB">
        <w:rPr>
          <w:rFonts w:ascii="Arial" w:eastAsia="Times New Roman" w:hAnsi="Arial" w:cs="Arial"/>
          <w:b/>
          <w:bCs/>
          <w:sz w:val="20"/>
          <w:szCs w:val="20"/>
          <w:lang w:val="cs-CZ"/>
        </w:rPr>
        <w:t xml:space="preserve"> na</w:t>
      </w:r>
      <w:r w:rsidR="00D018CA" w:rsidRPr="000269CB">
        <w:rPr>
          <w:rFonts w:ascii="Arial" w:eastAsia="Times New Roman" w:hAnsi="Arial" w:cs="Arial"/>
          <w:b/>
          <w:bCs/>
          <w:sz w:val="20"/>
          <w:szCs w:val="20"/>
          <w:lang w:val="cs-CZ"/>
        </w:rPr>
        <w:t xml:space="preserve"> adresu</w:t>
      </w:r>
      <w:r w:rsidRPr="000269CB">
        <w:rPr>
          <w:rFonts w:ascii="Arial" w:eastAsia="Times New Roman" w:hAnsi="Arial" w:cs="Arial"/>
          <w:b/>
          <w:bCs/>
          <w:sz w:val="20"/>
          <w:szCs w:val="20"/>
          <w:lang w:val="cs-CZ"/>
        </w:rPr>
        <w:t>:</w:t>
      </w:r>
      <w:r w:rsidR="00756CD7" w:rsidRPr="000269CB">
        <w:rPr>
          <w:rFonts w:ascii="Arial" w:eastAsia="Times New Roman" w:hAnsi="Arial" w:cs="Arial"/>
          <w:b/>
          <w:bCs/>
          <w:sz w:val="20"/>
          <w:szCs w:val="20"/>
          <w:lang w:val="cs-CZ"/>
        </w:rPr>
        <w:t xml:space="preserve"> </w:t>
      </w:r>
      <w:r w:rsidR="00756CD7" w:rsidRPr="000269CB">
        <w:rPr>
          <w:rFonts w:ascii="Arial" w:eastAsia="Times New Roman" w:hAnsi="Arial" w:cs="Arial"/>
          <w:bCs/>
          <w:sz w:val="20"/>
          <w:szCs w:val="20"/>
          <w:lang w:val="cs-CZ"/>
        </w:rPr>
        <w:t>natalia.pizemova@jh-inst.cas.cz (</w:t>
      </w:r>
      <w:r w:rsidR="00D018CA" w:rsidRPr="000269CB">
        <w:rPr>
          <w:rFonts w:ascii="Arial" w:eastAsia="Times New Roman" w:hAnsi="Arial" w:cs="Arial"/>
          <w:bCs/>
          <w:sz w:val="20"/>
          <w:szCs w:val="20"/>
          <w:lang w:val="cs-CZ"/>
        </w:rPr>
        <w:t>manaže</w:t>
      </w:r>
      <w:r w:rsidRPr="000269CB">
        <w:rPr>
          <w:rFonts w:ascii="Arial" w:eastAsia="Times New Roman" w:hAnsi="Arial" w:cs="Arial"/>
          <w:bCs/>
          <w:sz w:val="20"/>
          <w:szCs w:val="20"/>
          <w:lang w:val="cs-CZ"/>
        </w:rPr>
        <w:t>r</w:t>
      </w:r>
      <w:r w:rsidR="004B546B" w:rsidRPr="000269CB">
        <w:rPr>
          <w:rFonts w:ascii="Arial" w:eastAsia="Times New Roman" w:hAnsi="Arial" w:cs="Arial"/>
          <w:bCs/>
          <w:sz w:val="20"/>
          <w:szCs w:val="20"/>
          <w:lang w:val="cs-CZ"/>
        </w:rPr>
        <w:t>ka</w:t>
      </w:r>
      <w:r w:rsidRPr="000269CB">
        <w:rPr>
          <w:rFonts w:ascii="Arial" w:eastAsia="Times New Roman" w:hAnsi="Arial" w:cs="Arial"/>
          <w:bCs/>
          <w:sz w:val="20"/>
          <w:szCs w:val="20"/>
          <w:lang w:val="cs-CZ"/>
        </w:rPr>
        <w:t xml:space="preserve"> projektu</w:t>
      </w:r>
      <w:r w:rsidR="00756CD7" w:rsidRPr="000269CB">
        <w:rPr>
          <w:rFonts w:ascii="Arial" w:eastAsia="Times New Roman" w:hAnsi="Arial" w:cs="Arial"/>
          <w:bCs/>
          <w:sz w:val="20"/>
          <w:szCs w:val="20"/>
          <w:lang w:val="cs-CZ"/>
        </w:rPr>
        <w:t>)</w:t>
      </w:r>
    </w:p>
    <w:p w14:paraId="031A9C6E" w14:textId="77777777" w:rsidR="00164AD4" w:rsidRPr="000269CB" w:rsidRDefault="002A257A" w:rsidP="00476A4E">
      <w:pPr>
        <w:spacing w:after="0" w:line="240" w:lineRule="auto"/>
        <w:jc w:val="both"/>
        <w:rPr>
          <w:rFonts w:ascii="Arial" w:eastAsia="Times New Roman" w:hAnsi="Arial" w:cs="Arial"/>
          <w:bCs/>
          <w:sz w:val="20"/>
          <w:szCs w:val="20"/>
          <w:lang w:val="cs-CZ"/>
        </w:rPr>
      </w:pPr>
      <w:r w:rsidRPr="000269CB">
        <w:rPr>
          <w:rFonts w:ascii="Arial" w:eastAsia="Times New Roman" w:hAnsi="Arial" w:cs="Arial"/>
          <w:b/>
          <w:bCs/>
          <w:sz w:val="20"/>
          <w:szCs w:val="20"/>
          <w:lang w:val="cs-CZ"/>
        </w:rPr>
        <w:t>Uzávěrka přihlášek</w:t>
      </w:r>
      <w:r w:rsidR="00756CD7" w:rsidRPr="000269CB">
        <w:rPr>
          <w:rFonts w:ascii="Arial" w:eastAsia="Times New Roman" w:hAnsi="Arial" w:cs="Arial"/>
          <w:b/>
          <w:bCs/>
          <w:sz w:val="20"/>
          <w:szCs w:val="20"/>
          <w:lang w:val="cs-CZ"/>
        </w:rPr>
        <w:t>:</w:t>
      </w:r>
      <w:r w:rsidRPr="000269CB">
        <w:rPr>
          <w:rFonts w:ascii="Arial" w:eastAsia="Times New Roman" w:hAnsi="Arial" w:cs="Arial"/>
          <w:b/>
          <w:bCs/>
          <w:sz w:val="20"/>
          <w:szCs w:val="20"/>
          <w:lang w:val="cs-CZ"/>
        </w:rPr>
        <w:t xml:space="preserve"> </w:t>
      </w:r>
      <w:r w:rsidRPr="000269CB">
        <w:rPr>
          <w:rFonts w:ascii="Arial" w:eastAsia="Times New Roman" w:hAnsi="Arial" w:cs="Arial"/>
          <w:bCs/>
          <w:sz w:val="20"/>
          <w:szCs w:val="20"/>
          <w:lang w:val="cs-CZ"/>
        </w:rPr>
        <w:t>15. 4. 2019.</w:t>
      </w:r>
      <w:r w:rsidR="00756CD7" w:rsidRPr="000269CB">
        <w:rPr>
          <w:rFonts w:ascii="Arial" w:eastAsia="Times New Roman" w:hAnsi="Arial" w:cs="Arial"/>
          <w:bCs/>
          <w:sz w:val="20"/>
          <w:szCs w:val="20"/>
          <w:lang w:val="cs-CZ"/>
        </w:rPr>
        <w:t xml:space="preserve"> </w:t>
      </w:r>
    </w:p>
    <w:p w14:paraId="5A7D0070" w14:textId="77777777" w:rsidR="008570EC" w:rsidRPr="000269CB" w:rsidRDefault="008570EC" w:rsidP="00476A4E">
      <w:pPr>
        <w:spacing w:after="0" w:line="240" w:lineRule="auto"/>
        <w:jc w:val="both"/>
        <w:rPr>
          <w:rFonts w:ascii="Arial" w:eastAsia="Times New Roman" w:hAnsi="Arial" w:cs="Arial"/>
          <w:bCs/>
          <w:sz w:val="20"/>
          <w:szCs w:val="20"/>
          <w:lang w:val="cs-CZ"/>
        </w:rPr>
      </w:pPr>
    </w:p>
    <w:p w14:paraId="32D62708" w14:textId="77777777" w:rsidR="008570EC" w:rsidRPr="000269CB" w:rsidRDefault="008570EC" w:rsidP="00476A4E">
      <w:pPr>
        <w:spacing w:after="0" w:line="240" w:lineRule="auto"/>
        <w:jc w:val="both"/>
        <w:rPr>
          <w:rFonts w:ascii="Arial" w:eastAsia="Times New Roman" w:hAnsi="Arial" w:cs="Arial"/>
          <w:bCs/>
          <w:sz w:val="20"/>
          <w:szCs w:val="20"/>
          <w:lang w:val="cs-CZ"/>
        </w:rPr>
      </w:pPr>
    </w:p>
    <w:p w14:paraId="28F52518" w14:textId="77777777" w:rsidR="00585D1A" w:rsidRPr="000269CB" w:rsidRDefault="00585D1A" w:rsidP="00476A4E">
      <w:pPr>
        <w:spacing w:after="0" w:line="240" w:lineRule="auto"/>
        <w:jc w:val="both"/>
        <w:rPr>
          <w:lang w:val="cs-CZ"/>
        </w:rPr>
      </w:pPr>
    </w:p>
    <w:p w14:paraId="2B9EF641" w14:textId="6FF7636C" w:rsidR="00837BAB" w:rsidRPr="000269CB" w:rsidRDefault="00837BAB">
      <w:pPr>
        <w:rPr>
          <w:lang w:val="cs-CZ"/>
        </w:rPr>
      </w:pPr>
      <w:r w:rsidRPr="000269CB">
        <w:rPr>
          <w:lang w:val="cs-CZ"/>
        </w:rPr>
        <w:br w:type="page"/>
      </w:r>
    </w:p>
    <w:p w14:paraId="4763C2EA" w14:textId="77777777" w:rsidR="00F92EBB" w:rsidRPr="008979D3" w:rsidRDefault="00F92EBB" w:rsidP="00F92EBB">
      <w:pPr>
        <w:pStyle w:val="Normlnweb"/>
        <w:shd w:val="clear" w:color="auto" w:fill="FFFFFF"/>
        <w:spacing w:before="0" w:beforeAutospacing="0" w:after="0" w:afterAutospacing="0"/>
        <w:jc w:val="center"/>
        <w:rPr>
          <w:rFonts w:ascii="Tahoma" w:hAnsi="Tahoma" w:cs="Tahoma"/>
          <w:color w:val="333333"/>
          <w:sz w:val="21"/>
          <w:szCs w:val="21"/>
          <w:lang w:val="en-GB"/>
        </w:rPr>
      </w:pPr>
      <w:r w:rsidRPr="008979D3">
        <w:rPr>
          <w:rStyle w:val="Siln"/>
          <w:rFonts w:ascii="Tahoma" w:hAnsi="Tahoma" w:cs="Tahoma"/>
          <w:color w:val="333333"/>
          <w:sz w:val="21"/>
          <w:szCs w:val="21"/>
          <w:lang w:val="en-GB"/>
        </w:rPr>
        <w:lastRenderedPageBreak/>
        <w:t>J. Heyrovský Institute of Physical Chemistry, Prague, Czech Republic</w:t>
      </w:r>
    </w:p>
    <w:p w14:paraId="5939551C" w14:textId="77777777" w:rsidR="00F92EBB" w:rsidRPr="008979D3" w:rsidRDefault="00F92EBB" w:rsidP="00F92EBB">
      <w:pPr>
        <w:pStyle w:val="Normlnweb"/>
        <w:shd w:val="clear" w:color="auto" w:fill="FFFFFF"/>
        <w:spacing w:before="240" w:beforeAutospacing="0" w:after="240" w:afterAutospacing="0"/>
        <w:jc w:val="center"/>
        <w:rPr>
          <w:rFonts w:ascii="Tahoma" w:hAnsi="Tahoma" w:cs="Tahoma"/>
          <w:color w:val="333333"/>
          <w:sz w:val="21"/>
          <w:szCs w:val="21"/>
          <w:lang w:val="en-GB"/>
        </w:rPr>
      </w:pPr>
      <w:r w:rsidRPr="008979D3">
        <w:rPr>
          <w:rFonts w:ascii="Tahoma" w:hAnsi="Tahoma" w:cs="Tahoma"/>
          <w:color w:val="333333"/>
          <w:sz w:val="21"/>
          <w:szCs w:val="21"/>
          <w:lang w:val="en-GB"/>
        </w:rPr>
        <w:t>announces an open position of</w:t>
      </w:r>
    </w:p>
    <w:p w14:paraId="2F480467" w14:textId="28DC2082" w:rsidR="00F92EBB" w:rsidRPr="00F92EBB" w:rsidRDefault="00F92EBB" w:rsidP="00F92EBB">
      <w:pPr>
        <w:jc w:val="center"/>
        <w:rPr>
          <w:rStyle w:val="Siln"/>
          <w:rFonts w:ascii="Tahoma" w:eastAsia="Times New Roman" w:hAnsi="Tahoma" w:cs="Tahoma"/>
          <w:color w:val="333333"/>
          <w:sz w:val="21"/>
          <w:szCs w:val="21"/>
          <w:lang w:val="en-GB" w:eastAsia="cs-CZ"/>
        </w:rPr>
      </w:pPr>
      <w:r w:rsidRPr="00F92EBB">
        <w:rPr>
          <w:rStyle w:val="Siln"/>
          <w:rFonts w:ascii="Tahoma" w:eastAsia="Times New Roman" w:hAnsi="Tahoma" w:cs="Tahoma"/>
          <w:color w:val="333333"/>
          <w:sz w:val="21"/>
          <w:szCs w:val="21"/>
          <w:lang w:val="en-GB" w:eastAsia="cs-CZ"/>
        </w:rPr>
        <w:t>Scientific position - Characterization of cluster-based nanocatalyst</w:t>
      </w:r>
    </w:p>
    <w:p w14:paraId="674A4F96" w14:textId="77777777" w:rsidR="00F92EBB" w:rsidRDefault="00F92EBB" w:rsidP="00F92EBB">
      <w:pPr>
        <w:jc w:val="center"/>
        <w:rPr>
          <w:rStyle w:val="Siln"/>
          <w:rFonts w:ascii="Tahoma" w:eastAsia="Times New Roman" w:hAnsi="Tahoma" w:cs="Tahoma"/>
          <w:color w:val="333333"/>
          <w:sz w:val="21"/>
          <w:szCs w:val="21"/>
          <w:lang w:val="en-GB" w:eastAsia="cs-CZ"/>
        </w:rPr>
      </w:pPr>
      <w:r w:rsidRPr="00F92EBB">
        <w:rPr>
          <w:rStyle w:val="Siln"/>
          <w:rFonts w:ascii="Tahoma" w:eastAsia="Times New Roman" w:hAnsi="Tahoma" w:cs="Tahoma"/>
          <w:color w:val="333333"/>
          <w:sz w:val="21"/>
          <w:szCs w:val="21"/>
          <w:lang w:val="en-GB" w:eastAsia="cs-CZ"/>
        </w:rPr>
        <w:t>Chemist/ Chemical engineer/ Physicist</w:t>
      </w:r>
    </w:p>
    <w:p w14:paraId="30CAF9B4" w14:textId="6C147145" w:rsidR="003F1FCD" w:rsidRPr="000269CB" w:rsidRDefault="003F1FCD" w:rsidP="00F92EBB">
      <w:r w:rsidRPr="000269CB">
        <w:t xml:space="preserve">Position funded through a EU Research Framework Programme </w:t>
      </w:r>
      <w:r w:rsidRPr="000269CB">
        <w:br/>
        <w:t>(Call: ERA H2020-WIDESPREAD-03-2017-ERAChairs)</w:t>
      </w:r>
    </w:p>
    <w:p w14:paraId="764E1765" w14:textId="77777777" w:rsidR="00837BAB" w:rsidRPr="000269CB" w:rsidRDefault="00837BAB" w:rsidP="00837BAB">
      <w:pPr>
        <w:spacing w:after="0" w:line="240" w:lineRule="auto"/>
        <w:jc w:val="both"/>
        <w:outlineLvl w:val="2"/>
        <w:rPr>
          <w:rFonts w:ascii="Arial" w:eastAsia="Times New Roman" w:hAnsi="Arial" w:cs="Arial"/>
          <w:b/>
          <w:sz w:val="20"/>
          <w:szCs w:val="20"/>
          <w:lang w:val="en-GB"/>
        </w:rPr>
      </w:pPr>
      <w:r w:rsidRPr="000269CB">
        <w:rPr>
          <w:rFonts w:ascii="Arial" w:eastAsia="Times New Roman" w:hAnsi="Arial" w:cs="Arial"/>
          <w:b/>
          <w:sz w:val="20"/>
          <w:szCs w:val="20"/>
          <w:lang w:val="en-GB"/>
        </w:rPr>
        <w:t>Job description:</w:t>
      </w:r>
    </w:p>
    <w:p w14:paraId="2CE485EA" w14:textId="1FEA5970" w:rsidR="00837BAB" w:rsidRPr="000269CB" w:rsidRDefault="00837BAB" w:rsidP="00837BAB">
      <w:pPr>
        <w:spacing w:after="0" w:line="240" w:lineRule="auto"/>
        <w:jc w:val="both"/>
        <w:rPr>
          <w:rFonts w:ascii="Arial" w:eastAsia="Times New Roman" w:hAnsi="Arial" w:cs="Arial"/>
          <w:sz w:val="20"/>
          <w:szCs w:val="20"/>
          <w:lang w:val="en-GB"/>
        </w:rPr>
      </w:pPr>
      <w:r w:rsidRPr="000269CB">
        <w:rPr>
          <w:rFonts w:ascii="Arial" w:eastAsia="Times New Roman" w:hAnsi="Arial" w:cs="Arial"/>
          <w:sz w:val="20"/>
          <w:szCs w:val="20"/>
          <w:lang w:val="en-GB"/>
        </w:rPr>
        <w:t>The open position</w:t>
      </w:r>
      <w:r w:rsidR="00B142BF" w:rsidRPr="000269CB">
        <w:rPr>
          <w:rFonts w:ascii="Arial" w:eastAsia="Times New Roman" w:hAnsi="Arial" w:cs="Arial"/>
          <w:sz w:val="20"/>
          <w:szCs w:val="20"/>
          <w:lang w:val="en-GB"/>
        </w:rPr>
        <w:t xml:space="preserve">s </w:t>
      </w:r>
      <w:r w:rsidRPr="000269CB">
        <w:rPr>
          <w:rFonts w:ascii="Arial" w:eastAsia="Times New Roman" w:hAnsi="Arial" w:cs="Arial"/>
          <w:sz w:val="20"/>
          <w:szCs w:val="20"/>
          <w:lang w:val="en-GB"/>
        </w:rPr>
        <w:t xml:space="preserve">are part of </w:t>
      </w:r>
      <w:r w:rsidR="00B142BF" w:rsidRPr="000269CB">
        <w:rPr>
          <w:rFonts w:ascii="Arial" w:eastAsia="Times New Roman" w:hAnsi="Arial" w:cs="Arial"/>
          <w:sz w:val="20"/>
          <w:szCs w:val="20"/>
          <w:lang w:val="en-GB"/>
        </w:rPr>
        <w:t xml:space="preserve">the </w:t>
      </w:r>
      <w:r w:rsidRPr="000269CB">
        <w:rPr>
          <w:rFonts w:ascii="Arial" w:eastAsia="Times New Roman" w:hAnsi="Arial" w:cs="Arial"/>
          <w:sz w:val="20"/>
          <w:szCs w:val="20"/>
          <w:lang w:val="en-GB"/>
        </w:rPr>
        <w:t>research team at the newly established Department of Nanocatalysis, which is focusing on the catalytic properties of supported sub-nanometer size clusters. The new team member</w:t>
      </w:r>
      <w:r w:rsidR="00B142BF" w:rsidRPr="000269CB">
        <w:rPr>
          <w:rFonts w:ascii="Arial" w:eastAsia="Times New Roman" w:hAnsi="Arial" w:cs="Arial"/>
          <w:sz w:val="20"/>
          <w:szCs w:val="20"/>
          <w:lang w:val="en-GB"/>
        </w:rPr>
        <w:t xml:space="preserve">s </w:t>
      </w:r>
      <w:r w:rsidRPr="000269CB">
        <w:rPr>
          <w:rFonts w:ascii="Arial" w:eastAsia="Times New Roman" w:hAnsi="Arial" w:cs="Arial"/>
          <w:sz w:val="20"/>
          <w:szCs w:val="20"/>
          <w:lang w:val="en-GB"/>
        </w:rPr>
        <w:t xml:space="preserve">will be primarily involved in </w:t>
      </w:r>
      <w:r w:rsidRPr="000269CB">
        <w:rPr>
          <w:rFonts w:ascii="Arial" w:eastAsia="Times New Roman" w:hAnsi="Arial" w:cs="Arial"/>
          <w:i/>
          <w:sz w:val="20"/>
          <w:szCs w:val="20"/>
          <w:lang w:val="en-GB"/>
        </w:rPr>
        <w:t>in situ / operando</w:t>
      </w:r>
      <w:r w:rsidRPr="000269CB">
        <w:rPr>
          <w:rFonts w:ascii="Arial" w:eastAsia="Times New Roman" w:hAnsi="Arial" w:cs="Arial"/>
          <w:sz w:val="20"/>
          <w:szCs w:val="20"/>
          <w:lang w:val="en-GB"/>
        </w:rPr>
        <w:t xml:space="preserve"> characterization of cluster-based nanocatalyst, in the design and operation of custom equipment, in the collection, analysis and interpretation of data, and publication of results. We welcome candidates who have extended experience with the characterization of model or industrial catalyst under reaction conditions using synchrotron-based techniques.</w:t>
      </w:r>
    </w:p>
    <w:p w14:paraId="55F21E2D" w14:textId="77777777" w:rsidR="00837BAB" w:rsidRPr="000269CB" w:rsidRDefault="00837BAB" w:rsidP="00837BAB">
      <w:pPr>
        <w:spacing w:after="0" w:line="240" w:lineRule="auto"/>
        <w:jc w:val="both"/>
        <w:rPr>
          <w:rFonts w:ascii="Arial" w:eastAsia="Times New Roman" w:hAnsi="Arial" w:cs="Arial"/>
          <w:sz w:val="20"/>
          <w:szCs w:val="20"/>
          <w:lang w:val="en-GB"/>
        </w:rPr>
      </w:pPr>
    </w:p>
    <w:p w14:paraId="447C78B8" w14:textId="77777777" w:rsidR="00837BAB" w:rsidRPr="000269CB" w:rsidRDefault="00837BAB" w:rsidP="00837BAB">
      <w:pPr>
        <w:spacing w:after="0" w:line="240" w:lineRule="auto"/>
        <w:jc w:val="both"/>
        <w:outlineLvl w:val="2"/>
        <w:rPr>
          <w:rFonts w:ascii="Arial" w:eastAsia="Times New Roman" w:hAnsi="Arial" w:cs="Arial"/>
          <w:b/>
          <w:sz w:val="20"/>
          <w:szCs w:val="20"/>
          <w:lang w:val="en-GB"/>
        </w:rPr>
      </w:pPr>
      <w:r w:rsidRPr="000269CB">
        <w:rPr>
          <w:rFonts w:ascii="Arial" w:eastAsia="Times New Roman" w:hAnsi="Arial" w:cs="Arial"/>
          <w:b/>
          <w:sz w:val="20"/>
          <w:szCs w:val="20"/>
          <w:lang w:val="en-GB"/>
        </w:rPr>
        <w:t>General requirements:</w:t>
      </w:r>
    </w:p>
    <w:p w14:paraId="762FF28C" w14:textId="3FB1A156" w:rsidR="00837BAB" w:rsidRPr="000269CB" w:rsidRDefault="00837BAB" w:rsidP="00837BAB">
      <w:pPr>
        <w:numPr>
          <w:ilvl w:val="0"/>
          <w:numId w:val="1"/>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 xml:space="preserve">PhD </w:t>
      </w:r>
      <w:r w:rsidR="00FD4B8E" w:rsidRPr="000269CB">
        <w:rPr>
          <w:rFonts w:ascii="Arial" w:eastAsia="Times New Roman" w:hAnsi="Arial" w:cs="Arial"/>
          <w:sz w:val="20"/>
          <w:szCs w:val="20"/>
          <w:lang w:val="en-GB"/>
        </w:rPr>
        <w:t xml:space="preserve">or equivalent </w:t>
      </w:r>
      <w:r w:rsidRPr="000269CB">
        <w:rPr>
          <w:rFonts w:ascii="Arial" w:eastAsia="Times New Roman" w:hAnsi="Arial" w:cs="Arial"/>
          <w:sz w:val="20"/>
          <w:szCs w:val="20"/>
          <w:lang w:val="en-GB"/>
        </w:rPr>
        <w:t>degree in chemistry, physics, chemical engineering or a related field</w:t>
      </w:r>
      <w:r w:rsidR="00FD4B8E" w:rsidRPr="000269CB">
        <w:rPr>
          <w:rFonts w:ascii="Arial" w:eastAsia="Times New Roman" w:hAnsi="Arial" w:cs="Arial"/>
          <w:sz w:val="20"/>
          <w:szCs w:val="20"/>
          <w:lang w:val="en-GB"/>
        </w:rPr>
        <w:t xml:space="preserve"> (excepted completion of PhD in 2019 is sufficient);</w:t>
      </w:r>
    </w:p>
    <w:p w14:paraId="2878DE8B" w14:textId="77777777" w:rsidR="00837BAB" w:rsidRPr="000269CB" w:rsidRDefault="00837BAB" w:rsidP="00837BAB">
      <w:pPr>
        <w:numPr>
          <w:ilvl w:val="0"/>
          <w:numId w:val="1"/>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good written and oral communication skills in English.</w:t>
      </w:r>
    </w:p>
    <w:p w14:paraId="3FFE53BC" w14:textId="77777777" w:rsidR="00837BAB" w:rsidRPr="000269CB" w:rsidRDefault="00837BAB" w:rsidP="00837BAB">
      <w:pPr>
        <w:spacing w:after="0" w:line="240" w:lineRule="auto"/>
        <w:jc w:val="both"/>
        <w:outlineLvl w:val="2"/>
        <w:rPr>
          <w:rFonts w:ascii="Arial" w:eastAsia="Times New Roman" w:hAnsi="Arial" w:cs="Arial"/>
          <w:b/>
          <w:sz w:val="20"/>
          <w:szCs w:val="20"/>
          <w:lang w:val="en-GB"/>
        </w:rPr>
      </w:pPr>
      <w:r w:rsidRPr="000269CB">
        <w:rPr>
          <w:rFonts w:ascii="Arial" w:eastAsia="Times New Roman" w:hAnsi="Arial" w:cs="Arial"/>
          <w:b/>
          <w:sz w:val="20"/>
          <w:szCs w:val="20"/>
          <w:lang w:val="en-GB"/>
        </w:rPr>
        <w:t>Specific requirements:</w:t>
      </w:r>
    </w:p>
    <w:p w14:paraId="5752CD11" w14:textId="0E4C003C" w:rsidR="00E81DC4" w:rsidRPr="000269CB" w:rsidRDefault="00E81DC4" w:rsidP="00837BAB">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experienced with X-ray techniques</w:t>
      </w:r>
    </w:p>
    <w:p w14:paraId="177E92C3" w14:textId="77777777" w:rsidR="00E81DC4" w:rsidRPr="000269CB" w:rsidRDefault="00E81DC4" w:rsidP="00E81DC4">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 xml:space="preserve">experienced with the design and operation of custom equipment to test solid catalysts in gas phase reactions; </w:t>
      </w:r>
    </w:p>
    <w:p w14:paraId="21614B5E" w14:textId="77777777" w:rsidR="00E81DC4" w:rsidRPr="000269CB" w:rsidRDefault="00E81DC4" w:rsidP="00E81DC4">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skilled in</w:t>
      </w:r>
      <w:r w:rsidRPr="000269CB">
        <w:rPr>
          <w:lang w:val="en-GB"/>
        </w:rPr>
        <w:t xml:space="preserve"> </w:t>
      </w:r>
      <w:r w:rsidRPr="000269CB">
        <w:rPr>
          <w:rFonts w:ascii="Arial" w:eastAsia="Times New Roman" w:hAnsi="Arial" w:cs="Arial"/>
          <w:sz w:val="20"/>
          <w:szCs w:val="20"/>
          <w:lang w:val="en-GB"/>
        </w:rPr>
        <w:t>data acquisition, data analysis and interpretation;</w:t>
      </w:r>
    </w:p>
    <w:p w14:paraId="1ADF39F4" w14:textId="16309B6B" w:rsidR="00837BAB" w:rsidRPr="000269CB" w:rsidRDefault="00954695" w:rsidP="00837BAB">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 xml:space="preserve">experience with </w:t>
      </w:r>
      <w:r w:rsidR="00D018CA" w:rsidRPr="000269CB">
        <w:rPr>
          <w:rFonts w:ascii="Arial" w:eastAsia="Times New Roman" w:hAnsi="Arial" w:cs="Arial"/>
          <w:i/>
          <w:sz w:val="20"/>
          <w:szCs w:val="20"/>
          <w:lang w:val="en-GB"/>
        </w:rPr>
        <w:t>in situ / operando</w:t>
      </w:r>
      <w:r w:rsidR="00D018CA" w:rsidRPr="000269CB">
        <w:rPr>
          <w:rFonts w:ascii="Arial" w:eastAsia="Times New Roman" w:hAnsi="Arial" w:cs="Arial"/>
          <w:sz w:val="20"/>
          <w:szCs w:val="20"/>
          <w:lang w:val="en-GB"/>
        </w:rPr>
        <w:t xml:space="preserve"> </w:t>
      </w:r>
      <w:r w:rsidR="00837BAB" w:rsidRPr="000269CB">
        <w:rPr>
          <w:rFonts w:ascii="Arial" w:eastAsia="Times New Roman" w:hAnsi="Arial" w:cs="Arial"/>
          <w:sz w:val="20"/>
          <w:szCs w:val="20"/>
          <w:lang w:val="en-GB"/>
        </w:rPr>
        <w:t xml:space="preserve">characterization of </w:t>
      </w:r>
      <w:proofErr w:type="spellStart"/>
      <w:r w:rsidR="00837BAB" w:rsidRPr="000269CB">
        <w:rPr>
          <w:rFonts w:ascii="Arial" w:eastAsia="Times New Roman" w:hAnsi="Arial" w:cs="Arial"/>
          <w:sz w:val="20"/>
          <w:szCs w:val="20"/>
          <w:lang w:val="en-GB"/>
        </w:rPr>
        <w:t>nanoparticulate</w:t>
      </w:r>
      <w:proofErr w:type="spellEnd"/>
      <w:r w:rsidR="00837BAB" w:rsidRPr="000269CB">
        <w:rPr>
          <w:rFonts w:ascii="Arial" w:eastAsia="Times New Roman" w:hAnsi="Arial" w:cs="Arial"/>
          <w:sz w:val="20"/>
          <w:szCs w:val="20"/>
          <w:lang w:val="en-GB"/>
        </w:rPr>
        <w:t xml:space="preserve"> catalysts using advanced synchrotron-based X-ray techniques, including X-ray scattering or X-ray absorption spectroscopy</w:t>
      </w:r>
      <w:r w:rsidRPr="000269CB">
        <w:rPr>
          <w:rFonts w:ascii="Arial" w:eastAsia="Times New Roman" w:hAnsi="Arial" w:cs="Arial"/>
          <w:sz w:val="20"/>
          <w:szCs w:val="20"/>
          <w:lang w:val="en-GB"/>
        </w:rPr>
        <w:t xml:space="preserve"> a plus</w:t>
      </w:r>
      <w:r w:rsidR="00837BAB" w:rsidRPr="000269CB">
        <w:rPr>
          <w:rFonts w:ascii="Arial" w:eastAsia="Times New Roman" w:hAnsi="Arial" w:cs="Arial"/>
          <w:sz w:val="20"/>
          <w:szCs w:val="20"/>
          <w:lang w:val="en-GB"/>
        </w:rPr>
        <w:t>;</w:t>
      </w:r>
    </w:p>
    <w:p w14:paraId="6DD45B8B" w14:textId="5C997F86" w:rsidR="006A091B" w:rsidRPr="000269CB" w:rsidRDefault="00BA16E6" w:rsidP="006A091B">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experience</w:t>
      </w:r>
      <w:r w:rsidR="00837BAB" w:rsidRPr="000269CB">
        <w:rPr>
          <w:rFonts w:ascii="Arial" w:eastAsia="Times New Roman" w:hAnsi="Arial" w:cs="Arial"/>
          <w:sz w:val="20"/>
          <w:szCs w:val="20"/>
          <w:lang w:val="en-GB"/>
        </w:rPr>
        <w:t xml:space="preserve"> with surface-sensitive X-ray based characterization techniques or infrared spectroscopy a plus;</w:t>
      </w:r>
    </w:p>
    <w:p w14:paraId="470124D6" w14:textId="77777777" w:rsidR="00837BAB" w:rsidRPr="000269CB" w:rsidRDefault="00837BAB" w:rsidP="00837BAB">
      <w:pPr>
        <w:numPr>
          <w:ilvl w:val="0"/>
          <w:numId w:val="2"/>
        </w:numPr>
        <w:spacing w:after="0" w:line="240" w:lineRule="auto"/>
        <w:ind w:left="4997"/>
        <w:jc w:val="both"/>
        <w:rPr>
          <w:rFonts w:ascii="Arial" w:eastAsia="Times New Roman" w:hAnsi="Arial" w:cs="Arial"/>
          <w:sz w:val="20"/>
          <w:szCs w:val="20"/>
          <w:lang w:val="en-GB"/>
        </w:rPr>
      </w:pPr>
      <w:r w:rsidRPr="000269CB">
        <w:rPr>
          <w:rFonts w:ascii="Arial" w:eastAsia="Times New Roman" w:hAnsi="Arial" w:cs="Arial"/>
          <w:sz w:val="20"/>
          <w:szCs w:val="20"/>
          <w:lang w:val="en-GB"/>
        </w:rPr>
        <w:t>a good scientific publication record;</w:t>
      </w:r>
    </w:p>
    <w:p w14:paraId="11EEEFA0" w14:textId="3A037FB8" w:rsidR="00837BAB" w:rsidRPr="000269CB" w:rsidRDefault="00837BAB" w:rsidP="00837BAB">
      <w:pPr>
        <w:numPr>
          <w:ilvl w:val="0"/>
          <w:numId w:val="2"/>
        </w:numPr>
        <w:spacing w:after="0" w:line="240" w:lineRule="auto"/>
        <w:ind w:left="4997"/>
        <w:rPr>
          <w:rFonts w:ascii="Arial" w:eastAsia="Times New Roman" w:hAnsi="Arial" w:cs="Arial"/>
          <w:sz w:val="20"/>
          <w:szCs w:val="20"/>
          <w:lang w:val="en-GB"/>
        </w:rPr>
      </w:pPr>
      <w:r w:rsidRPr="000269CB">
        <w:rPr>
          <w:rFonts w:ascii="Arial" w:eastAsia="Times New Roman" w:hAnsi="Arial" w:cs="Arial"/>
          <w:sz w:val="20"/>
          <w:szCs w:val="20"/>
          <w:lang w:val="en-GB"/>
        </w:rPr>
        <w:t>at least 1 year of research experience.</w:t>
      </w:r>
    </w:p>
    <w:p w14:paraId="777BEA95" w14:textId="77777777" w:rsidR="003F1FCD" w:rsidRPr="000269CB" w:rsidRDefault="003F1FCD" w:rsidP="00837BAB"/>
    <w:p w14:paraId="35C11F27" w14:textId="6E5076C6" w:rsidR="00837BAB" w:rsidRPr="000269CB" w:rsidRDefault="00837BAB" w:rsidP="00837BAB">
      <w:pPr>
        <w:rPr>
          <w:rFonts w:ascii="Arial" w:eastAsia="Times New Roman" w:hAnsi="Arial" w:cs="Arial"/>
          <w:sz w:val="20"/>
          <w:szCs w:val="20"/>
          <w:lang w:val="en-GB"/>
        </w:rPr>
      </w:pPr>
      <w:r w:rsidRPr="000269CB">
        <w:rPr>
          <w:rFonts w:ascii="Arial" w:eastAsia="Times New Roman" w:hAnsi="Arial" w:cs="Arial"/>
          <w:b/>
          <w:bCs/>
          <w:sz w:val="20"/>
          <w:szCs w:val="20"/>
          <w:lang w:val="en-GB"/>
        </w:rPr>
        <w:t>Expected start of the positions:</w:t>
      </w:r>
      <w:r w:rsidRPr="000269CB">
        <w:rPr>
          <w:rFonts w:ascii="Arial" w:eastAsia="Times New Roman" w:hAnsi="Arial" w:cs="Arial"/>
          <w:sz w:val="20"/>
          <w:szCs w:val="20"/>
          <w:lang w:val="en-GB"/>
        </w:rPr>
        <w:t xml:space="preserve"> 1</w:t>
      </w:r>
      <w:r w:rsidRPr="000269CB">
        <w:rPr>
          <w:rFonts w:ascii="Arial" w:eastAsia="Times New Roman" w:hAnsi="Arial" w:cs="Arial"/>
          <w:sz w:val="20"/>
          <w:szCs w:val="20"/>
          <w:vertAlign w:val="superscript"/>
          <w:lang w:val="en-GB"/>
        </w:rPr>
        <w:t>st</w:t>
      </w:r>
      <w:r w:rsidR="00B41479" w:rsidRPr="000269CB">
        <w:rPr>
          <w:rFonts w:ascii="Arial" w:eastAsia="Times New Roman" w:hAnsi="Arial" w:cs="Arial"/>
          <w:sz w:val="20"/>
          <w:szCs w:val="20"/>
          <w:lang w:val="en-GB"/>
        </w:rPr>
        <w:t xml:space="preserve"> </w:t>
      </w:r>
      <w:r w:rsidRPr="000269CB">
        <w:rPr>
          <w:rFonts w:ascii="Arial" w:eastAsia="Times New Roman" w:hAnsi="Arial" w:cs="Arial"/>
          <w:sz w:val="20"/>
          <w:szCs w:val="20"/>
          <w:lang w:val="en-GB"/>
        </w:rPr>
        <w:t xml:space="preserve"> June 2019</w:t>
      </w:r>
      <w:r w:rsidRPr="000269CB">
        <w:rPr>
          <w:rFonts w:ascii="Arial" w:eastAsia="Times New Roman" w:hAnsi="Arial" w:cs="Arial"/>
          <w:sz w:val="20"/>
          <w:szCs w:val="20"/>
          <w:lang w:val="en-GB"/>
        </w:rPr>
        <w:br/>
      </w:r>
      <w:r w:rsidRPr="000269CB">
        <w:rPr>
          <w:rFonts w:ascii="Arial" w:eastAsia="Times New Roman" w:hAnsi="Arial" w:cs="Arial"/>
          <w:b/>
          <w:bCs/>
          <w:sz w:val="20"/>
          <w:szCs w:val="20"/>
          <w:lang w:val="en-GB"/>
        </w:rPr>
        <w:t>Duration of the jobs:</w:t>
      </w:r>
      <w:r w:rsidRPr="000269CB">
        <w:rPr>
          <w:rFonts w:ascii="Arial" w:eastAsia="Times New Roman" w:hAnsi="Arial" w:cs="Arial"/>
          <w:sz w:val="20"/>
          <w:szCs w:val="20"/>
          <w:lang w:val="en-GB"/>
        </w:rPr>
        <w:t xml:space="preserve"> up to </w:t>
      </w:r>
      <w:r w:rsidR="0084011C" w:rsidRPr="000269CB">
        <w:rPr>
          <w:rFonts w:ascii="Arial" w:eastAsia="Times New Roman" w:hAnsi="Arial" w:cs="Arial"/>
          <w:sz w:val="20"/>
          <w:szCs w:val="20"/>
          <w:lang w:val="en-GB"/>
        </w:rPr>
        <w:t>4 years</w:t>
      </w:r>
    </w:p>
    <w:p w14:paraId="1E94B8C0" w14:textId="77777777" w:rsidR="00837BAB" w:rsidRPr="000269CB" w:rsidRDefault="00837BAB" w:rsidP="00837BAB">
      <w:pPr>
        <w:spacing w:after="0" w:line="240" w:lineRule="auto"/>
        <w:jc w:val="both"/>
        <w:rPr>
          <w:rFonts w:ascii="Arial" w:eastAsia="Times New Roman" w:hAnsi="Arial" w:cs="Arial"/>
          <w:b/>
          <w:sz w:val="20"/>
          <w:szCs w:val="20"/>
          <w:lang w:val="en-GB"/>
        </w:rPr>
      </w:pPr>
      <w:r w:rsidRPr="000269CB">
        <w:rPr>
          <w:rFonts w:ascii="Arial" w:eastAsia="Times New Roman" w:hAnsi="Arial" w:cs="Arial"/>
          <w:b/>
          <w:sz w:val="20"/>
          <w:szCs w:val="20"/>
          <w:lang w:val="en-GB"/>
        </w:rPr>
        <w:t>Required from the candidate:</w:t>
      </w:r>
    </w:p>
    <w:p w14:paraId="2CECA343" w14:textId="296E0DCA" w:rsidR="00D018CA" w:rsidRPr="000269CB" w:rsidRDefault="00D018CA" w:rsidP="00D018CA">
      <w:pPr>
        <w:spacing w:after="0" w:line="240" w:lineRule="auto"/>
        <w:jc w:val="both"/>
        <w:rPr>
          <w:rFonts w:ascii="Arial" w:eastAsia="Times New Roman" w:hAnsi="Arial" w:cs="Arial"/>
          <w:sz w:val="20"/>
          <w:szCs w:val="20"/>
          <w:lang w:val="en-GB"/>
        </w:rPr>
      </w:pPr>
      <w:r w:rsidRPr="000269CB">
        <w:rPr>
          <w:rFonts w:ascii="Arial" w:eastAsia="Times New Roman" w:hAnsi="Arial" w:cs="Arial"/>
          <w:sz w:val="20"/>
          <w:szCs w:val="20"/>
          <w:lang w:val="en-GB"/>
        </w:rPr>
        <w:t xml:space="preserve">CV, </w:t>
      </w:r>
      <w:r w:rsidR="00343BCC">
        <w:rPr>
          <w:rFonts w:ascii="Arial" w:eastAsia="Times New Roman" w:hAnsi="Arial" w:cs="Arial"/>
          <w:sz w:val="20"/>
          <w:szCs w:val="20"/>
          <w:lang w:val="en-GB"/>
        </w:rPr>
        <w:t>c</w:t>
      </w:r>
      <w:r w:rsidRPr="000269CB">
        <w:rPr>
          <w:rFonts w:ascii="Arial" w:eastAsia="Times New Roman" w:hAnsi="Arial" w:cs="Arial"/>
          <w:sz w:val="20"/>
          <w:szCs w:val="20"/>
          <w:lang w:val="en-GB"/>
        </w:rPr>
        <w:t xml:space="preserve">over </w:t>
      </w:r>
      <w:r w:rsidR="00343BCC">
        <w:rPr>
          <w:rFonts w:ascii="Arial" w:eastAsia="Times New Roman" w:hAnsi="Arial" w:cs="Arial"/>
          <w:sz w:val="20"/>
          <w:szCs w:val="20"/>
          <w:lang w:val="en-GB"/>
        </w:rPr>
        <w:t>l</w:t>
      </w:r>
      <w:r w:rsidRPr="000269CB">
        <w:rPr>
          <w:rFonts w:ascii="Arial" w:eastAsia="Times New Roman" w:hAnsi="Arial" w:cs="Arial"/>
          <w:sz w:val="20"/>
          <w:szCs w:val="20"/>
          <w:lang w:val="en-GB"/>
        </w:rPr>
        <w:t>etter, copies of diplomas or information about the expected date of defence, brief summary of previous research activities and complete list of publications</w:t>
      </w:r>
    </w:p>
    <w:p w14:paraId="37F82CE6" w14:textId="2741BCAE" w:rsidR="00837BAB" w:rsidRPr="000269CB" w:rsidRDefault="00837BAB" w:rsidP="00EA5774">
      <w:pPr>
        <w:spacing w:after="0" w:line="240" w:lineRule="auto"/>
        <w:rPr>
          <w:rFonts w:ascii="Arial" w:eastAsia="Times New Roman" w:hAnsi="Arial" w:cs="Arial"/>
          <w:bCs/>
          <w:sz w:val="20"/>
          <w:szCs w:val="20"/>
          <w:lang w:val="en-GB"/>
        </w:rPr>
      </w:pPr>
      <w:r w:rsidRPr="000269CB">
        <w:rPr>
          <w:rFonts w:ascii="Arial" w:eastAsia="Times New Roman" w:hAnsi="Arial" w:cs="Arial"/>
          <w:b/>
          <w:bCs/>
          <w:sz w:val="20"/>
          <w:szCs w:val="20"/>
          <w:lang w:val="en-GB"/>
        </w:rPr>
        <w:t>The application with the required documents must be sent via e-mail to:</w:t>
      </w:r>
      <w:r w:rsidR="00EA5774">
        <w:rPr>
          <w:rFonts w:ascii="Arial" w:eastAsia="Times New Roman" w:hAnsi="Arial" w:cs="Arial"/>
          <w:b/>
          <w:bCs/>
          <w:sz w:val="20"/>
          <w:szCs w:val="20"/>
          <w:lang w:val="en-GB"/>
        </w:rPr>
        <w:br/>
      </w:r>
      <w:r w:rsidRPr="000269CB">
        <w:rPr>
          <w:rFonts w:ascii="Arial" w:eastAsia="Times New Roman" w:hAnsi="Arial" w:cs="Arial"/>
          <w:bCs/>
          <w:sz w:val="20"/>
          <w:szCs w:val="20"/>
          <w:lang w:val="en-GB"/>
        </w:rPr>
        <w:t>natalia.pizemova@jh-inst.cas.cz (manager of the project)</w:t>
      </w:r>
    </w:p>
    <w:p w14:paraId="4B53A0C7" w14:textId="1F5F7C8F" w:rsidR="00837BAB" w:rsidRPr="000269CB" w:rsidRDefault="00837BAB" w:rsidP="00F876B8">
      <w:pPr>
        <w:spacing w:after="0" w:line="240" w:lineRule="auto"/>
        <w:jc w:val="both"/>
        <w:rPr>
          <w:lang w:val="cs-CZ"/>
        </w:rPr>
      </w:pPr>
      <w:r w:rsidRPr="000269CB">
        <w:rPr>
          <w:rFonts w:ascii="Arial" w:eastAsia="Times New Roman" w:hAnsi="Arial" w:cs="Arial"/>
          <w:b/>
          <w:bCs/>
          <w:sz w:val="20"/>
          <w:szCs w:val="20"/>
          <w:lang w:val="en-GB"/>
        </w:rPr>
        <w:t xml:space="preserve">Application deadline: </w:t>
      </w:r>
      <w:r w:rsidRPr="000269CB">
        <w:rPr>
          <w:rFonts w:ascii="Arial" w:eastAsia="Times New Roman" w:hAnsi="Arial" w:cs="Arial"/>
          <w:bCs/>
          <w:sz w:val="20"/>
          <w:szCs w:val="20"/>
          <w:lang w:val="en-GB"/>
        </w:rPr>
        <w:t>15</w:t>
      </w:r>
      <w:r w:rsidRPr="000269CB">
        <w:rPr>
          <w:rFonts w:ascii="Arial" w:eastAsia="Times New Roman" w:hAnsi="Arial" w:cs="Arial"/>
          <w:bCs/>
          <w:sz w:val="20"/>
          <w:szCs w:val="20"/>
          <w:vertAlign w:val="superscript"/>
          <w:lang w:val="en-GB"/>
        </w:rPr>
        <w:t>th</w:t>
      </w:r>
      <w:r w:rsidRPr="000269CB">
        <w:rPr>
          <w:rFonts w:ascii="Arial" w:eastAsia="Times New Roman" w:hAnsi="Arial" w:cs="Arial"/>
          <w:bCs/>
          <w:sz w:val="20"/>
          <w:szCs w:val="20"/>
          <w:lang w:val="en-GB"/>
        </w:rPr>
        <w:t xml:space="preserve"> April</w:t>
      </w:r>
      <w:r w:rsidR="00D018CA" w:rsidRPr="000269CB">
        <w:rPr>
          <w:rFonts w:ascii="Arial" w:eastAsia="Times New Roman" w:hAnsi="Arial" w:cs="Arial"/>
          <w:bCs/>
          <w:sz w:val="20"/>
          <w:szCs w:val="20"/>
          <w:lang w:val="en-GB"/>
        </w:rPr>
        <w:t xml:space="preserve"> 2019</w:t>
      </w:r>
    </w:p>
    <w:p w14:paraId="10DA666A" w14:textId="77777777" w:rsidR="00837BAB" w:rsidRPr="000269CB" w:rsidRDefault="00837BAB">
      <w:pPr>
        <w:rPr>
          <w:lang w:val="cs-CZ"/>
        </w:rPr>
      </w:pPr>
    </w:p>
    <w:sectPr w:rsidR="00837BAB" w:rsidRPr="000269CB" w:rsidSect="0088373D">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851F" w14:textId="77777777" w:rsidR="00B51DA5" w:rsidRDefault="00B51DA5" w:rsidP="003E3720">
      <w:pPr>
        <w:spacing w:after="0" w:line="240" w:lineRule="auto"/>
      </w:pPr>
      <w:r>
        <w:separator/>
      </w:r>
    </w:p>
  </w:endnote>
  <w:endnote w:type="continuationSeparator" w:id="0">
    <w:p w14:paraId="4C6DC591" w14:textId="77777777" w:rsidR="00B51DA5" w:rsidRDefault="00B51DA5" w:rsidP="003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ight">
    <w:altName w:val="Times New Roman"/>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5D69" w14:textId="77777777" w:rsidR="00B51DA5" w:rsidRDefault="00B51DA5" w:rsidP="003E3720">
      <w:pPr>
        <w:spacing w:after="0" w:line="240" w:lineRule="auto"/>
      </w:pPr>
      <w:r>
        <w:separator/>
      </w:r>
    </w:p>
  </w:footnote>
  <w:footnote w:type="continuationSeparator" w:id="0">
    <w:p w14:paraId="65A5B1E8" w14:textId="77777777" w:rsidR="00B51DA5" w:rsidRDefault="00B51DA5" w:rsidP="003E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DC3D" w14:textId="1C74DCCE" w:rsidR="003E3720" w:rsidRDefault="003E3720">
    <w:pPr>
      <w:pStyle w:val="Zhlav"/>
    </w:pPr>
    <w:r w:rsidRPr="00783307">
      <w:rPr>
        <w:rFonts w:ascii="Roboto Light" w:hAnsi="Roboto Light"/>
        <w:noProof/>
        <w:lang w:val="cs-CZ" w:eastAsia="cs-CZ"/>
      </w:rPr>
      <w:drawing>
        <wp:anchor distT="0" distB="0" distL="114300" distR="114300" simplePos="0" relativeHeight="251659264" behindDoc="0" locked="0" layoutInCell="1" allowOverlap="1" wp14:anchorId="7F324CD6" wp14:editId="4A4797C9">
          <wp:simplePos x="0" y="0"/>
          <wp:positionH relativeFrom="margin">
            <wp:align>left</wp:align>
          </wp:positionH>
          <wp:positionV relativeFrom="paragraph">
            <wp:posOffset>241300</wp:posOffset>
          </wp:positionV>
          <wp:extent cx="1899920" cy="60960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noProof/>
        <w:lang w:val="cs-CZ" w:eastAsia="cs-CZ"/>
      </w:rPr>
      <w:drawing>
        <wp:anchor distT="0" distB="0" distL="114300" distR="114300" simplePos="0" relativeHeight="251661312" behindDoc="0" locked="0" layoutInCell="1" allowOverlap="1" wp14:anchorId="47751078" wp14:editId="238E25AE">
          <wp:simplePos x="0" y="0"/>
          <wp:positionH relativeFrom="margin">
            <wp:align>right</wp:align>
          </wp:positionH>
          <wp:positionV relativeFrom="paragraph">
            <wp:posOffset>107950</wp:posOffset>
          </wp:positionV>
          <wp:extent cx="1069340" cy="7118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340" cy="711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3B12"/>
    <w:multiLevelType w:val="multilevel"/>
    <w:tmpl w:val="C0B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B5218"/>
    <w:multiLevelType w:val="multilevel"/>
    <w:tmpl w:val="78A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D"/>
    <w:rsid w:val="00013296"/>
    <w:rsid w:val="00020F77"/>
    <w:rsid w:val="000229A8"/>
    <w:rsid w:val="0002386A"/>
    <w:rsid w:val="000269CB"/>
    <w:rsid w:val="00033A6E"/>
    <w:rsid w:val="000342F5"/>
    <w:rsid w:val="00050CDD"/>
    <w:rsid w:val="00063F5A"/>
    <w:rsid w:val="000769E1"/>
    <w:rsid w:val="00076B62"/>
    <w:rsid w:val="000A6051"/>
    <w:rsid w:val="000A7367"/>
    <w:rsid w:val="000C732B"/>
    <w:rsid w:val="000E2A77"/>
    <w:rsid w:val="00104F23"/>
    <w:rsid w:val="001066F9"/>
    <w:rsid w:val="001170CC"/>
    <w:rsid w:val="001309CE"/>
    <w:rsid w:val="00135CCA"/>
    <w:rsid w:val="00143C0E"/>
    <w:rsid w:val="00164AD4"/>
    <w:rsid w:val="00171E84"/>
    <w:rsid w:val="00197BA1"/>
    <w:rsid w:val="001D2DBE"/>
    <w:rsid w:val="002077E1"/>
    <w:rsid w:val="002431D9"/>
    <w:rsid w:val="00280CBA"/>
    <w:rsid w:val="00282AF0"/>
    <w:rsid w:val="00292025"/>
    <w:rsid w:val="002A257A"/>
    <w:rsid w:val="002A3F40"/>
    <w:rsid w:val="002B3B70"/>
    <w:rsid w:val="002C4AE7"/>
    <w:rsid w:val="002D0878"/>
    <w:rsid w:val="002F0895"/>
    <w:rsid w:val="00321D02"/>
    <w:rsid w:val="00322A2B"/>
    <w:rsid w:val="00343BCC"/>
    <w:rsid w:val="00367527"/>
    <w:rsid w:val="003864FB"/>
    <w:rsid w:val="003D5A4F"/>
    <w:rsid w:val="003E3720"/>
    <w:rsid w:val="003F15D1"/>
    <w:rsid w:val="003F1FCD"/>
    <w:rsid w:val="00403ED4"/>
    <w:rsid w:val="00465C8A"/>
    <w:rsid w:val="00476A4E"/>
    <w:rsid w:val="004954C3"/>
    <w:rsid w:val="004B2CEB"/>
    <w:rsid w:val="004B546B"/>
    <w:rsid w:val="004D1FBC"/>
    <w:rsid w:val="004D40E1"/>
    <w:rsid w:val="00516245"/>
    <w:rsid w:val="00521EE1"/>
    <w:rsid w:val="00554833"/>
    <w:rsid w:val="00570B15"/>
    <w:rsid w:val="005759AA"/>
    <w:rsid w:val="00580616"/>
    <w:rsid w:val="00585D1A"/>
    <w:rsid w:val="005C2684"/>
    <w:rsid w:val="005C461B"/>
    <w:rsid w:val="005E41A3"/>
    <w:rsid w:val="005E4B7C"/>
    <w:rsid w:val="005E7462"/>
    <w:rsid w:val="005F2A67"/>
    <w:rsid w:val="005F6762"/>
    <w:rsid w:val="006013F8"/>
    <w:rsid w:val="006032E8"/>
    <w:rsid w:val="00612451"/>
    <w:rsid w:val="00623F99"/>
    <w:rsid w:val="00627598"/>
    <w:rsid w:val="00645560"/>
    <w:rsid w:val="00651871"/>
    <w:rsid w:val="0066311F"/>
    <w:rsid w:val="006633A2"/>
    <w:rsid w:val="006912C8"/>
    <w:rsid w:val="00697E46"/>
    <w:rsid w:val="006A091B"/>
    <w:rsid w:val="006C7A46"/>
    <w:rsid w:val="006D5A5B"/>
    <w:rsid w:val="006E266B"/>
    <w:rsid w:val="007028AE"/>
    <w:rsid w:val="00712B68"/>
    <w:rsid w:val="00721ACC"/>
    <w:rsid w:val="007362FA"/>
    <w:rsid w:val="00755CE0"/>
    <w:rsid w:val="00756CD7"/>
    <w:rsid w:val="00796DD6"/>
    <w:rsid w:val="007B17FB"/>
    <w:rsid w:val="007D089A"/>
    <w:rsid w:val="007F7A1E"/>
    <w:rsid w:val="00810FFE"/>
    <w:rsid w:val="00837BAB"/>
    <w:rsid w:val="0084011C"/>
    <w:rsid w:val="008570EC"/>
    <w:rsid w:val="00857393"/>
    <w:rsid w:val="00862393"/>
    <w:rsid w:val="00882C13"/>
    <w:rsid w:val="0088373D"/>
    <w:rsid w:val="00885A8B"/>
    <w:rsid w:val="008A638F"/>
    <w:rsid w:val="008B4205"/>
    <w:rsid w:val="008D202B"/>
    <w:rsid w:val="008F4F59"/>
    <w:rsid w:val="00903DF1"/>
    <w:rsid w:val="00942D3B"/>
    <w:rsid w:val="00952B3E"/>
    <w:rsid w:val="00954695"/>
    <w:rsid w:val="00994FC6"/>
    <w:rsid w:val="009A0F9C"/>
    <w:rsid w:val="009A22BF"/>
    <w:rsid w:val="009B14E3"/>
    <w:rsid w:val="009E6140"/>
    <w:rsid w:val="009F1ED7"/>
    <w:rsid w:val="009F29F7"/>
    <w:rsid w:val="00A0042E"/>
    <w:rsid w:val="00A0475D"/>
    <w:rsid w:val="00A061B8"/>
    <w:rsid w:val="00A44714"/>
    <w:rsid w:val="00A46399"/>
    <w:rsid w:val="00A676AE"/>
    <w:rsid w:val="00A86E92"/>
    <w:rsid w:val="00A953F3"/>
    <w:rsid w:val="00AA042B"/>
    <w:rsid w:val="00AC3B5C"/>
    <w:rsid w:val="00AD228D"/>
    <w:rsid w:val="00B142BF"/>
    <w:rsid w:val="00B27C2B"/>
    <w:rsid w:val="00B41479"/>
    <w:rsid w:val="00B51DA5"/>
    <w:rsid w:val="00B539A8"/>
    <w:rsid w:val="00B7021C"/>
    <w:rsid w:val="00B72D39"/>
    <w:rsid w:val="00B82A74"/>
    <w:rsid w:val="00B82D82"/>
    <w:rsid w:val="00B972F5"/>
    <w:rsid w:val="00BA16E6"/>
    <w:rsid w:val="00BD053A"/>
    <w:rsid w:val="00BE7292"/>
    <w:rsid w:val="00C144AD"/>
    <w:rsid w:val="00C435DB"/>
    <w:rsid w:val="00C439F1"/>
    <w:rsid w:val="00CB4969"/>
    <w:rsid w:val="00CC58D0"/>
    <w:rsid w:val="00CD0A85"/>
    <w:rsid w:val="00CF49FC"/>
    <w:rsid w:val="00CF7570"/>
    <w:rsid w:val="00D018CA"/>
    <w:rsid w:val="00D01DF5"/>
    <w:rsid w:val="00D229E5"/>
    <w:rsid w:val="00D774DC"/>
    <w:rsid w:val="00D85A0A"/>
    <w:rsid w:val="00D92F77"/>
    <w:rsid w:val="00DB2423"/>
    <w:rsid w:val="00DC3ED8"/>
    <w:rsid w:val="00DD40CA"/>
    <w:rsid w:val="00DE5ED3"/>
    <w:rsid w:val="00E12FFE"/>
    <w:rsid w:val="00E1611F"/>
    <w:rsid w:val="00E22E4F"/>
    <w:rsid w:val="00E80BFA"/>
    <w:rsid w:val="00E81DC4"/>
    <w:rsid w:val="00EA5774"/>
    <w:rsid w:val="00EB2796"/>
    <w:rsid w:val="00EC2BBD"/>
    <w:rsid w:val="00EE1910"/>
    <w:rsid w:val="00EE4233"/>
    <w:rsid w:val="00F029FB"/>
    <w:rsid w:val="00F04FB9"/>
    <w:rsid w:val="00F12BCF"/>
    <w:rsid w:val="00F216F1"/>
    <w:rsid w:val="00F2640B"/>
    <w:rsid w:val="00F40F97"/>
    <w:rsid w:val="00F501D3"/>
    <w:rsid w:val="00F63DDA"/>
    <w:rsid w:val="00F85DAA"/>
    <w:rsid w:val="00F86CCA"/>
    <w:rsid w:val="00F876B8"/>
    <w:rsid w:val="00F92EBB"/>
    <w:rsid w:val="00FA4326"/>
    <w:rsid w:val="00FB0040"/>
    <w:rsid w:val="00FB54B8"/>
    <w:rsid w:val="00FB7C1A"/>
    <w:rsid w:val="00FC1BDE"/>
    <w:rsid w:val="00FC45B1"/>
    <w:rsid w:val="00FC6BBC"/>
    <w:rsid w:val="00FD04EB"/>
    <w:rsid w:val="00FD1508"/>
    <w:rsid w:val="00FD4B8E"/>
    <w:rsid w:val="00FE0090"/>
    <w:rsid w:val="00FE3C13"/>
    <w:rsid w:val="00FF1551"/>
    <w:rsid w:val="00FF2D50"/>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1DA"/>
  <w15:chartTrackingRefBased/>
  <w15:docId w15:val="{C9328262-5C93-4CB2-8007-6BECFF7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912C8"/>
    <w:rPr>
      <w:sz w:val="16"/>
      <w:szCs w:val="16"/>
    </w:rPr>
  </w:style>
  <w:style w:type="paragraph" w:styleId="Textkomente">
    <w:name w:val="annotation text"/>
    <w:basedOn w:val="Normln"/>
    <w:link w:val="TextkomenteChar"/>
    <w:uiPriority w:val="99"/>
    <w:semiHidden/>
    <w:unhideWhenUsed/>
    <w:rsid w:val="006912C8"/>
    <w:pPr>
      <w:spacing w:line="240" w:lineRule="auto"/>
    </w:pPr>
    <w:rPr>
      <w:sz w:val="20"/>
      <w:szCs w:val="20"/>
    </w:rPr>
  </w:style>
  <w:style w:type="character" w:customStyle="1" w:styleId="TextkomenteChar">
    <w:name w:val="Text komentáře Char"/>
    <w:basedOn w:val="Standardnpsmoodstavce"/>
    <w:link w:val="Textkomente"/>
    <w:uiPriority w:val="99"/>
    <w:semiHidden/>
    <w:rsid w:val="006912C8"/>
    <w:rPr>
      <w:sz w:val="20"/>
      <w:szCs w:val="20"/>
    </w:rPr>
  </w:style>
  <w:style w:type="paragraph" w:styleId="Textbubliny">
    <w:name w:val="Balloon Text"/>
    <w:basedOn w:val="Normln"/>
    <w:link w:val="TextbublinyChar"/>
    <w:uiPriority w:val="99"/>
    <w:semiHidden/>
    <w:unhideWhenUsed/>
    <w:rsid w:val="00691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2C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56CD7"/>
    <w:rPr>
      <w:b/>
      <w:bCs/>
    </w:rPr>
  </w:style>
  <w:style w:type="character" w:customStyle="1" w:styleId="PedmtkomenteChar">
    <w:name w:val="Předmět komentáře Char"/>
    <w:basedOn w:val="TextkomenteChar"/>
    <w:link w:val="Pedmtkomente"/>
    <w:uiPriority w:val="99"/>
    <w:semiHidden/>
    <w:rsid w:val="00756CD7"/>
    <w:rPr>
      <w:b/>
      <w:bCs/>
      <w:sz w:val="20"/>
      <w:szCs w:val="20"/>
    </w:rPr>
  </w:style>
  <w:style w:type="paragraph" w:styleId="Zhlav">
    <w:name w:val="header"/>
    <w:basedOn w:val="Normln"/>
    <w:link w:val="ZhlavChar"/>
    <w:uiPriority w:val="99"/>
    <w:unhideWhenUsed/>
    <w:rsid w:val="003E37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720"/>
  </w:style>
  <w:style w:type="paragraph" w:styleId="Zpat">
    <w:name w:val="footer"/>
    <w:basedOn w:val="Normln"/>
    <w:link w:val="ZpatChar"/>
    <w:uiPriority w:val="99"/>
    <w:unhideWhenUsed/>
    <w:rsid w:val="003E37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720"/>
  </w:style>
  <w:style w:type="paragraph" w:styleId="Normlnweb">
    <w:name w:val="Normal (Web)"/>
    <w:basedOn w:val="Normln"/>
    <w:uiPriority w:val="99"/>
    <w:semiHidden/>
    <w:unhideWhenUsed/>
    <w:rsid w:val="00F92EB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F9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615</Words>
  <Characters>3632</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Vajda</dc:creator>
  <cp:keywords/>
  <dc:description/>
  <cp:lastModifiedBy>Windows User</cp:lastModifiedBy>
  <cp:revision>23</cp:revision>
  <cp:lastPrinted>2019-01-24T11:22:00Z</cp:lastPrinted>
  <dcterms:created xsi:type="dcterms:W3CDTF">2019-02-06T15:06:00Z</dcterms:created>
  <dcterms:modified xsi:type="dcterms:W3CDTF">2019-03-12T15:26:00Z</dcterms:modified>
</cp:coreProperties>
</file>