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C92" w:rsidRPr="00940461" w:rsidRDefault="00274C92" w:rsidP="00274C92">
      <w:pPr>
        <w:jc w:val="center"/>
        <w:rPr>
          <w:rStyle w:val="markedcontent"/>
          <w:rFonts w:ascii="Arial" w:hAnsi="Arial" w:cs="Arial"/>
          <w:b/>
        </w:rPr>
      </w:pPr>
      <w:r w:rsidRPr="00940461">
        <w:rPr>
          <w:rStyle w:val="markedcontent"/>
          <w:rFonts w:ascii="Arial" w:hAnsi="Arial" w:cs="Arial"/>
          <w:b/>
        </w:rPr>
        <w:t>Tematické okruhy pro přijímací zkoušku do navazujícího magisterského studia</w:t>
      </w:r>
    </w:p>
    <w:p w:rsidR="00274C92" w:rsidRPr="00940461" w:rsidRDefault="00274C92" w:rsidP="00274C92">
      <w:pPr>
        <w:jc w:val="center"/>
        <w:rPr>
          <w:rStyle w:val="markedcontent"/>
          <w:rFonts w:ascii="Arial" w:hAnsi="Arial" w:cs="Arial"/>
          <w:b/>
        </w:rPr>
      </w:pPr>
      <w:r w:rsidRPr="00940461">
        <w:rPr>
          <w:rStyle w:val="markedcontent"/>
          <w:rFonts w:ascii="Arial" w:hAnsi="Arial" w:cs="Arial"/>
          <w:b/>
        </w:rPr>
        <w:t>obor Učitelství biologie pro střední školy (jednooborové, dvouoborové)</w:t>
      </w:r>
    </w:p>
    <w:p w:rsidR="00ED0F4F" w:rsidRPr="00940461" w:rsidRDefault="00274C92" w:rsidP="00274C92">
      <w:pPr>
        <w:jc w:val="center"/>
        <w:rPr>
          <w:rStyle w:val="markedcontent"/>
          <w:rFonts w:ascii="Arial" w:hAnsi="Arial" w:cs="Arial"/>
          <w:i/>
        </w:rPr>
      </w:pPr>
      <w:r w:rsidRPr="00940461">
        <w:rPr>
          <w:rStyle w:val="markedcontent"/>
          <w:rFonts w:ascii="Arial" w:hAnsi="Arial" w:cs="Arial"/>
          <w:i/>
        </w:rPr>
        <w:t>(platí od akademického roku 2023/2024)</w:t>
      </w:r>
    </w:p>
    <w:p w:rsidR="00274C92" w:rsidRPr="00940461" w:rsidRDefault="00274C92" w:rsidP="00274C92">
      <w:pPr>
        <w:jc w:val="center"/>
      </w:pPr>
    </w:p>
    <w:p w:rsidR="00274C92" w:rsidRPr="00940461" w:rsidRDefault="00274C92" w:rsidP="00274C92">
      <w:pPr>
        <w:jc w:val="center"/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 xml:space="preserve">předpokládá se </w:t>
      </w:r>
      <w:r w:rsidRPr="00940461">
        <w:rPr>
          <w:rStyle w:val="markedcontent"/>
          <w:rFonts w:ascii="Arial" w:hAnsi="Arial" w:cs="Arial"/>
          <w:u w:val="single"/>
        </w:rPr>
        <w:t>všeobecný přehled</w:t>
      </w:r>
      <w:r w:rsidRPr="00940461">
        <w:rPr>
          <w:rStyle w:val="markedcontent"/>
          <w:rFonts w:ascii="Arial" w:hAnsi="Arial" w:cs="Arial"/>
        </w:rPr>
        <w:t xml:space="preserve"> v každém z uvedených okruhů</w:t>
      </w:r>
    </w:p>
    <w:p w:rsidR="00274C92" w:rsidRPr="00940461" w:rsidRDefault="00274C92" w:rsidP="00274C92">
      <w:pPr>
        <w:jc w:val="center"/>
      </w:pPr>
    </w:p>
    <w:p w:rsidR="00274C92" w:rsidRPr="00940461" w:rsidRDefault="00274C92" w:rsidP="00274C92">
      <w:pPr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>BIOLOGIE BUŇKY</w:t>
      </w:r>
    </w:p>
    <w:p w:rsidR="00274C92" w:rsidRPr="00940461" w:rsidRDefault="00274C92" w:rsidP="00274C92">
      <w:pPr>
        <w:pStyle w:val="Odstavecseseznamem"/>
        <w:numPr>
          <w:ilvl w:val="0"/>
          <w:numId w:val="1"/>
        </w:numPr>
      </w:pPr>
      <w:r w:rsidRPr="00940461">
        <w:rPr>
          <w:rStyle w:val="markedcontent"/>
          <w:rFonts w:ascii="Arial" w:hAnsi="Arial" w:cs="Arial"/>
        </w:rPr>
        <w:t xml:space="preserve">Stavba buňky: srovnání buněčné stavby </w:t>
      </w:r>
      <w:proofErr w:type="spellStart"/>
      <w:r w:rsidRPr="00940461">
        <w:rPr>
          <w:rStyle w:val="markedcontent"/>
          <w:rFonts w:ascii="Arial" w:hAnsi="Arial" w:cs="Arial"/>
        </w:rPr>
        <w:t>prokaryot</w:t>
      </w:r>
      <w:proofErr w:type="spellEnd"/>
      <w:r w:rsidRPr="00940461">
        <w:rPr>
          <w:rStyle w:val="markedcontent"/>
          <w:rFonts w:ascii="Arial" w:hAnsi="Arial" w:cs="Arial"/>
        </w:rPr>
        <w:t xml:space="preserve"> a </w:t>
      </w:r>
      <w:proofErr w:type="spellStart"/>
      <w:r w:rsidRPr="00940461">
        <w:rPr>
          <w:rStyle w:val="markedcontent"/>
          <w:rFonts w:ascii="Arial" w:hAnsi="Arial" w:cs="Arial"/>
        </w:rPr>
        <w:t>eukaryot</w:t>
      </w:r>
      <w:proofErr w:type="spellEnd"/>
      <w:r w:rsidRPr="00940461">
        <w:rPr>
          <w:rStyle w:val="markedcontent"/>
          <w:rFonts w:ascii="Arial" w:hAnsi="Arial" w:cs="Arial"/>
        </w:rPr>
        <w:t xml:space="preserve">, povrchové struktury buněk, membrány, buněčné stěny, funkce buněčných </w:t>
      </w:r>
      <w:proofErr w:type="spellStart"/>
      <w:r w:rsidRPr="00940461">
        <w:rPr>
          <w:rStyle w:val="markedcontent"/>
          <w:rFonts w:ascii="Arial" w:hAnsi="Arial" w:cs="Arial"/>
        </w:rPr>
        <w:t>kompartmentů</w:t>
      </w:r>
      <w:proofErr w:type="spellEnd"/>
    </w:p>
    <w:p w:rsidR="00274C92" w:rsidRPr="00940461" w:rsidRDefault="00274C92" w:rsidP="00274C92">
      <w:pPr>
        <w:pStyle w:val="Odstavecseseznamem"/>
        <w:numPr>
          <w:ilvl w:val="0"/>
          <w:numId w:val="1"/>
        </w:numPr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 xml:space="preserve">Prokaryotická buňka: stavba buňky, způsoby získávání energie, taxonomie organismů s </w:t>
      </w:r>
      <w:proofErr w:type="spellStart"/>
      <w:r w:rsidRPr="00940461">
        <w:rPr>
          <w:rStyle w:val="markedcontent"/>
          <w:rFonts w:ascii="Arial" w:hAnsi="Arial" w:cs="Arial"/>
        </w:rPr>
        <w:t>prokaryotním</w:t>
      </w:r>
      <w:proofErr w:type="spellEnd"/>
      <w:r w:rsidRPr="00940461">
        <w:rPr>
          <w:rStyle w:val="markedcontent"/>
          <w:rFonts w:ascii="Arial" w:hAnsi="Arial" w:cs="Arial"/>
        </w:rPr>
        <w:t xml:space="preserve"> typem buňky, ekologie, významní zástupci</w:t>
      </w:r>
    </w:p>
    <w:p w:rsidR="00274C92" w:rsidRPr="00940461" w:rsidRDefault="00274C92" w:rsidP="00274C92">
      <w:pPr>
        <w:pStyle w:val="Odstavecseseznamem"/>
        <w:numPr>
          <w:ilvl w:val="0"/>
          <w:numId w:val="1"/>
        </w:numPr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>Eukaryotická buňka: rozdíly ve stavbě buňky rostlin, živočichů a hub, stavba a funkce</w:t>
      </w:r>
      <w:r w:rsidRPr="00940461">
        <w:br/>
      </w:r>
      <w:r w:rsidRPr="00940461">
        <w:rPr>
          <w:rStyle w:val="markedcontent"/>
          <w:rFonts w:ascii="Arial" w:hAnsi="Arial" w:cs="Arial"/>
        </w:rPr>
        <w:t xml:space="preserve">chloroplastů a mitochondrií, evoluce </w:t>
      </w:r>
      <w:proofErr w:type="spellStart"/>
      <w:r w:rsidRPr="00940461">
        <w:rPr>
          <w:rStyle w:val="markedcontent"/>
          <w:rFonts w:ascii="Arial" w:hAnsi="Arial" w:cs="Arial"/>
        </w:rPr>
        <w:t>eukaryot</w:t>
      </w:r>
      <w:proofErr w:type="spellEnd"/>
    </w:p>
    <w:p w:rsidR="00274C92" w:rsidRPr="00940461" w:rsidRDefault="00274C92" w:rsidP="00274C92">
      <w:pPr>
        <w:pStyle w:val="Odstavecseseznamem"/>
        <w:numPr>
          <w:ilvl w:val="0"/>
          <w:numId w:val="1"/>
        </w:numPr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>Buněčné jádro: stavba jádra, jaderný obal, organizace genetické informace, chromozomy, chromatin, jadérko</w:t>
      </w:r>
    </w:p>
    <w:p w:rsidR="00274C92" w:rsidRPr="00940461" w:rsidRDefault="00274C92" w:rsidP="00274C92">
      <w:pPr>
        <w:pStyle w:val="Odstavecseseznamem"/>
        <w:numPr>
          <w:ilvl w:val="0"/>
          <w:numId w:val="1"/>
        </w:numPr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>Cytoskelet a pohyb buňky: cytoskeletální proteiny, molekulární motory, úloha v morfogenezi buňky a buněčném cyklu, růst a pohyb buněk</w:t>
      </w:r>
    </w:p>
    <w:p w:rsidR="00274C92" w:rsidRPr="00940461" w:rsidRDefault="00274C92" w:rsidP="00274C92">
      <w:pPr>
        <w:pStyle w:val="Odstavecseseznamem"/>
        <w:numPr>
          <w:ilvl w:val="0"/>
          <w:numId w:val="1"/>
        </w:numPr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 xml:space="preserve">Struktury proteinů a nukleových kyselin – chemické složení, primární až kvartérní strukturní organizace, </w:t>
      </w:r>
      <w:proofErr w:type="spellStart"/>
      <w:r w:rsidRPr="00940461">
        <w:rPr>
          <w:rStyle w:val="markedcontent"/>
          <w:rFonts w:ascii="Arial" w:hAnsi="Arial" w:cs="Arial"/>
        </w:rPr>
        <w:t>supramolekulární</w:t>
      </w:r>
      <w:proofErr w:type="spellEnd"/>
      <w:r w:rsidRPr="00940461">
        <w:rPr>
          <w:rStyle w:val="markedcontent"/>
          <w:rFonts w:ascii="Arial" w:hAnsi="Arial" w:cs="Arial"/>
        </w:rPr>
        <w:t xml:space="preserve"> komplexy, princip komplementarity bází nukl</w:t>
      </w:r>
      <w:r w:rsidR="005D1188">
        <w:rPr>
          <w:rStyle w:val="markedcontent"/>
          <w:rFonts w:ascii="Arial" w:hAnsi="Arial" w:cs="Arial"/>
        </w:rPr>
        <w:t>eových</w:t>
      </w:r>
      <w:r w:rsidRPr="00940461">
        <w:rPr>
          <w:rStyle w:val="markedcontent"/>
          <w:rFonts w:ascii="Arial" w:hAnsi="Arial" w:cs="Arial"/>
        </w:rPr>
        <w:t xml:space="preserve"> kyselin.</w:t>
      </w:r>
    </w:p>
    <w:p w:rsidR="00274C92" w:rsidRPr="00940461" w:rsidRDefault="00274C92" w:rsidP="00274C92">
      <w:pPr>
        <w:pStyle w:val="Odstavecseseznamem"/>
        <w:numPr>
          <w:ilvl w:val="0"/>
          <w:numId w:val="1"/>
        </w:numPr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>Vlastnosti a funkce proteinů: význam v buňce a v těle včetně základních příkladů,</w:t>
      </w:r>
      <w:r w:rsidR="005D1188">
        <w:rPr>
          <w:rStyle w:val="markedcontent"/>
          <w:rFonts w:ascii="Arial" w:hAnsi="Arial" w:cs="Arial"/>
        </w:rPr>
        <w:t xml:space="preserve"> </w:t>
      </w:r>
      <w:r w:rsidRPr="00940461">
        <w:rPr>
          <w:rStyle w:val="markedcontent"/>
          <w:rFonts w:ascii="Arial" w:hAnsi="Arial" w:cs="Arial"/>
        </w:rPr>
        <w:t>enzymy, kinetika a regulace</w:t>
      </w:r>
      <w:r w:rsidRPr="00940461">
        <w:br/>
      </w:r>
      <w:r w:rsidRPr="00940461">
        <w:rPr>
          <w:rStyle w:val="markedcontent"/>
          <w:rFonts w:ascii="Arial" w:hAnsi="Arial" w:cs="Arial"/>
        </w:rPr>
        <w:t>enzymových reakcí.</w:t>
      </w:r>
    </w:p>
    <w:p w:rsidR="00274C92" w:rsidRPr="00940461" w:rsidRDefault="00274C92" w:rsidP="00274C92">
      <w:pPr>
        <w:pStyle w:val="Odstavecseseznamem"/>
        <w:numPr>
          <w:ilvl w:val="0"/>
          <w:numId w:val="1"/>
        </w:numPr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 xml:space="preserve">Katabolické a anabolické dráhy v buňce: hlavní bloky metabolismu (zejména sacharidů a lipidů), </w:t>
      </w:r>
      <w:proofErr w:type="spellStart"/>
      <w:r w:rsidRPr="00940461">
        <w:rPr>
          <w:rStyle w:val="markedcontent"/>
          <w:rFonts w:ascii="Arial" w:hAnsi="Arial" w:cs="Arial"/>
        </w:rPr>
        <w:t>kompartmentalizace</w:t>
      </w:r>
      <w:proofErr w:type="spellEnd"/>
      <w:r w:rsidRPr="00940461">
        <w:rPr>
          <w:rStyle w:val="markedcontent"/>
          <w:rFonts w:ascii="Arial" w:hAnsi="Arial" w:cs="Arial"/>
        </w:rPr>
        <w:t>, význam ATP, NAD+, výměna látek a energie s prostředím. Transport elektronů a oxidační fosforylace.</w:t>
      </w:r>
    </w:p>
    <w:p w:rsidR="00274C92" w:rsidRPr="00940461" w:rsidRDefault="00274C92" w:rsidP="00274C92">
      <w:pPr>
        <w:pStyle w:val="Odstavecseseznamem"/>
        <w:numPr>
          <w:ilvl w:val="0"/>
          <w:numId w:val="1"/>
        </w:numPr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 xml:space="preserve">Buněčný cyklus a programovaná buněčná </w:t>
      </w:r>
      <w:proofErr w:type="gramStart"/>
      <w:r w:rsidRPr="00940461">
        <w:rPr>
          <w:rStyle w:val="markedcontent"/>
          <w:rFonts w:ascii="Arial" w:hAnsi="Arial" w:cs="Arial"/>
        </w:rPr>
        <w:t>smrt - porovnání</w:t>
      </w:r>
      <w:proofErr w:type="gramEnd"/>
      <w:r w:rsidRPr="00940461">
        <w:rPr>
          <w:rStyle w:val="markedcontent"/>
          <w:rFonts w:ascii="Arial" w:hAnsi="Arial" w:cs="Arial"/>
        </w:rPr>
        <w:t xml:space="preserve"> cyklu </w:t>
      </w:r>
      <w:proofErr w:type="spellStart"/>
      <w:r w:rsidRPr="00940461">
        <w:rPr>
          <w:rStyle w:val="markedcontent"/>
          <w:rFonts w:ascii="Arial" w:hAnsi="Arial" w:cs="Arial"/>
        </w:rPr>
        <w:t>prokaryotní</w:t>
      </w:r>
      <w:proofErr w:type="spellEnd"/>
      <w:r w:rsidRPr="00940461">
        <w:rPr>
          <w:rStyle w:val="markedcontent"/>
          <w:rFonts w:ascii="Arial" w:hAnsi="Arial" w:cs="Arial"/>
        </w:rPr>
        <w:t xml:space="preserve"> a eukaryotní buňky, fáze cyklu, replikace DNA, u </w:t>
      </w:r>
      <w:proofErr w:type="spellStart"/>
      <w:r w:rsidRPr="00940461">
        <w:rPr>
          <w:rStyle w:val="markedcontent"/>
          <w:rFonts w:ascii="Arial" w:hAnsi="Arial" w:cs="Arial"/>
        </w:rPr>
        <w:t>eukaryot</w:t>
      </w:r>
      <w:proofErr w:type="spellEnd"/>
      <w:r w:rsidRPr="00940461">
        <w:rPr>
          <w:rStyle w:val="markedcontent"/>
          <w:rFonts w:ascii="Arial" w:hAnsi="Arial" w:cs="Arial"/>
        </w:rPr>
        <w:t xml:space="preserve"> jaderné dělení, mitóza a meióza, stárnutí buněk, </w:t>
      </w:r>
      <w:proofErr w:type="spellStart"/>
      <w:r w:rsidRPr="00940461">
        <w:rPr>
          <w:rStyle w:val="markedcontent"/>
          <w:rFonts w:ascii="Arial" w:hAnsi="Arial" w:cs="Arial"/>
        </w:rPr>
        <w:t>apoptóza</w:t>
      </w:r>
      <w:proofErr w:type="spellEnd"/>
      <w:r w:rsidRPr="00940461">
        <w:rPr>
          <w:rStyle w:val="markedcontent"/>
          <w:rFonts w:ascii="Arial" w:hAnsi="Arial" w:cs="Arial"/>
        </w:rPr>
        <w:t>.</w:t>
      </w:r>
    </w:p>
    <w:p w:rsidR="00274C92" w:rsidRPr="00940461" w:rsidRDefault="00274C92" w:rsidP="00274C92"/>
    <w:p w:rsidR="00274C92" w:rsidRPr="00940461" w:rsidRDefault="00274C92" w:rsidP="00274C92">
      <w:pPr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>GENETIKA</w:t>
      </w:r>
    </w:p>
    <w:p w:rsidR="00274C92" w:rsidRPr="00940461" w:rsidRDefault="00274C92" w:rsidP="00274C92">
      <w:pPr>
        <w:pStyle w:val="Odstavecseseznamem"/>
        <w:numPr>
          <w:ilvl w:val="0"/>
          <w:numId w:val="2"/>
        </w:numPr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>Zpracování genetické informace: centrální dogma molekulární biologie, struktura prokaryotických a eukaryotických genomů. Vertikální a horizontální přenos dědičné informace. Replikace nukleových kyselin.</w:t>
      </w:r>
    </w:p>
    <w:p w:rsidR="00274C92" w:rsidRPr="00940461" w:rsidRDefault="00274C92" w:rsidP="00274C92">
      <w:pPr>
        <w:pStyle w:val="Odstavecseseznamem"/>
        <w:numPr>
          <w:ilvl w:val="0"/>
          <w:numId w:val="2"/>
        </w:numPr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 xml:space="preserve">Exprese genů a její regulace na úrovni transkripční, </w:t>
      </w:r>
      <w:proofErr w:type="spellStart"/>
      <w:r w:rsidRPr="00940461">
        <w:rPr>
          <w:rStyle w:val="markedcontent"/>
          <w:rFonts w:ascii="Arial" w:hAnsi="Arial" w:cs="Arial"/>
        </w:rPr>
        <w:t>posttranskripční</w:t>
      </w:r>
      <w:proofErr w:type="spellEnd"/>
      <w:r w:rsidRPr="00940461">
        <w:rPr>
          <w:rStyle w:val="markedcontent"/>
          <w:rFonts w:ascii="Arial" w:hAnsi="Arial" w:cs="Arial"/>
        </w:rPr>
        <w:t xml:space="preserve">, translační a </w:t>
      </w:r>
      <w:proofErr w:type="spellStart"/>
      <w:r w:rsidRPr="00940461">
        <w:rPr>
          <w:rStyle w:val="markedcontent"/>
          <w:rFonts w:ascii="Arial" w:hAnsi="Arial" w:cs="Arial"/>
        </w:rPr>
        <w:t>posttranslační</w:t>
      </w:r>
      <w:proofErr w:type="spellEnd"/>
      <w:r w:rsidRPr="00940461">
        <w:rPr>
          <w:rStyle w:val="markedcontent"/>
          <w:rFonts w:ascii="Arial" w:hAnsi="Arial" w:cs="Arial"/>
        </w:rPr>
        <w:t>, genetický kód, syntéza proteinů v buňce.</w:t>
      </w:r>
    </w:p>
    <w:p w:rsidR="00274C92" w:rsidRPr="00940461" w:rsidRDefault="00274C92" w:rsidP="00274C92">
      <w:pPr>
        <w:pStyle w:val="Odstavecseseznamem"/>
        <w:numPr>
          <w:ilvl w:val="0"/>
          <w:numId w:val="2"/>
        </w:numPr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 xml:space="preserve">Základy genetiky: gen, alela, autozom, </w:t>
      </w:r>
      <w:proofErr w:type="spellStart"/>
      <w:r w:rsidRPr="00940461">
        <w:rPr>
          <w:rStyle w:val="markedcontent"/>
          <w:rFonts w:ascii="Arial" w:hAnsi="Arial" w:cs="Arial"/>
        </w:rPr>
        <w:t>gonozom</w:t>
      </w:r>
      <w:proofErr w:type="spellEnd"/>
      <w:r w:rsidRPr="00940461">
        <w:rPr>
          <w:rStyle w:val="markedcontent"/>
          <w:rFonts w:ascii="Arial" w:hAnsi="Arial" w:cs="Arial"/>
        </w:rPr>
        <w:t>, genové interakce, genová vazba, mutace genu, genetické aspekty sexuality, chromozomové určení pohlaví, pohlavně vázaná dědičnost.</w:t>
      </w:r>
    </w:p>
    <w:p w:rsidR="00274C92" w:rsidRPr="00940461" w:rsidRDefault="00274C92" w:rsidP="00274C92">
      <w:pPr>
        <w:pStyle w:val="Odstavecseseznamem"/>
        <w:numPr>
          <w:ilvl w:val="0"/>
          <w:numId w:val="2"/>
        </w:numPr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>Mendelovy zákony: vysvětlení 1., 2. a 3. zákona, aplikace na konkrétním příkladu.</w:t>
      </w:r>
    </w:p>
    <w:p w:rsidR="005D1188" w:rsidRDefault="00274C92" w:rsidP="00274C92">
      <w:pPr>
        <w:pStyle w:val="Odstavecseseznamem"/>
        <w:numPr>
          <w:ilvl w:val="0"/>
          <w:numId w:val="2"/>
        </w:numPr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>Geneticky podmíněná onemocnění člověka: příčiny a projevy na příkladech (Downův syndrom, hemofilie, daltonismus, cystická fibróza).</w:t>
      </w:r>
    </w:p>
    <w:p w:rsidR="00274C92" w:rsidRPr="005D1188" w:rsidRDefault="005D1188" w:rsidP="005D1188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br w:type="page"/>
      </w:r>
      <w:bookmarkStart w:id="0" w:name="_GoBack"/>
      <w:bookmarkEnd w:id="0"/>
    </w:p>
    <w:p w:rsidR="00274C92" w:rsidRPr="00940461" w:rsidRDefault="00274C92" w:rsidP="00274C92"/>
    <w:p w:rsidR="00274C92" w:rsidRPr="00940461" w:rsidRDefault="00274C92" w:rsidP="00274C92">
      <w:pPr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>BIOLOGIE ČLOVĚKA</w:t>
      </w:r>
    </w:p>
    <w:p w:rsidR="00274C92" w:rsidRPr="00940461" w:rsidRDefault="00274C92" w:rsidP="00274C9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40461">
        <w:rPr>
          <w:rFonts w:ascii="Arial" w:eastAsia="Times New Roman" w:hAnsi="Arial" w:cs="Arial"/>
          <w:lang w:eastAsia="cs-CZ"/>
        </w:rPr>
        <w:t>Opěrná soustava: funkce, stavba vývoj a růst kosti, spojení kostí, charakteristika jednotlivých oddílů kostry, onemocnění a úrazy.</w:t>
      </w:r>
    </w:p>
    <w:p w:rsidR="00274C92" w:rsidRPr="00940461" w:rsidRDefault="00274C92" w:rsidP="00274C9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40461">
        <w:rPr>
          <w:rFonts w:ascii="Arial" w:eastAsia="Times New Roman" w:hAnsi="Arial" w:cs="Arial"/>
          <w:lang w:eastAsia="cs-CZ"/>
        </w:rPr>
        <w:t>Svalová soustava: typy svalové tkáně (anatomické a funkční rozdíly), stavba svalu, svalová kontrakce, funkce svalu, vybrané příklady kosterních svalů.</w:t>
      </w:r>
    </w:p>
    <w:p w:rsidR="00274C92" w:rsidRPr="00940461" w:rsidRDefault="00274C92" w:rsidP="00274C9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40461">
        <w:rPr>
          <w:rFonts w:ascii="Arial" w:eastAsia="Times New Roman" w:hAnsi="Arial" w:cs="Arial"/>
          <w:lang w:eastAsia="cs-CZ"/>
        </w:rPr>
        <w:t>Oběhová soustava a dýchací soustava: srdce</w:t>
      </w:r>
      <w:r w:rsidR="009775E7" w:rsidRPr="00940461">
        <w:rPr>
          <w:rFonts w:ascii="Arial" w:eastAsia="Times New Roman" w:hAnsi="Arial" w:cs="Arial"/>
          <w:lang w:eastAsia="cs-CZ"/>
        </w:rPr>
        <w:t>,</w:t>
      </w:r>
      <w:r w:rsidRPr="00940461">
        <w:rPr>
          <w:rFonts w:ascii="Arial" w:eastAsia="Times New Roman" w:hAnsi="Arial" w:cs="Arial"/>
          <w:lang w:eastAsia="cs-CZ"/>
        </w:rPr>
        <w:t xml:space="preserve"> jeho</w:t>
      </w:r>
      <w:r w:rsidR="009775E7" w:rsidRPr="00940461">
        <w:rPr>
          <w:rFonts w:ascii="Arial" w:eastAsia="Times New Roman" w:hAnsi="Arial" w:cs="Arial"/>
          <w:lang w:eastAsia="cs-CZ"/>
        </w:rPr>
        <w:t xml:space="preserve"> stavba</w:t>
      </w:r>
      <w:r w:rsidRPr="00940461">
        <w:rPr>
          <w:rFonts w:ascii="Arial" w:eastAsia="Times New Roman" w:hAnsi="Arial" w:cs="Arial"/>
          <w:lang w:eastAsia="cs-CZ"/>
        </w:rPr>
        <w:t xml:space="preserve"> činnost; cévní systém; lymfatický systém; krev a její významné složky a funkce; stavba plic, onemocnění oběhové a dýchací soustavy.</w:t>
      </w:r>
    </w:p>
    <w:p w:rsidR="00274C92" w:rsidRPr="00940461" w:rsidRDefault="00274C92" w:rsidP="00274C92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lang w:eastAsia="cs-CZ"/>
        </w:rPr>
      </w:pPr>
      <w:r w:rsidRPr="00940461">
        <w:rPr>
          <w:rFonts w:ascii="Arial" w:eastAsia="Times New Roman" w:hAnsi="Arial" w:cs="Arial"/>
          <w:lang w:eastAsia="cs-CZ"/>
        </w:rPr>
        <w:t>Trávicí soustava: jednotlivé části a jejich funkce, stavba zubu, chuť, trávení a trávicí enzymy, stavba a funkce jater, stavba a funkce slinivky, stavba střeva, onemocnění trávicí soustavy.</w:t>
      </w:r>
    </w:p>
    <w:p w:rsidR="00274C92" w:rsidRPr="00940461" w:rsidRDefault="00274C92" w:rsidP="00274C92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lang w:eastAsia="cs-CZ"/>
        </w:rPr>
      </w:pPr>
      <w:r w:rsidRPr="00940461">
        <w:rPr>
          <w:rFonts w:ascii="Arial" w:eastAsia="Times New Roman" w:hAnsi="Arial" w:cs="Arial"/>
          <w:lang w:eastAsia="cs-CZ"/>
        </w:rPr>
        <w:t>Kožní soustava: funkce, stavba kůže, typy kožních žláz, kožní deriváty, termoregulace, onemocnění kožní soustavy.</w:t>
      </w:r>
    </w:p>
    <w:p w:rsidR="00274C92" w:rsidRPr="00940461" w:rsidRDefault="00274C92" w:rsidP="00274C92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lang w:eastAsia="cs-CZ"/>
        </w:rPr>
      </w:pPr>
      <w:r w:rsidRPr="00940461">
        <w:rPr>
          <w:rFonts w:ascii="Arial" w:eastAsia="Times New Roman" w:hAnsi="Arial" w:cs="Arial"/>
          <w:lang w:eastAsia="cs-CZ"/>
        </w:rPr>
        <w:t>Vylučovací soustava: funkce, stavba ledviny, tvorba a složení moči, hormonální řízení diurézy, stavba močových cest, onemocnění vylučovací soustavy.</w:t>
      </w:r>
    </w:p>
    <w:p w:rsidR="00274C92" w:rsidRPr="00940461" w:rsidRDefault="00274C92" w:rsidP="00274C92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lang w:eastAsia="cs-CZ"/>
        </w:rPr>
      </w:pPr>
      <w:r w:rsidRPr="00940461">
        <w:rPr>
          <w:rFonts w:ascii="Arial" w:eastAsia="Times New Roman" w:hAnsi="Arial" w:cs="Arial"/>
          <w:lang w:eastAsia="cs-CZ"/>
        </w:rPr>
        <w:t>Nervová a endokrinní soustava: stavba a funkce nervové soustavy, anatomická a morfologická stavba mozku, šíření nervového vzruchu, homeostáza, nervové řízení a hormonální regulace, smyslové orgány.</w:t>
      </w:r>
    </w:p>
    <w:p w:rsidR="00274C92" w:rsidRPr="00940461" w:rsidRDefault="00274C92" w:rsidP="00274C92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lang w:eastAsia="cs-CZ"/>
        </w:rPr>
      </w:pPr>
      <w:r w:rsidRPr="00940461">
        <w:rPr>
          <w:rFonts w:ascii="Arial" w:eastAsia="Times New Roman" w:hAnsi="Arial" w:cs="Arial"/>
          <w:lang w:eastAsia="cs-CZ"/>
        </w:rPr>
        <w:t>Pohlavní soustava: funkce, ontogenetický vývoj pohlavních žláz a jejich funkce, pohlavní hormony, oogeneze, spermatogeneze, stavba vajíčka a spermie, menstruační cyklus, antikoncepce, pohlavně přenosná onemocnění.</w:t>
      </w:r>
    </w:p>
    <w:p w:rsidR="00274C92" w:rsidRPr="00940461" w:rsidRDefault="00274C92" w:rsidP="00274C92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lang w:eastAsia="cs-CZ"/>
        </w:rPr>
      </w:pPr>
      <w:r w:rsidRPr="00940461">
        <w:rPr>
          <w:rFonts w:ascii="Arial" w:eastAsia="Times New Roman" w:hAnsi="Arial" w:cs="Arial"/>
          <w:lang w:eastAsia="cs-CZ"/>
        </w:rPr>
        <w:t xml:space="preserve">Ontogenetický vývoj člověka: oplození, rýhování vajíčka, </w:t>
      </w:r>
      <w:proofErr w:type="spellStart"/>
      <w:r w:rsidRPr="00940461">
        <w:rPr>
          <w:rFonts w:ascii="Arial" w:eastAsia="Times New Roman" w:hAnsi="Arial" w:cs="Arial"/>
          <w:lang w:eastAsia="cs-CZ"/>
        </w:rPr>
        <w:t>embryoblast</w:t>
      </w:r>
      <w:proofErr w:type="spellEnd"/>
      <w:r w:rsidRPr="00940461">
        <w:rPr>
          <w:rFonts w:ascii="Arial" w:eastAsia="Times New Roman" w:hAnsi="Arial" w:cs="Arial"/>
          <w:lang w:eastAsia="cs-CZ"/>
        </w:rPr>
        <w:t>, trofoblast, plodové obaly, těhotenství, porod, charakteristika vývojových období člověka po porodu.</w:t>
      </w:r>
    </w:p>
    <w:p w:rsidR="00274C92" w:rsidRPr="00940461" w:rsidRDefault="00274C92" w:rsidP="00274C92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lang w:eastAsia="cs-CZ"/>
        </w:rPr>
      </w:pPr>
      <w:r w:rsidRPr="00940461">
        <w:rPr>
          <w:rFonts w:ascii="Arial" w:eastAsia="Times New Roman" w:hAnsi="Arial" w:cs="Arial"/>
          <w:lang w:eastAsia="cs-CZ"/>
        </w:rPr>
        <w:t>Virová onemocnění člověka: stavba viru, odlišnosti od nevirových intracelulárních parazitů, princip a význam očkování, nejvýznamnější virová onemocnění v historii a současnosti lidstva.</w:t>
      </w:r>
    </w:p>
    <w:p w:rsidR="00274C92" w:rsidRPr="00940461" w:rsidRDefault="00274C92" w:rsidP="00274C92">
      <w:pPr>
        <w:pStyle w:val="Odstavecseseznamem"/>
        <w:numPr>
          <w:ilvl w:val="0"/>
          <w:numId w:val="3"/>
        </w:numPr>
        <w:rPr>
          <w:rFonts w:ascii="Arial" w:eastAsia="Times New Roman" w:hAnsi="Arial" w:cs="Arial"/>
          <w:lang w:eastAsia="cs-CZ"/>
        </w:rPr>
      </w:pPr>
      <w:r w:rsidRPr="00940461">
        <w:rPr>
          <w:rFonts w:ascii="Arial" w:eastAsia="Times New Roman" w:hAnsi="Arial" w:cs="Arial"/>
          <w:lang w:eastAsia="cs-CZ"/>
        </w:rPr>
        <w:t>Bakteriální onemocnění člověka: stavba bakterie, princip a význam očkování, antibiotika, nejvýznamnější bakteriální onemocnění v historii a současnosti lidstva.</w:t>
      </w:r>
    </w:p>
    <w:p w:rsidR="00274C92" w:rsidRPr="00940461" w:rsidRDefault="00274C92" w:rsidP="00274C92">
      <w:pPr>
        <w:pStyle w:val="Odstavecseseznamem"/>
        <w:numPr>
          <w:ilvl w:val="0"/>
          <w:numId w:val="3"/>
        </w:numPr>
      </w:pPr>
      <w:r w:rsidRPr="00940461">
        <w:rPr>
          <w:rFonts w:ascii="Arial" w:eastAsia="Times New Roman" w:hAnsi="Arial" w:cs="Arial"/>
          <w:lang w:eastAsia="cs-CZ"/>
        </w:rPr>
        <w:t>Parazitární onemocnění člověka: taxonomické zařazení patogenů, prevence onemocnění, nejvýznamnější parazitární onemocnění člověka ve světě a České republice</w:t>
      </w:r>
    </w:p>
    <w:p w:rsidR="00274C92" w:rsidRPr="00940461" w:rsidRDefault="00274C92" w:rsidP="00274C92"/>
    <w:p w:rsidR="00274C92" w:rsidRPr="00940461" w:rsidRDefault="00274C92" w:rsidP="00274C92">
      <w:pPr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>BIOLOGIE ROSTLIN A HUB</w:t>
      </w:r>
    </w:p>
    <w:p w:rsidR="009775E7" w:rsidRPr="00940461" w:rsidRDefault="009775E7" w:rsidP="009775E7">
      <w:pPr>
        <w:pStyle w:val="Odstavecseseznamem"/>
        <w:numPr>
          <w:ilvl w:val="0"/>
          <w:numId w:val="4"/>
        </w:numPr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>Základy rostlinné anatomie: jednoduchá pletiva, meristémy, systém pletiv krycích, vodivých a základních, anatomie listu a kořenu.</w:t>
      </w:r>
    </w:p>
    <w:p w:rsidR="009775E7" w:rsidRPr="00940461" w:rsidRDefault="009775E7" w:rsidP="009775E7">
      <w:pPr>
        <w:pStyle w:val="Odstavecseseznamem"/>
        <w:numPr>
          <w:ilvl w:val="0"/>
          <w:numId w:val="4"/>
        </w:numPr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>Základy rostlinné morfologie: kořen, stonek, list a jejich metamorfózy, stavba květu, plody a jejich dělení do skupin.</w:t>
      </w:r>
    </w:p>
    <w:p w:rsidR="009775E7" w:rsidRPr="00940461" w:rsidRDefault="009775E7" w:rsidP="009775E7">
      <w:pPr>
        <w:pStyle w:val="Odstavecseseznamem"/>
        <w:numPr>
          <w:ilvl w:val="0"/>
          <w:numId w:val="4"/>
        </w:numPr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>Rostlina a energie: fotosyntéza (absorpce světla, primární a sekundární fáze fotosyntézy), fotorespirace, rostliny C3 a C4, respirace.</w:t>
      </w:r>
    </w:p>
    <w:p w:rsidR="009775E7" w:rsidRPr="00940461" w:rsidRDefault="009775E7" w:rsidP="009775E7">
      <w:pPr>
        <w:pStyle w:val="Odstavecseseznamem"/>
        <w:numPr>
          <w:ilvl w:val="0"/>
          <w:numId w:val="4"/>
        </w:numPr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>Vodní režim rostlin: příjem, vedení a výdej vody rostlinou, transpirace.</w:t>
      </w:r>
    </w:p>
    <w:p w:rsidR="009775E7" w:rsidRPr="00940461" w:rsidRDefault="009775E7" w:rsidP="009775E7">
      <w:pPr>
        <w:pStyle w:val="Odstavecseseznamem"/>
        <w:numPr>
          <w:ilvl w:val="0"/>
          <w:numId w:val="4"/>
        </w:numPr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>Růst a vývoj rostlin: rozdíly ve vývojových cyklech bezcévných a cévnatých rostlin, ontogenetický vývoj cévnatých rostlin.</w:t>
      </w:r>
    </w:p>
    <w:p w:rsidR="009775E7" w:rsidRPr="00940461" w:rsidRDefault="009775E7" w:rsidP="009775E7">
      <w:pPr>
        <w:pStyle w:val="Odstavecseseznamem"/>
        <w:numPr>
          <w:ilvl w:val="0"/>
          <w:numId w:val="4"/>
        </w:numPr>
        <w:rPr>
          <w:rStyle w:val="markedcontent"/>
          <w:rFonts w:ascii="Arial" w:hAnsi="Arial" w:cs="Arial"/>
        </w:rPr>
      </w:pPr>
      <w:proofErr w:type="spellStart"/>
      <w:r w:rsidRPr="00940461">
        <w:rPr>
          <w:rStyle w:val="markedcontent"/>
          <w:rFonts w:ascii="Arial" w:hAnsi="Arial" w:cs="Arial"/>
        </w:rPr>
        <w:t>Fotosyntetizující</w:t>
      </w:r>
      <w:proofErr w:type="spellEnd"/>
      <w:r w:rsidRPr="00940461">
        <w:rPr>
          <w:rStyle w:val="markedcontent"/>
          <w:rFonts w:ascii="Arial" w:hAnsi="Arial" w:cs="Arial"/>
        </w:rPr>
        <w:t xml:space="preserve"> prvoci: charakteristika ekologické skupiny, významné skupiny a jejich ekologický význam, příklady zástupců.</w:t>
      </w:r>
    </w:p>
    <w:p w:rsidR="009775E7" w:rsidRPr="00940461" w:rsidRDefault="009775E7" w:rsidP="009775E7">
      <w:pPr>
        <w:pStyle w:val="Odstavecseseznamem"/>
        <w:numPr>
          <w:ilvl w:val="0"/>
          <w:numId w:val="4"/>
        </w:numPr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>Mechorosty: morfologie, způsoby rozmnožování, systematika a evoluce, významní zástupci.</w:t>
      </w:r>
    </w:p>
    <w:p w:rsidR="009775E7" w:rsidRPr="00940461" w:rsidRDefault="009775E7" w:rsidP="009775E7">
      <w:pPr>
        <w:pStyle w:val="Odstavecseseznamem"/>
        <w:numPr>
          <w:ilvl w:val="0"/>
          <w:numId w:val="4"/>
        </w:numPr>
        <w:rPr>
          <w:rStyle w:val="markedcontent"/>
          <w:rFonts w:ascii="Arial" w:hAnsi="Arial" w:cs="Arial"/>
        </w:rPr>
      </w:pPr>
      <w:proofErr w:type="spellStart"/>
      <w:r w:rsidRPr="00940461">
        <w:rPr>
          <w:rStyle w:val="markedcontent"/>
          <w:rFonts w:ascii="Arial" w:hAnsi="Arial" w:cs="Arial"/>
        </w:rPr>
        <w:lastRenderedPageBreak/>
        <w:t>Pteridofytní</w:t>
      </w:r>
      <w:proofErr w:type="spellEnd"/>
      <w:r w:rsidRPr="00940461">
        <w:rPr>
          <w:rStyle w:val="markedcontent"/>
          <w:rFonts w:ascii="Arial" w:hAnsi="Arial" w:cs="Arial"/>
        </w:rPr>
        <w:t xml:space="preserve"> rostliny: morfologie, způsoby rozmnožování, systematika a evoluce, významní zástupci.</w:t>
      </w:r>
    </w:p>
    <w:p w:rsidR="009775E7" w:rsidRPr="00940461" w:rsidRDefault="009775E7" w:rsidP="009775E7">
      <w:pPr>
        <w:pStyle w:val="Odstavecseseznamem"/>
        <w:numPr>
          <w:ilvl w:val="0"/>
          <w:numId w:val="4"/>
        </w:numPr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>Nahosemenné rostliny: charakteristika, systematika a evoluce skupiny, významní zástupci a jejich význam, problematika odlesňování v historii a dnes.</w:t>
      </w:r>
    </w:p>
    <w:p w:rsidR="009775E7" w:rsidRPr="00940461" w:rsidRDefault="009775E7" w:rsidP="009775E7">
      <w:pPr>
        <w:pStyle w:val="Odstavecseseznamem"/>
        <w:numPr>
          <w:ilvl w:val="0"/>
          <w:numId w:val="4"/>
        </w:numPr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>Krytosemenné rostliny: charakteristika skupiny, rozdíly mezi dvouděložnými a jednoděložnými rostlinami, hospodářsky významné čeledi krytosemenných rostlin.</w:t>
      </w:r>
    </w:p>
    <w:p w:rsidR="009775E7" w:rsidRPr="00940461" w:rsidRDefault="009775E7" w:rsidP="009775E7">
      <w:pPr>
        <w:pStyle w:val="Odstavecseseznamem"/>
        <w:numPr>
          <w:ilvl w:val="0"/>
          <w:numId w:val="4"/>
        </w:numPr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>Symbiózy hub (</w:t>
      </w:r>
      <w:proofErr w:type="spellStart"/>
      <w:r w:rsidRPr="00940461">
        <w:rPr>
          <w:rStyle w:val="markedcontent"/>
          <w:rFonts w:ascii="Arial" w:hAnsi="Arial" w:cs="Arial"/>
          <w:i/>
        </w:rPr>
        <w:t>Fungi</w:t>
      </w:r>
      <w:proofErr w:type="spellEnd"/>
      <w:r w:rsidRPr="00940461">
        <w:rPr>
          <w:rStyle w:val="markedcontent"/>
          <w:rFonts w:ascii="Arial" w:hAnsi="Arial" w:cs="Arial"/>
        </w:rPr>
        <w:t xml:space="preserve">) s autotrofními organizmy: </w:t>
      </w:r>
      <w:proofErr w:type="spellStart"/>
      <w:r w:rsidRPr="00940461">
        <w:rPr>
          <w:rStyle w:val="markedcontent"/>
          <w:rFonts w:ascii="Arial" w:hAnsi="Arial" w:cs="Arial"/>
        </w:rPr>
        <w:t>lichenismus</w:t>
      </w:r>
      <w:proofErr w:type="spellEnd"/>
      <w:r w:rsidRPr="00940461">
        <w:rPr>
          <w:rStyle w:val="markedcontent"/>
          <w:rFonts w:ascii="Arial" w:hAnsi="Arial" w:cs="Arial"/>
        </w:rPr>
        <w:t>, mykorhiza, (morfologie organismů, ekologie a vývojové souvislosti, příklady).</w:t>
      </w:r>
    </w:p>
    <w:p w:rsidR="009775E7" w:rsidRPr="00940461" w:rsidRDefault="009775E7" w:rsidP="009775E7">
      <w:pPr>
        <w:pStyle w:val="Odstavecseseznamem"/>
        <w:numPr>
          <w:ilvl w:val="0"/>
          <w:numId w:val="4"/>
        </w:numPr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>Vřeckovýtrusé houby: morfologie, vývojový cyklus, hospodářsky významní zástupci.</w:t>
      </w:r>
    </w:p>
    <w:p w:rsidR="009775E7" w:rsidRPr="00940461" w:rsidRDefault="009775E7" w:rsidP="009775E7">
      <w:pPr>
        <w:pStyle w:val="Odstavecseseznamem"/>
        <w:numPr>
          <w:ilvl w:val="0"/>
          <w:numId w:val="4"/>
        </w:numPr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>Stopkovýtrusé houby: morfologie a vývojový cyklus s důrazem na rozdíly od vřeckovýtrusých hub, ekologický význam, jedovatí zástupci a prevence intoxikace, ostatní zástupci.</w:t>
      </w:r>
    </w:p>
    <w:p w:rsidR="009775E7" w:rsidRPr="00940461" w:rsidRDefault="009775E7" w:rsidP="00274C92"/>
    <w:p w:rsidR="009775E7" w:rsidRPr="00940461" w:rsidRDefault="009775E7" w:rsidP="00274C92">
      <w:pPr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>BIOLOGIE ŽIVOČICHŮ</w:t>
      </w:r>
    </w:p>
    <w:p w:rsidR="009775E7" w:rsidRPr="00940461" w:rsidRDefault="009775E7" w:rsidP="009775E7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40461">
        <w:rPr>
          <w:rFonts w:ascii="Arial" w:eastAsia="Times New Roman" w:hAnsi="Arial" w:cs="Arial"/>
          <w:lang w:eastAsia="cs-CZ"/>
        </w:rPr>
        <w:t>Fylogeneze orgánových soustav: vývoj tělních soustav u jednotlivých skupin živočichů</w:t>
      </w:r>
    </w:p>
    <w:p w:rsidR="009775E7" w:rsidRPr="00940461" w:rsidRDefault="009775E7" w:rsidP="009775E7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40461">
        <w:rPr>
          <w:rFonts w:ascii="Arial" w:eastAsia="Times New Roman" w:hAnsi="Arial" w:cs="Arial"/>
          <w:lang w:eastAsia="cs-CZ"/>
        </w:rPr>
        <w:t>Heterotrofní prvoci: charakteristika významných skupin a jejich ekologie, příklady volně žijících i parazitických zástupců</w:t>
      </w:r>
    </w:p>
    <w:p w:rsidR="009775E7" w:rsidRPr="00940461" w:rsidRDefault="009775E7" w:rsidP="009775E7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940461">
        <w:rPr>
          <w:rFonts w:ascii="Arial" w:eastAsia="Times New Roman" w:hAnsi="Arial" w:cs="Arial"/>
          <w:lang w:eastAsia="cs-CZ"/>
        </w:rPr>
        <w:t>Diblastica</w:t>
      </w:r>
      <w:proofErr w:type="spellEnd"/>
      <w:r w:rsidRPr="00940461">
        <w:rPr>
          <w:rFonts w:ascii="Arial" w:eastAsia="Times New Roman" w:hAnsi="Arial" w:cs="Arial"/>
          <w:lang w:eastAsia="cs-CZ"/>
        </w:rPr>
        <w:t>: systematické členění skupiny na jednotlivé kmeny a jejich charakteristika, příklady ekologicky, biologicky nebo ekonomicky významných taxonů a jejich zeměpisné rozšíření, příklady rodů vyskytujících se na území České republiky</w:t>
      </w:r>
    </w:p>
    <w:p w:rsidR="009775E7" w:rsidRPr="00940461" w:rsidRDefault="009775E7" w:rsidP="009775E7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40461">
        <w:rPr>
          <w:rFonts w:ascii="Arial" w:eastAsia="Times New Roman" w:hAnsi="Arial" w:cs="Arial"/>
          <w:lang w:eastAsia="cs-CZ"/>
        </w:rPr>
        <w:t>Parazitičtí zástupci ploštěnců a hlístic: charakteristika ekologické skupiny, významné taxonomické skupiny a jejich popis, vybrané životní cykly s důrazem na veterinárně a lékařsky závažné parazity</w:t>
      </w:r>
    </w:p>
    <w:p w:rsidR="009775E7" w:rsidRPr="00940461" w:rsidRDefault="009775E7" w:rsidP="009775E7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40461">
        <w:rPr>
          <w:rFonts w:ascii="Arial" w:eastAsia="Times New Roman" w:hAnsi="Arial" w:cs="Arial"/>
          <w:lang w:eastAsia="cs-CZ"/>
        </w:rPr>
        <w:t>Měkkýši: stručná morfologická a anatomická charakteristika skupiny a její systematické členění na úroveň tříd, příklady ekologicky, biologicky nebo ekonomicky významných taxonů a jejich zeměpisné rozšíření, příklady rodů vyskytujících se na území České republiky</w:t>
      </w:r>
    </w:p>
    <w:p w:rsidR="009775E7" w:rsidRPr="00940461" w:rsidRDefault="009775E7" w:rsidP="009775E7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40461">
        <w:rPr>
          <w:rFonts w:ascii="Arial" w:eastAsia="Times New Roman" w:hAnsi="Arial" w:cs="Arial"/>
          <w:lang w:eastAsia="cs-CZ"/>
        </w:rPr>
        <w:t xml:space="preserve">Členovci I: taxonomie a morfologická charakteristika kmene a jeho podkmenů, příklady ekologicky, biologicky nebo ekonomicky významných rodů a jejich zeměpisné rozšíření (kromě zástupců skupiny </w:t>
      </w:r>
      <w:proofErr w:type="spellStart"/>
      <w:r w:rsidRPr="00940461">
        <w:rPr>
          <w:rFonts w:ascii="Arial" w:eastAsia="Times New Roman" w:hAnsi="Arial" w:cs="Arial"/>
          <w:i/>
          <w:lang w:eastAsia="cs-CZ"/>
        </w:rPr>
        <w:t>Hexapoda</w:t>
      </w:r>
      <w:proofErr w:type="spellEnd"/>
      <w:r w:rsidRPr="00940461">
        <w:rPr>
          <w:rFonts w:ascii="Arial" w:eastAsia="Times New Roman" w:hAnsi="Arial" w:cs="Arial"/>
          <w:lang w:eastAsia="cs-CZ"/>
        </w:rPr>
        <w:t>)</w:t>
      </w:r>
    </w:p>
    <w:p w:rsidR="009775E7" w:rsidRPr="00940461" w:rsidRDefault="009775E7" w:rsidP="009775E7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40461">
        <w:rPr>
          <w:rFonts w:ascii="Arial" w:eastAsia="Times New Roman" w:hAnsi="Arial" w:cs="Arial"/>
          <w:lang w:eastAsia="cs-CZ"/>
        </w:rPr>
        <w:t xml:space="preserve">Členovci II – </w:t>
      </w:r>
      <w:proofErr w:type="spellStart"/>
      <w:r w:rsidRPr="00940461">
        <w:rPr>
          <w:rFonts w:ascii="Arial" w:eastAsia="Times New Roman" w:hAnsi="Arial" w:cs="Arial"/>
          <w:i/>
          <w:lang w:eastAsia="cs-CZ"/>
        </w:rPr>
        <w:t>Hexapoda</w:t>
      </w:r>
      <w:proofErr w:type="spellEnd"/>
      <w:r w:rsidRPr="00940461">
        <w:rPr>
          <w:rFonts w:ascii="Arial" w:eastAsia="Times New Roman" w:hAnsi="Arial" w:cs="Arial"/>
          <w:lang w:eastAsia="cs-CZ"/>
        </w:rPr>
        <w:t xml:space="preserve">: stručná morfologická a anatomická charakteristika, systematické členění skupiny na úroveň tříd (u vlastního hmyzu – </w:t>
      </w:r>
      <w:proofErr w:type="spellStart"/>
      <w:r w:rsidRPr="00940461">
        <w:rPr>
          <w:rFonts w:ascii="Arial" w:eastAsia="Times New Roman" w:hAnsi="Arial" w:cs="Arial"/>
          <w:i/>
          <w:lang w:eastAsia="cs-CZ"/>
        </w:rPr>
        <w:t>Insecta</w:t>
      </w:r>
      <w:proofErr w:type="spellEnd"/>
      <w:r w:rsidRPr="00940461">
        <w:rPr>
          <w:rFonts w:ascii="Arial" w:eastAsia="Times New Roman" w:hAnsi="Arial" w:cs="Arial"/>
          <w:lang w:eastAsia="cs-CZ"/>
        </w:rPr>
        <w:t xml:space="preserve"> do úrovně řádů), příklady ekologicky, biologicky nebo ekonomicky významných taxonů a jejich zeměpisné rozšíření, příklady rodů vyskytujících se na území České republiky</w:t>
      </w:r>
    </w:p>
    <w:p w:rsidR="009775E7" w:rsidRPr="00940461" w:rsidRDefault="009775E7" w:rsidP="009775E7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40461">
        <w:rPr>
          <w:rFonts w:ascii="Arial" w:eastAsia="Times New Roman" w:hAnsi="Arial" w:cs="Arial"/>
          <w:lang w:eastAsia="cs-CZ"/>
        </w:rPr>
        <w:t>Paryby a ryby: stručná morfologická a anatomická charakteristika, systematické členění skupiny na úroveň řádů, příklady ekologicky, biologicky nebo ekonomicky významných taxonů a jejich zeměpisné rozšíření, příklady rodů vyskytujících se na území České republiky</w:t>
      </w:r>
    </w:p>
    <w:p w:rsidR="009775E7" w:rsidRPr="00940461" w:rsidRDefault="009775E7" w:rsidP="009775E7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40461">
        <w:rPr>
          <w:rFonts w:ascii="Arial" w:eastAsia="Times New Roman" w:hAnsi="Arial" w:cs="Arial"/>
          <w:lang w:eastAsia="cs-CZ"/>
        </w:rPr>
        <w:t>Obojživelníci: stručná morfologická a anatomická charakteristika, systematické členění skupiny na úroveň řádů, příklady ekologicky, biologicky nebo ekonomicky významných taxonů a jejich zeměpisné rozšíření, příklady rodů vyskytujících se na území České republiky</w:t>
      </w:r>
    </w:p>
    <w:p w:rsidR="009775E7" w:rsidRPr="00940461" w:rsidRDefault="009775E7" w:rsidP="009775E7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40461">
        <w:rPr>
          <w:rFonts w:ascii="Arial" w:eastAsia="Times New Roman" w:hAnsi="Arial" w:cs="Arial"/>
          <w:lang w:eastAsia="cs-CZ"/>
        </w:rPr>
        <w:t>Plazi: stručná morfologická a anatomická charakteristika, systematické členění skupiny na úroveň řádů, příklady ekologicky, biologicky nebo ekonomicky významných taxonů a jejich zeměpisné rozšíření, příklady rodů vyskytujících se na území České republiky</w:t>
      </w:r>
    </w:p>
    <w:p w:rsidR="009775E7" w:rsidRPr="00940461" w:rsidRDefault="009775E7" w:rsidP="009775E7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40461">
        <w:rPr>
          <w:rFonts w:ascii="Arial" w:eastAsia="Times New Roman" w:hAnsi="Arial" w:cs="Arial"/>
          <w:lang w:eastAsia="cs-CZ"/>
        </w:rPr>
        <w:t>Ptáci: stručná morfologická a anatomická charakteristika, systematické členění skupiny na úroveň řádů, příklady ekologicky, biologicky nebo ekonomicky významných taxonů a jejich zeměpisné rozšíření, příklady rodů vyskytujících se na území České republiky</w:t>
      </w:r>
    </w:p>
    <w:p w:rsidR="009775E7" w:rsidRPr="00940461" w:rsidRDefault="009775E7" w:rsidP="009775E7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940461">
        <w:rPr>
          <w:rFonts w:ascii="Arial" w:eastAsia="Times New Roman" w:hAnsi="Arial" w:cs="Arial"/>
          <w:lang w:eastAsia="cs-CZ"/>
        </w:rPr>
        <w:lastRenderedPageBreak/>
        <w:t>Savci: stručná morfologická a anatomická charakteristika, systematické členění skupiny na úroveň řádů, příklady ekologicky, biologicky nebo ekonomicky významných taxonů a jejich zeměpisné rozšíření, příklady rodů vyskytujících se na území České republiky</w:t>
      </w:r>
    </w:p>
    <w:p w:rsidR="009775E7" w:rsidRPr="00940461" w:rsidRDefault="009775E7" w:rsidP="009775E7">
      <w:pPr>
        <w:spacing w:after="0" w:line="240" w:lineRule="auto"/>
      </w:pPr>
    </w:p>
    <w:p w:rsidR="009775E7" w:rsidRPr="00940461" w:rsidRDefault="009775E7" w:rsidP="009775E7">
      <w:pPr>
        <w:spacing w:after="0" w:line="240" w:lineRule="auto"/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>EKOLOGIE A EVOLUCE</w:t>
      </w:r>
    </w:p>
    <w:p w:rsidR="009775E7" w:rsidRPr="00940461" w:rsidRDefault="009775E7" w:rsidP="00940461">
      <w:pPr>
        <w:pStyle w:val="Odstavecseseznamem"/>
        <w:numPr>
          <w:ilvl w:val="0"/>
          <w:numId w:val="6"/>
        </w:numPr>
        <w:spacing w:after="0" w:line="240" w:lineRule="auto"/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 xml:space="preserve">Organismy a prostředí: druh – populace – společenstvo – ekosystém; biomy; </w:t>
      </w:r>
      <w:proofErr w:type="gramStart"/>
      <w:r w:rsidRPr="00940461">
        <w:rPr>
          <w:rStyle w:val="markedcontent"/>
          <w:rFonts w:ascii="Arial" w:hAnsi="Arial" w:cs="Arial"/>
        </w:rPr>
        <w:t>r- a</w:t>
      </w:r>
      <w:proofErr w:type="gramEnd"/>
      <w:r w:rsidRPr="00940461">
        <w:rPr>
          <w:rStyle w:val="markedcontent"/>
          <w:rFonts w:ascii="Arial" w:hAnsi="Arial" w:cs="Arial"/>
        </w:rPr>
        <w:t xml:space="preserve"> K-strategie, problém definice biologického druhu.</w:t>
      </w:r>
    </w:p>
    <w:p w:rsidR="009775E7" w:rsidRPr="00940461" w:rsidRDefault="009775E7" w:rsidP="00940461">
      <w:pPr>
        <w:pStyle w:val="Odstavecseseznamem"/>
        <w:numPr>
          <w:ilvl w:val="0"/>
          <w:numId w:val="6"/>
        </w:numPr>
        <w:spacing w:after="0" w:line="240" w:lineRule="auto"/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 xml:space="preserve">Symbióza: symbiózy na </w:t>
      </w:r>
      <w:proofErr w:type="spellStart"/>
      <w:r w:rsidRPr="00940461">
        <w:rPr>
          <w:rStyle w:val="markedcontent"/>
          <w:rFonts w:ascii="Arial" w:hAnsi="Arial" w:cs="Arial"/>
        </w:rPr>
        <w:t>organi</w:t>
      </w:r>
      <w:r w:rsidR="005D1188">
        <w:rPr>
          <w:rStyle w:val="markedcontent"/>
          <w:rFonts w:ascii="Arial" w:hAnsi="Arial" w:cs="Arial"/>
        </w:rPr>
        <w:t>z</w:t>
      </w:r>
      <w:r w:rsidRPr="00940461">
        <w:rPr>
          <w:rStyle w:val="markedcontent"/>
          <w:rFonts w:ascii="Arial" w:hAnsi="Arial" w:cs="Arial"/>
        </w:rPr>
        <w:t>mální</w:t>
      </w:r>
      <w:proofErr w:type="spellEnd"/>
      <w:r w:rsidRPr="00940461">
        <w:rPr>
          <w:rStyle w:val="markedcontent"/>
          <w:rFonts w:ascii="Arial" w:hAnsi="Arial" w:cs="Arial"/>
        </w:rPr>
        <w:t xml:space="preserve"> úrovni – mutualismus, </w:t>
      </w:r>
      <w:proofErr w:type="spellStart"/>
      <w:r w:rsidRPr="00940461">
        <w:rPr>
          <w:rStyle w:val="markedcontent"/>
          <w:rFonts w:ascii="Arial" w:hAnsi="Arial" w:cs="Arial"/>
        </w:rPr>
        <w:t>komenzalismus</w:t>
      </w:r>
      <w:proofErr w:type="spellEnd"/>
      <w:r w:rsidRPr="00940461">
        <w:rPr>
          <w:rStyle w:val="markedcontent"/>
          <w:rFonts w:ascii="Arial" w:hAnsi="Arial" w:cs="Arial"/>
        </w:rPr>
        <w:t xml:space="preserve">, parazitismus, predace; </w:t>
      </w:r>
      <w:proofErr w:type="spellStart"/>
      <w:r w:rsidRPr="00940461">
        <w:rPr>
          <w:rStyle w:val="markedcontent"/>
          <w:rFonts w:ascii="Arial" w:hAnsi="Arial" w:cs="Arial"/>
        </w:rPr>
        <w:t>endosymbiotická</w:t>
      </w:r>
      <w:proofErr w:type="spellEnd"/>
      <w:r w:rsidRPr="00940461">
        <w:rPr>
          <w:rStyle w:val="markedcontent"/>
          <w:rFonts w:ascii="Arial" w:hAnsi="Arial" w:cs="Arial"/>
        </w:rPr>
        <w:t xml:space="preserve"> teorie.</w:t>
      </w:r>
    </w:p>
    <w:p w:rsidR="009775E7" w:rsidRPr="00940461" w:rsidRDefault="009775E7" w:rsidP="00940461">
      <w:pPr>
        <w:pStyle w:val="Odstavecseseznamem"/>
        <w:numPr>
          <w:ilvl w:val="0"/>
          <w:numId w:val="6"/>
        </w:numPr>
        <w:spacing w:after="0" w:line="240" w:lineRule="auto"/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>Invazní druhy: definice, ekologický a hospodářský význam, příklady z rostlinné i živočišné říše.</w:t>
      </w:r>
    </w:p>
    <w:p w:rsidR="009775E7" w:rsidRPr="00940461" w:rsidRDefault="009775E7" w:rsidP="00940461">
      <w:pPr>
        <w:pStyle w:val="Odstavecseseznamem"/>
        <w:numPr>
          <w:ilvl w:val="0"/>
          <w:numId w:val="6"/>
        </w:numPr>
        <w:spacing w:after="0" w:line="240" w:lineRule="auto"/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 xml:space="preserve">Život: definice živého, rozdíl mezi živou a neživou přírodou, viry a </w:t>
      </w:r>
      <w:proofErr w:type="spellStart"/>
      <w:r w:rsidRPr="00940461">
        <w:rPr>
          <w:rStyle w:val="markedcontent"/>
          <w:rFonts w:ascii="Arial" w:hAnsi="Arial" w:cs="Arial"/>
        </w:rPr>
        <w:t>priony</w:t>
      </w:r>
      <w:proofErr w:type="spellEnd"/>
      <w:r w:rsidRPr="00940461">
        <w:rPr>
          <w:rStyle w:val="markedcontent"/>
          <w:rFonts w:ascii="Arial" w:hAnsi="Arial" w:cs="Arial"/>
        </w:rPr>
        <w:t>, teorie vzniku života.</w:t>
      </w:r>
    </w:p>
    <w:p w:rsidR="009775E7" w:rsidRPr="00940461" w:rsidRDefault="009775E7" w:rsidP="00940461">
      <w:pPr>
        <w:pStyle w:val="Odstavecseseznamem"/>
        <w:numPr>
          <w:ilvl w:val="0"/>
          <w:numId w:val="6"/>
        </w:numPr>
        <w:spacing w:after="0" w:line="240" w:lineRule="auto"/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>Vymírání: diverzita a disparita, masová vymírání v historii planety Země, fosilie, významná naleziště zkamenělin v ČR i zahraničí.</w:t>
      </w:r>
    </w:p>
    <w:p w:rsidR="009775E7" w:rsidRPr="00940461" w:rsidRDefault="009775E7" w:rsidP="00940461">
      <w:pPr>
        <w:pStyle w:val="Odstavecseseznamem"/>
        <w:numPr>
          <w:ilvl w:val="0"/>
          <w:numId w:val="6"/>
        </w:numPr>
        <w:spacing w:after="0" w:line="240" w:lineRule="auto"/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 xml:space="preserve">Evoluce: vývoj života na Zemi, fylogeneze, </w:t>
      </w:r>
      <w:proofErr w:type="spellStart"/>
      <w:r w:rsidRPr="00940461">
        <w:rPr>
          <w:rStyle w:val="markedcontent"/>
          <w:rFonts w:ascii="Arial" w:hAnsi="Arial" w:cs="Arial"/>
        </w:rPr>
        <w:t>speciace</w:t>
      </w:r>
      <w:proofErr w:type="spellEnd"/>
      <w:r w:rsidRPr="00940461">
        <w:rPr>
          <w:rStyle w:val="markedcontent"/>
          <w:rFonts w:ascii="Arial" w:hAnsi="Arial" w:cs="Arial"/>
        </w:rPr>
        <w:t>, teorie Sobeckého genu.</w:t>
      </w:r>
    </w:p>
    <w:p w:rsidR="009775E7" w:rsidRPr="00940461" w:rsidRDefault="009775E7" w:rsidP="00940461">
      <w:pPr>
        <w:pStyle w:val="Odstavecseseznamem"/>
        <w:numPr>
          <w:ilvl w:val="0"/>
          <w:numId w:val="6"/>
        </w:numPr>
        <w:spacing w:after="0" w:line="240" w:lineRule="auto"/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>Charles Darwin: Darwinova evoluční teorie, přírodní a pohlavní výběr.</w:t>
      </w:r>
    </w:p>
    <w:p w:rsidR="009775E7" w:rsidRPr="00940461" w:rsidRDefault="009775E7" w:rsidP="00940461">
      <w:pPr>
        <w:pStyle w:val="Odstavecseseznamem"/>
        <w:numPr>
          <w:ilvl w:val="0"/>
          <w:numId w:val="6"/>
        </w:numPr>
        <w:spacing w:after="0" w:line="240" w:lineRule="auto"/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 xml:space="preserve">Původ a vývoj člověka: fylogenetická příbuznost s moderními primáty, nejstarší předchůdci člověka – charakteristika, rozšíření, životní strategie, naleziště + nejvýznamnější nálezy (rody </w:t>
      </w:r>
      <w:proofErr w:type="spellStart"/>
      <w:r w:rsidRPr="00940461">
        <w:rPr>
          <w:rStyle w:val="markedcontent"/>
          <w:rFonts w:ascii="Arial" w:hAnsi="Arial" w:cs="Arial"/>
          <w:i/>
        </w:rPr>
        <w:t>Sahelanthropus</w:t>
      </w:r>
      <w:proofErr w:type="spellEnd"/>
      <w:r w:rsidRPr="00940461">
        <w:rPr>
          <w:rStyle w:val="markedcontent"/>
          <w:rFonts w:ascii="Arial" w:hAnsi="Arial" w:cs="Arial"/>
        </w:rPr>
        <w:t xml:space="preserve">, </w:t>
      </w:r>
      <w:proofErr w:type="spellStart"/>
      <w:r w:rsidRPr="00940461">
        <w:rPr>
          <w:rStyle w:val="markedcontent"/>
          <w:rFonts w:ascii="Arial" w:hAnsi="Arial" w:cs="Arial"/>
          <w:i/>
        </w:rPr>
        <w:t>Ardipithecus</w:t>
      </w:r>
      <w:proofErr w:type="spellEnd"/>
      <w:r w:rsidRPr="00940461">
        <w:rPr>
          <w:rStyle w:val="markedcontent"/>
          <w:rFonts w:ascii="Arial" w:hAnsi="Arial" w:cs="Arial"/>
        </w:rPr>
        <w:t xml:space="preserve">, </w:t>
      </w:r>
      <w:proofErr w:type="spellStart"/>
      <w:r w:rsidRPr="00940461">
        <w:rPr>
          <w:rStyle w:val="markedcontent"/>
          <w:rFonts w:ascii="Arial" w:hAnsi="Arial" w:cs="Arial"/>
          <w:i/>
        </w:rPr>
        <w:t>Australopithecus</w:t>
      </w:r>
      <w:proofErr w:type="spellEnd"/>
      <w:r w:rsidRPr="00940461">
        <w:rPr>
          <w:rStyle w:val="markedcontent"/>
          <w:rFonts w:ascii="Arial" w:hAnsi="Arial" w:cs="Arial"/>
        </w:rPr>
        <w:t xml:space="preserve">), rod </w:t>
      </w:r>
      <w:r w:rsidRPr="00940461">
        <w:rPr>
          <w:rStyle w:val="markedcontent"/>
          <w:rFonts w:ascii="Arial" w:hAnsi="Arial" w:cs="Arial"/>
          <w:i/>
        </w:rPr>
        <w:t>Homo</w:t>
      </w:r>
      <w:r w:rsidRPr="00940461">
        <w:rPr>
          <w:rStyle w:val="markedcontent"/>
          <w:rFonts w:ascii="Arial" w:hAnsi="Arial" w:cs="Arial"/>
        </w:rPr>
        <w:t xml:space="preserve"> a jeho nejvýznamnější druhy –charakteristika, rozšíření, kulturní artefakty.</w:t>
      </w:r>
    </w:p>
    <w:p w:rsidR="009775E7" w:rsidRPr="00940461" w:rsidRDefault="009775E7" w:rsidP="009775E7">
      <w:pPr>
        <w:spacing w:after="0" w:line="240" w:lineRule="auto"/>
      </w:pPr>
    </w:p>
    <w:p w:rsidR="009775E7" w:rsidRPr="00940461" w:rsidRDefault="009775E7" w:rsidP="009775E7">
      <w:pPr>
        <w:spacing w:after="0" w:line="240" w:lineRule="auto"/>
      </w:pPr>
    </w:p>
    <w:p w:rsidR="009775E7" w:rsidRPr="00940461" w:rsidRDefault="009775E7" w:rsidP="009775E7">
      <w:pPr>
        <w:spacing w:after="0" w:line="240" w:lineRule="auto"/>
        <w:rPr>
          <w:rStyle w:val="markedcontent"/>
          <w:rFonts w:ascii="Arial" w:hAnsi="Arial" w:cs="Arial"/>
        </w:rPr>
      </w:pPr>
      <w:r w:rsidRPr="00940461">
        <w:rPr>
          <w:rStyle w:val="markedcontent"/>
          <w:rFonts w:ascii="Arial" w:hAnsi="Arial" w:cs="Arial"/>
        </w:rPr>
        <w:t>Součástí zkoušky je také zjištění motivace uchazeče k povolání učitele a diskuse o plánovaném zaměření diplomové práce.</w:t>
      </w:r>
    </w:p>
    <w:p w:rsidR="009775E7" w:rsidRPr="00940461" w:rsidRDefault="009775E7" w:rsidP="009775E7">
      <w:pPr>
        <w:spacing w:after="0" w:line="240" w:lineRule="auto"/>
        <w:rPr>
          <w:rStyle w:val="markedcontent"/>
          <w:rFonts w:ascii="Arial" w:hAnsi="Arial" w:cs="Arial"/>
        </w:rPr>
      </w:pPr>
    </w:p>
    <w:p w:rsidR="009775E7" w:rsidRPr="00940461" w:rsidRDefault="009775E7" w:rsidP="009775E7">
      <w:pPr>
        <w:spacing w:after="0" w:line="240" w:lineRule="auto"/>
        <w:ind w:left="2832" w:firstLine="708"/>
      </w:pPr>
      <w:r w:rsidRPr="00940461">
        <w:rPr>
          <w:rStyle w:val="markedcontent"/>
          <w:rFonts w:ascii="Arial" w:hAnsi="Arial" w:cs="Arial"/>
        </w:rPr>
        <w:t xml:space="preserve">Katedra učitelství a didaktiky </w:t>
      </w:r>
      <w:r w:rsidRPr="005D1188">
        <w:rPr>
          <w:rStyle w:val="markedcontent"/>
          <w:rFonts w:ascii="Arial" w:hAnsi="Arial" w:cs="Arial"/>
        </w:rPr>
        <w:t>biologie, 27. června 2023</w:t>
      </w:r>
    </w:p>
    <w:sectPr w:rsidR="009775E7" w:rsidRPr="00940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1739"/>
    <w:multiLevelType w:val="hybridMultilevel"/>
    <w:tmpl w:val="26C00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370B"/>
    <w:multiLevelType w:val="hybridMultilevel"/>
    <w:tmpl w:val="A1B2D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6A8E"/>
    <w:multiLevelType w:val="hybridMultilevel"/>
    <w:tmpl w:val="43881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517E"/>
    <w:multiLevelType w:val="hybridMultilevel"/>
    <w:tmpl w:val="1AC8AB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3F22"/>
    <w:multiLevelType w:val="hybridMultilevel"/>
    <w:tmpl w:val="6994C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7583A"/>
    <w:multiLevelType w:val="hybridMultilevel"/>
    <w:tmpl w:val="FD3A6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AB"/>
    <w:rsid w:val="00003ED2"/>
    <w:rsid w:val="00274C92"/>
    <w:rsid w:val="00394455"/>
    <w:rsid w:val="005D1188"/>
    <w:rsid w:val="006C531D"/>
    <w:rsid w:val="00940461"/>
    <w:rsid w:val="009775E7"/>
    <w:rsid w:val="00DB2FAB"/>
    <w:rsid w:val="00E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BF54"/>
  <w15:chartTrackingRefBased/>
  <w15:docId w15:val="{4C1C30DC-009C-4E5D-9865-02C63EBA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274C92"/>
  </w:style>
  <w:style w:type="paragraph" w:styleId="Odstavecseseznamem">
    <w:name w:val="List Paragraph"/>
    <w:basedOn w:val="Normln"/>
    <w:uiPriority w:val="34"/>
    <w:qFormat/>
    <w:rsid w:val="00274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1449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Janštová</dc:creator>
  <cp:keywords/>
  <dc:description/>
  <cp:lastModifiedBy>Vanda Janštová</cp:lastModifiedBy>
  <cp:revision>3</cp:revision>
  <dcterms:created xsi:type="dcterms:W3CDTF">2023-10-02T08:01:00Z</dcterms:created>
  <dcterms:modified xsi:type="dcterms:W3CDTF">2023-10-02T08:03:00Z</dcterms:modified>
</cp:coreProperties>
</file>