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4D" w:rsidRDefault="00C55D4D" w:rsidP="00BF7680">
      <w:pPr>
        <w:pStyle w:val="Nadpis2"/>
        <w:ind w:left="284"/>
      </w:pPr>
      <w:r>
        <w:t>STAVBA LISTU</w:t>
      </w:r>
    </w:p>
    <w:p w:rsidR="00C55D4D" w:rsidRPr="006C6D28" w:rsidRDefault="00C55D4D" w:rsidP="00C55D4D">
      <w:pPr>
        <w:jc w:val="both"/>
        <w:rPr>
          <w:b/>
        </w:rPr>
      </w:pPr>
      <w:r w:rsidRPr="006C6D28">
        <w:rPr>
          <w:b/>
        </w:rPr>
        <w:t xml:space="preserve">1. Zhotovte vodní preparát příčného řezu listem jehlicí smrku </w:t>
      </w:r>
      <w:r w:rsidRPr="00895DA4">
        <w:rPr>
          <w:b/>
        </w:rPr>
        <w:t>(</w:t>
      </w:r>
      <w:proofErr w:type="spellStart"/>
      <w:r w:rsidRPr="00895DA4">
        <w:rPr>
          <w:b/>
          <w:i/>
        </w:rPr>
        <w:t>Picea</w:t>
      </w:r>
      <w:proofErr w:type="spellEnd"/>
      <w:r w:rsidRPr="00895DA4">
        <w:rPr>
          <w:b/>
        </w:rPr>
        <w:t>). Pozorujte</w:t>
      </w:r>
      <w:r w:rsidRPr="006C6D28">
        <w:rPr>
          <w:b/>
        </w:rPr>
        <w:t>. Pozorujte trvalý preparát příčného řezu listem</w:t>
      </w:r>
      <w:r>
        <w:rPr>
          <w:b/>
        </w:rPr>
        <w:t xml:space="preserve"> </w:t>
      </w:r>
      <w:r w:rsidRPr="006C6D28">
        <w:rPr>
          <w:b/>
        </w:rPr>
        <w:t>kukuřice (</w:t>
      </w:r>
      <w:proofErr w:type="spellStart"/>
      <w:r w:rsidRPr="006C6D28">
        <w:rPr>
          <w:b/>
          <w:i/>
        </w:rPr>
        <w:t>Zea</w:t>
      </w:r>
      <w:proofErr w:type="spellEnd"/>
      <w:r w:rsidRPr="006C6D28">
        <w:rPr>
          <w:b/>
        </w:rPr>
        <w:t>) a jabloně (</w:t>
      </w:r>
      <w:r w:rsidRPr="006C6D28">
        <w:rPr>
          <w:b/>
          <w:i/>
        </w:rPr>
        <w:t>Malus</w:t>
      </w:r>
      <w:r w:rsidRPr="006C6D28">
        <w:rPr>
          <w:b/>
        </w:rPr>
        <w:t>) nebo hrušně (</w:t>
      </w:r>
      <w:proofErr w:type="spellStart"/>
      <w:r w:rsidRPr="006C6D28">
        <w:rPr>
          <w:b/>
          <w:i/>
        </w:rPr>
        <w:t>Pyrus</w:t>
      </w:r>
      <w:proofErr w:type="spellEnd"/>
      <w:r w:rsidRPr="006C6D28">
        <w:rPr>
          <w:b/>
        </w:rPr>
        <w:t xml:space="preserve">). </w:t>
      </w:r>
      <w:r>
        <w:rPr>
          <w:b/>
        </w:rPr>
        <w:t>Nakreslete všechny pozorované preparáty</w:t>
      </w:r>
      <w:r w:rsidRPr="006C6D28">
        <w:rPr>
          <w:b/>
        </w:rPr>
        <w:t xml:space="preserve"> a popište pozorované struktury</w:t>
      </w:r>
      <w:r w:rsidRPr="00895DA4">
        <w:rPr>
          <w:b/>
        </w:rPr>
        <w:t>, uveďte zvětšení.</w:t>
      </w:r>
      <w:r w:rsidRPr="006C6D28">
        <w:rPr>
          <w:b/>
        </w:rPr>
        <w:t xml:space="preserve"> </w:t>
      </w:r>
    </w:p>
    <w:p w:rsidR="00C55D4D" w:rsidRDefault="00C55D4D" w:rsidP="00C55D4D">
      <w:pPr>
        <w:jc w:val="both"/>
      </w:pPr>
      <w:r>
        <w:t>List jednoděložný (kukuřice):</w:t>
      </w:r>
    </w:p>
    <w:p w:rsidR="00C55D4D" w:rsidRDefault="00C55D4D" w:rsidP="00C55D4D">
      <w:pPr>
        <w:jc w:val="both"/>
      </w:pPr>
    </w:p>
    <w:p w:rsidR="00C55D4D" w:rsidRDefault="00C55D4D" w:rsidP="00C55D4D">
      <w:pPr>
        <w:jc w:val="both"/>
      </w:pPr>
    </w:p>
    <w:p w:rsidR="00C55D4D" w:rsidRDefault="00C55D4D" w:rsidP="00C55D4D">
      <w:pPr>
        <w:jc w:val="both"/>
      </w:pPr>
    </w:p>
    <w:p w:rsidR="00C55D4D" w:rsidRDefault="00C55D4D" w:rsidP="00C55D4D">
      <w:pPr>
        <w:jc w:val="both"/>
      </w:pPr>
    </w:p>
    <w:p w:rsidR="00C55D4D" w:rsidRDefault="00C55D4D" w:rsidP="00C55D4D">
      <w:pPr>
        <w:jc w:val="both"/>
      </w:pPr>
    </w:p>
    <w:p w:rsidR="00C55D4D" w:rsidRDefault="00C55D4D" w:rsidP="00C55D4D">
      <w:pPr>
        <w:jc w:val="both"/>
      </w:pPr>
    </w:p>
    <w:p w:rsidR="00C55D4D" w:rsidRDefault="00C55D4D" w:rsidP="00C55D4D">
      <w:pPr>
        <w:jc w:val="both"/>
      </w:pPr>
    </w:p>
    <w:p w:rsidR="00C55D4D" w:rsidRDefault="00C55D4D" w:rsidP="00C55D4D">
      <w:pPr>
        <w:jc w:val="both"/>
      </w:pPr>
    </w:p>
    <w:p w:rsidR="00C55D4D" w:rsidRDefault="00C55D4D" w:rsidP="00C55D4D">
      <w:pPr>
        <w:jc w:val="both"/>
      </w:pPr>
    </w:p>
    <w:p w:rsidR="00C55D4D" w:rsidRDefault="00C55D4D" w:rsidP="00C55D4D">
      <w:pPr>
        <w:jc w:val="both"/>
      </w:pPr>
      <w:r>
        <w:t>List dvouděložný (jabloň):</w:t>
      </w:r>
    </w:p>
    <w:p w:rsidR="00C55D4D" w:rsidRDefault="00C55D4D" w:rsidP="00C55D4D">
      <w:pPr>
        <w:jc w:val="both"/>
        <w:rPr>
          <w:rStyle w:val="Odkaznakoment"/>
          <w:rFonts w:cs="Times New Roman"/>
        </w:rPr>
      </w:pPr>
      <w:r>
        <w:br w:type="page"/>
      </w:r>
      <w:r>
        <w:lastRenderedPageBreak/>
        <w:t>Jehlice:</w:t>
      </w:r>
    </w:p>
    <w:p w:rsidR="00C55D4D" w:rsidRDefault="00C55D4D" w:rsidP="00C55D4D">
      <w:pPr>
        <w:jc w:val="both"/>
        <w:rPr>
          <w:rStyle w:val="Odkaznakoment"/>
          <w:rFonts w:cs="Times New Roman"/>
        </w:rPr>
      </w:pPr>
    </w:p>
    <w:p w:rsidR="00C55D4D" w:rsidRDefault="00C55D4D" w:rsidP="00C55D4D">
      <w:pPr>
        <w:jc w:val="both"/>
        <w:rPr>
          <w:rStyle w:val="Odkaznakoment"/>
          <w:rFonts w:cs="Times New Roman"/>
        </w:rPr>
      </w:pPr>
    </w:p>
    <w:p w:rsidR="00C55D4D" w:rsidRDefault="00C55D4D" w:rsidP="00C55D4D">
      <w:pPr>
        <w:jc w:val="both"/>
        <w:rPr>
          <w:rStyle w:val="Odkaznakoment"/>
          <w:rFonts w:cs="Times New Roman"/>
        </w:rPr>
      </w:pPr>
    </w:p>
    <w:p w:rsidR="00C55D4D" w:rsidRDefault="00C55D4D" w:rsidP="00C55D4D">
      <w:pPr>
        <w:jc w:val="both"/>
        <w:rPr>
          <w:rStyle w:val="Odkaznakoment"/>
          <w:rFonts w:cs="Times New Roman"/>
        </w:rPr>
      </w:pPr>
    </w:p>
    <w:p w:rsidR="00C55D4D" w:rsidRDefault="00C55D4D" w:rsidP="00C55D4D">
      <w:pPr>
        <w:jc w:val="both"/>
        <w:rPr>
          <w:rStyle w:val="Odkaznakoment"/>
          <w:rFonts w:cs="Times New Roman"/>
        </w:rPr>
      </w:pPr>
    </w:p>
    <w:p w:rsidR="00C55D4D" w:rsidRDefault="00C55D4D" w:rsidP="00C55D4D">
      <w:pPr>
        <w:jc w:val="both"/>
        <w:rPr>
          <w:rStyle w:val="Odkaznakoment"/>
          <w:rFonts w:cs="Times New Roman"/>
        </w:rPr>
      </w:pPr>
    </w:p>
    <w:p w:rsidR="00C55D4D" w:rsidRDefault="00C55D4D" w:rsidP="00C55D4D">
      <w:pPr>
        <w:jc w:val="both"/>
        <w:rPr>
          <w:rStyle w:val="Odkaznakoment"/>
          <w:rFonts w:cs="Times New Roman"/>
        </w:rPr>
      </w:pPr>
    </w:p>
    <w:p w:rsidR="00C55D4D" w:rsidRDefault="00C55D4D" w:rsidP="00C55D4D">
      <w:pPr>
        <w:jc w:val="both"/>
        <w:rPr>
          <w:rStyle w:val="Odkaznakoment"/>
          <w:rFonts w:cs="Times New Roman"/>
        </w:rPr>
      </w:pPr>
    </w:p>
    <w:p w:rsidR="00C55D4D" w:rsidRDefault="00C55D4D" w:rsidP="00C55D4D">
      <w:pPr>
        <w:jc w:val="both"/>
        <w:rPr>
          <w:rStyle w:val="Odkaznakoment"/>
          <w:rFonts w:cs="Times New Roman"/>
        </w:rPr>
      </w:pPr>
    </w:p>
    <w:p w:rsidR="00C55D4D" w:rsidRDefault="00C55D4D" w:rsidP="00C55D4D">
      <w:pPr>
        <w:jc w:val="both"/>
        <w:rPr>
          <w:rStyle w:val="Odkaznakoment"/>
          <w:rFonts w:cs="Times New Roman"/>
        </w:rPr>
      </w:pPr>
    </w:p>
    <w:p w:rsidR="00C55D4D" w:rsidRDefault="00C55D4D" w:rsidP="00C55D4D">
      <w:pPr>
        <w:jc w:val="both"/>
        <w:rPr>
          <w:rStyle w:val="Odkaznakoment"/>
          <w:rFonts w:cs="Times New Roman"/>
        </w:rPr>
      </w:pPr>
    </w:p>
    <w:p w:rsidR="00C55D4D" w:rsidRPr="006C6D28" w:rsidRDefault="00C55D4D" w:rsidP="00C55D4D">
      <w:pPr>
        <w:jc w:val="both"/>
        <w:rPr>
          <w:b/>
        </w:rPr>
      </w:pPr>
      <w:r>
        <w:rPr>
          <w:b/>
        </w:rPr>
        <w:t>2</w:t>
      </w:r>
      <w:r w:rsidRPr="006C6D28">
        <w:rPr>
          <w:b/>
        </w:rPr>
        <w:t xml:space="preserve">. Do obrázků z úlohy 1. - stavba listu </w:t>
      </w:r>
      <w:r>
        <w:rPr>
          <w:b/>
        </w:rPr>
        <w:t xml:space="preserve">- </w:t>
      </w:r>
      <w:r w:rsidRPr="006C6D28">
        <w:rPr>
          <w:b/>
        </w:rPr>
        <w:t xml:space="preserve">zakreslete barevně struktury, které svítí ve fluorescenčním mikroskopu. </w:t>
      </w:r>
      <w:r>
        <w:rPr>
          <w:b/>
        </w:rPr>
        <w:t>Pokud nemáte pastelku té barvy, napište k nim barvu slovy</w:t>
      </w:r>
      <w:r w:rsidRPr="006C6D28">
        <w:rPr>
          <w:b/>
        </w:rPr>
        <w:t>.</w:t>
      </w:r>
    </w:p>
    <w:p w:rsidR="003E0229" w:rsidRDefault="003E0229"/>
    <w:sectPr w:rsidR="003E0229" w:rsidSect="003E0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A110C"/>
    <w:multiLevelType w:val="hybridMultilevel"/>
    <w:tmpl w:val="8E5490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55D4D"/>
    <w:rsid w:val="00021CF3"/>
    <w:rsid w:val="003E0229"/>
    <w:rsid w:val="00BF7680"/>
    <w:rsid w:val="00C55D4D"/>
    <w:rsid w:val="00C87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5D4D"/>
    <w:pPr>
      <w:suppressAutoHyphens/>
    </w:pPr>
    <w:rPr>
      <w:rFonts w:ascii="Calibri" w:eastAsia="Calibri" w:hAnsi="Calibri" w:cs="Calibri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C55D4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55D4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Odkaznakoment">
    <w:name w:val="annotation reference"/>
    <w:uiPriority w:val="99"/>
    <w:semiHidden/>
    <w:unhideWhenUsed/>
    <w:rsid w:val="00C55D4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</Words>
  <Characters>468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Lume(c)</dc:creator>
  <cp:keywords/>
  <dc:description/>
  <cp:lastModifiedBy>Lume(c)</cp:lastModifiedBy>
  <cp:revision>2</cp:revision>
  <dcterms:created xsi:type="dcterms:W3CDTF">2013-03-22T12:56:00Z</dcterms:created>
  <dcterms:modified xsi:type="dcterms:W3CDTF">2013-03-22T12:59:00Z</dcterms:modified>
</cp:coreProperties>
</file>