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7"/>
        <w:gridCol w:w="5003"/>
      </w:tblGrid>
      <w:tr w:rsidR="00BE469B">
        <w:tc>
          <w:tcPr>
            <w:tcW w:w="9212" w:type="dxa"/>
            <w:gridSpan w:val="2"/>
          </w:tcPr>
          <w:p w:rsidR="00BE469B" w:rsidRDefault="007016B2">
            <w:pPr>
              <w:pStyle w:val="Nadpis1"/>
            </w:pPr>
            <w:r>
              <w:t>Posudek na bakalářskou práci</w:t>
            </w:r>
          </w:p>
          <w:p w:rsidR="00BE469B" w:rsidRDefault="00BE46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469B">
        <w:trPr>
          <w:cantSplit/>
          <w:trHeight w:val="279"/>
        </w:trPr>
        <w:tc>
          <w:tcPr>
            <w:tcW w:w="3684" w:type="dxa"/>
            <w:vMerge w:val="restart"/>
          </w:tcPr>
          <w:p w:rsidR="00BE469B" w:rsidRDefault="00BE469B">
            <w:r>
              <w:rPr>
                <w:shd w:val="clear" w:color="auto" w:fill="0000FF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="007016B2">
              <w:rPr>
                <w:shd w:val="clear" w:color="auto" w:fill="0000FF"/>
              </w:rPr>
              <w:instrText xml:space="preserve"> FORMCHECKBOX </w:instrText>
            </w:r>
            <w:r>
              <w:rPr>
                <w:shd w:val="clear" w:color="auto" w:fill="0000FF"/>
              </w:rPr>
            </w:r>
            <w:r>
              <w:rPr>
                <w:shd w:val="clear" w:color="auto" w:fill="0000FF"/>
              </w:rPr>
              <w:fldChar w:fldCharType="separate"/>
            </w:r>
            <w:r>
              <w:rPr>
                <w:shd w:val="clear" w:color="auto" w:fill="0000FF"/>
              </w:rPr>
              <w:fldChar w:fldCharType="end"/>
            </w:r>
            <w:bookmarkEnd w:id="0"/>
            <w:r w:rsidR="007016B2">
              <w:t xml:space="preserve"> školitelský posudek</w:t>
            </w:r>
          </w:p>
          <w:p w:rsidR="00BE469B" w:rsidRDefault="00BE469B"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 w:rsidR="007016B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  <w:r w:rsidR="007016B2">
              <w:t xml:space="preserve"> oponentský posudek</w:t>
            </w:r>
          </w:p>
        </w:tc>
        <w:tc>
          <w:tcPr>
            <w:tcW w:w="5528" w:type="dxa"/>
          </w:tcPr>
          <w:p w:rsidR="00BE469B" w:rsidRDefault="007016B2">
            <w:r>
              <w:t>Jméno posuzovatele:</w:t>
            </w:r>
          </w:p>
          <w:p w:rsidR="00BE469B" w:rsidRDefault="00BE469B"/>
        </w:tc>
      </w:tr>
      <w:tr w:rsidR="00BE469B">
        <w:trPr>
          <w:cantSplit/>
          <w:trHeight w:val="279"/>
        </w:trPr>
        <w:tc>
          <w:tcPr>
            <w:tcW w:w="3684" w:type="dxa"/>
            <w:vMerge/>
          </w:tcPr>
          <w:p w:rsidR="00BE469B" w:rsidRDefault="00BE469B"/>
        </w:tc>
        <w:tc>
          <w:tcPr>
            <w:tcW w:w="5528" w:type="dxa"/>
          </w:tcPr>
          <w:p w:rsidR="00BE469B" w:rsidRDefault="007016B2">
            <w:r>
              <w:t>Datum:</w:t>
            </w:r>
          </w:p>
          <w:p w:rsidR="00BE469B" w:rsidRDefault="00BE469B"/>
        </w:tc>
      </w:tr>
      <w:tr w:rsidR="00BE469B">
        <w:tc>
          <w:tcPr>
            <w:tcW w:w="9212" w:type="dxa"/>
            <w:gridSpan w:val="2"/>
          </w:tcPr>
          <w:p w:rsidR="00BE469B" w:rsidRDefault="007016B2">
            <w:r>
              <w:t>Autor:</w:t>
            </w:r>
          </w:p>
          <w:p w:rsidR="00BE469B" w:rsidRDefault="00BE469B"/>
        </w:tc>
      </w:tr>
      <w:tr w:rsidR="00BE469B">
        <w:tc>
          <w:tcPr>
            <w:tcW w:w="9212" w:type="dxa"/>
            <w:gridSpan w:val="2"/>
          </w:tcPr>
          <w:p w:rsidR="00BE469B" w:rsidRDefault="007016B2">
            <w:r>
              <w:t>Název práce:</w:t>
            </w:r>
          </w:p>
          <w:p w:rsidR="00BE469B" w:rsidRDefault="00BE469B"/>
          <w:p w:rsidR="00BE469B" w:rsidRDefault="00BE469B"/>
        </w:tc>
      </w:tr>
      <w:tr w:rsidR="00BE469B">
        <w:tc>
          <w:tcPr>
            <w:tcW w:w="9212" w:type="dxa"/>
            <w:gridSpan w:val="2"/>
          </w:tcPr>
          <w:p w:rsidR="00BE469B" w:rsidRDefault="00BE469B">
            <w: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6"/>
            <w:r w:rsidR="007016B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  <w:r w:rsidR="007016B2">
              <w:t xml:space="preserve"> Práce je literární rešerší ve smyslu zveřejněných požadavků (pravidel).</w:t>
            </w:r>
          </w:p>
          <w:p w:rsidR="00BE469B" w:rsidRDefault="00BE469B">
            <w: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7"/>
            <w:r w:rsidR="007016B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  <w:r w:rsidR="007016B2">
              <w:t xml:space="preserve"> Práce obsahuje navíc i vlastní výsledky.</w:t>
            </w:r>
          </w:p>
        </w:tc>
      </w:tr>
      <w:tr w:rsidR="00BE469B">
        <w:tc>
          <w:tcPr>
            <w:tcW w:w="9212" w:type="dxa"/>
            <w:gridSpan w:val="2"/>
          </w:tcPr>
          <w:p w:rsidR="00BE469B" w:rsidRDefault="007016B2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Cíle práce (předmět rešerše, pracovní hypotéza…)</w:t>
            </w:r>
          </w:p>
          <w:p w:rsidR="00BE469B" w:rsidRDefault="00BE469B">
            <w:pPr>
              <w:rPr>
                <w:highlight w:val="yellow"/>
              </w:rPr>
            </w:pPr>
          </w:p>
          <w:p w:rsidR="00BE469B" w:rsidRDefault="00BE469B">
            <w:pPr>
              <w:rPr>
                <w:highlight w:val="yellow"/>
              </w:rPr>
            </w:pPr>
          </w:p>
          <w:p w:rsidR="00BE469B" w:rsidRDefault="00BE469B">
            <w:pPr>
              <w:rPr>
                <w:highlight w:val="yellow"/>
              </w:rPr>
            </w:pPr>
          </w:p>
          <w:p w:rsidR="00BE469B" w:rsidRDefault="00BE469B">
            <w:pPr>
              <w:rPr>
                <w:highlight w:val="yellow"/>
              </w:rPr>
            </w:pPr>
          </w:p>
          <w:p w:rsidR="00BE469B" w:rsidRDefault="00BE469B">
            <w:pPr>
              <w:rPr>
                <w:highlight w:val="yellow"/>
              </w:rPr>
            </w:pPr>
          </w:p>
          <w:p w:rsidR="00BE469B" w:rsidRDefault="00BE469B">
            <w:pPr>
              <w:rPr>
                <w:highlight w:val="yellow"/>
              </w:rPr>
            </w:pPr>
          </w:p>
        </w:tc>
      </w:tr>
      <w:tr w:rsidR="00BE469B">
        <w:tc>
          <w:tcPr>
            <w:tcW w:w="9212" w:type="dxa"/>
            <w:gridSpan w:val="2"/>
          </w:tcPr>
          <w:p w:rsidR="00BE469B" w:rsidRDefault="007016B2">
            <w:r>
              <w:t>Struktura (členění) práce:</w:t>
            </w:r>
          </w:p>
          <w:p w:rsidR="00BE469B" w:rsidRDefault="00BE469B"/>
          <w:p w:rsidR="00BE469B" w:rsidRDefault="00BE469B"/>
          <w:p w:rsidR="00BE469B" w:rsidRDefault="00BE469B"/>
          <w:p w:rsidR="00BE469B" w:rsidRDefault="00BE469B">
            <w:pPr>
              <w:rPr>
                <w:highlight w:val="yellow"/>
              </w:rPr>
            </w:pPr>
          </w:p>
          <w:p w:rsidR="00BE469B" w:rsidRDefault="00BE469B">
            <w:pPr>
              <w:rPr>
                <w:highlight w:val="yellow"/>
              </w:rPr>
            </w:pPr>
          </w:p>
        </w:tc>
      </w:tr>
      <w:tr w:rsidR="00BE469B">
        <w:tc>
          <w:tcPr>
            <w:tcW w:w="9212" w:type="dxa"/>
            <w:gridSpan w:val="2"/>
          </w:tcPr>
          <w:p w:rsidR="00BE469B" w:rsidRDefault="007016B2">
            <w:r>
              <w:t>Jsou použité literární zdroje dostatečné a jsou v práci správně citovány?</w:t>
            </w:r>
          </w:p>
          <w:p w:rsidR="00BE469B" w:rsidRDefault="007016B2">
            <w:pPr>
              <w:rPr>
                <w:highlight w:val="yellow"/>
              </w:rPr>
            </w:pPr>
            <w:r>
              <w:t>Použil(a) autor(ka) v rešerši relevantní údaje z literárních zdrojů?</w:t>
            </w:r>
          </w:p>
          <w:p w:rsidR="00BE469B" w:rsidRDefault="00BE469B">
            <w:pPr>
              <w:rPr>
                <w:highlight w:val="yellow"/>
              </w:rPr>
            </w:pPr>
          </w:p>
          <w:p w:rsidR="00BE469B" w:rsidRDefault="00BE469B">
            <w:pPr>
              <w:rPr>
                <w:highlight w:val="yellow"/>
              </w:rPr>
            </w:pPr>
          </w:p>
          <w:p w:rsidR="00BE469B" w:rsidRDefault="00BE469B">
            <w:pPr>
              <w:rPr>
                <w:highlight w:val="yellow"/>
              </w:rPr>
            </w:pPr>
          </w:p>
          <w:p w:rsidR="00BE469B" w:rsidRDefault="00BE469B">
            <w:pPr>
              <w:rPr>
                <w:highlight w:val="yellow"/>
              </w:rPr>
            </w:pPr>
          </w:p>
        </w:tc>
      </w:tr>
      <w:tr w:rsidR="00BE469B">
        <w:tc>
          <w:tcPr>
            <w:tcW w:w="9212" w:type="dxa"/>
            <w:gridSpan w:val="2"/>
          </w:tcPr>
          <w:p w:rsidR="00BE469B" w:rsidRDefault="007016B2">
            <w:r>
              <w:t>Pokud práce obsahuje (nadstandardně) i vlastní výsledky, jsou tyto výsledky adekvátním způsobem získány, zhodnoceny a diskutovány?</w:t>
            </w:r>
          </w:p>
          <w:p w:rsidR="00BE469B" w:rsidRDefault="00BE469B">
            <w:pPr>
              <w:rPr>
                <w:highlight w:val="yellow"/>
              </w:rPr>
            </w:pPr>
          </w:p>
          <w:p w:rsidR="00BE469B" w:rsidRDefault="00BE469B">
            <w:pPr>
              <w:rPr>
                <w:highlight w:val="yellow"/>
              </w:rPr>
            </w:pPr>
          </w:p>
          <w:p w:rsidR="00BE469B" w:rsidRDefault="00BE469B">
            <w:pPr>
              <w:rPr>
                <w:highlight w:val="yellow"/>
              </w:rPr>
            </w:pPr>
          </w:p>
          <w:p w:rsidR="00BE469B" w:rsidRDefault="00BE469B">
            <w:pPr>
              <w:rPr>
                <w:highlight w:val="yellow"/>
              </w:rPr>
            </w:pPr>
          </w:p>
          <w:p w:rsidR="00BE469B" w:rsidRDefault="00BE469B">
            <w:pPr>
              <w:rPr>
                <w:highlight w:val="yellow"/>
              </w:rPr>
            </w:pPr>
          </w:p>
        </w:tc>
      </w:tr>
      <w:tr w:rsidR="00BE469B">
        <w:tc>
          <w:tcPr>
            <w:tcW w:w="9212" w:type="dxa"/>
            <w:gridSpan w:val="2"/>
          </w:tcPr>
          <w:p w:rsidR="00BE469B" w:rsidRDefault="007016B2">
            <w:r>
              <w:t>Formální úroveň práce (obrazová dokumentace, grafika, text, jazyková úroveň):</w:t>
            </w:r>
          </w:p>
          <w:p w:rsidR="00BE469B" w:rsidRDefault="00BE469B"/>
          <w:p w:rsidR="00BE469B" w:rsidRDefault="00BE469B"/>
          <w:p w:rsidR="00BE469B" w:rsidRDefault="00BE469B"/>
          <w:p w:rsidR="00BE469B" w:rsidRDefault="00BE469B"/>
          <w:p w:rsidR="00BE469B" w:rsidRDefault="00BE469B"/>
          <w:p w:rsidR="00BE469B" w:rsidRDefault="00BE469B"/>
        </w:tc>
      </w:tr>
      <w:tr w:rsidR="00BE469B">
        <w:tc>
          <w:tcPr>
            <w:tcW w:w="9212" w:type="dxa"/>
            <w:gridSpan w:val="2"/>
          </w:tcPr>
          <w:p w:rsidR="00BE469B" w:rsidRDefault="007016B2">
            <w:pPr>
              <w:rPr>
                <w:b/>
                <w:bCs/>
              </w:rPr>
            </w:pPr>
            <w:r>
              <w:rPr>
                <w:b/>
                <w:bCs/>
              </w:rPr>
              <w:t>Splnění cílů práce a celkové hodnocení:</w:t>
            </w:r>
          </w:p>
          <w:p w:rsidR="00BE469B" w:rsidRDefault="00BE469B"/>
          <w:p w:rsidR="00BE469B" w:rsidRDefault="00BE469B"/>
          <w:p w:rsidR="00BE469B" w:rsidRDefault="00BE469B"/>
          <w:p w:rsidR="00BE469B" w:rsidRDefault="00BE469B"/>
          <w:p w:rsidR="00BE469B" w:rsidRDefault="00BE469B"/>
          <w:p w:rsidR="00BE469B" w:rsidRDefault="00BE469B"/>
          <w:p w:rsidR="00BE469B" w:rsidRDefault="00BE469B"/>
          <w:p w:rsidR="00BE469B" w:rsidRDefault="00BE469B">
            <w:pPr>
              <w:rPr>
                <w:sz w:val="16"/>
                <w:szCs w:val="16"/>
              </w:rPr>
            </w:pPr>
          </w:p>
          <w:p w:rsidR="00BE469B" w:rsidRDefault="00BE469B">
            <w:pPr>
              <w:rPr>
                <w:sz w:val="16"/>
                <w:szCs w:val="16"/>
              </w:rPr>
            </w:pPr>
          </w:p>
          <w:p w:rsidR="00BE469B" w:rsidRDefault="00BE469B">
            <w:pPr>
              <w:rPr>
                <w:sz w:val="16"/>
                <w:szCs w:val="16"/>
              </w:rPr>
            </w:pPr>
          </w:p>
        </w:tc>
      </w:tr>
      <w:tr w:rsidR="00BE469B">
        <w:tc>
          <w:tcPr>
            <w:tcW w:w="9212" w:type="dxa"/>
            <w:gridSpan w:val="2"/>
          </w:tcPr>
          <w:p w:rsidR="00BE469B" w:rsidRDefault="007016B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Otázky a připomínky oponenta:</w:t>
            </w:r>
          </w:p>
          <w:p w:rsidR="00BE469B" w:rsidRDefault="00BE469B"/>
          <w:p w:rsidR="00BE469B" w:rsidRDefault="00BE469B"/>
          <w:p w:rsidR="00BE469B" w:rsidRDefault="00BE469B"/>
          <w:p w:rsidR="00BE469B" w:rsidRDefault="00BE469B"/>
          <w:p w:rsidR="00BE469B" w:rsidRDefault="00BE469B"/>
          <w:p w:rsidR="00BE469B" w:rsidRDefault="00BE469B"/>
          <w:p w:rsidR="00BE469B" w:rsidRDefault="00BE469B"/>
          <w:p w:rsidR="00BE469B" w:rsidRDefault="00BE469B"/>
          <w:p w:rsidR="00BE469B" w:rsidRDefault="00BE469B"/>
          <w:p w:rsidR="00BE469B" w:rsidRDefault="00BE469B"/>
          <w:p w:rsidR="00BE469B" w:rsidRDefault="00BE469B"/>
          <w:p w:rsidR="00BE469B" w:rsidRDefault="00BE469B"/>
          <w:p w:rsidR="00BE469B" w:rsidRDefault="00BE469B"/>
          <w:p w:rsidR="00BE469B" w:rsidRDefault="00BE469B"/>
          <w:p w:rsidR="00BE469B" w:rsidRDefault="00BE469B"/>
          <w:p w:rsidR="00BE469B" w:rsidRDefault="00BE469B"/>
          <w:p w:rsidR="00BE469B" w:rsidRDefault="00BE469B"/>
        </w:tc>
      </w:tr>
      <w:tr w:rsidR="00BE469B">
        <w:tc>
          <w:tcPr>
            <w:tcW w:w="9212" w:type="dxa"/>
            <w:gridSpan w:val="2"/>
          </w:tcPr>
          <w:p w:rsidR="00BE469B" w:rsidRDefault="007016B2">
            <w:r>
              <w:t xml:space="preserve">Návrh hodnocení školitele nebo oponenta </w:t>
            </w:r>
          </w:p>
          <w:p w:rsidR="00BE469B" w:rsidRDefault="00BE469B"/>
          <w:p w:rsidR="00BE469B" w:rsidRDefault="00BE469B">
            <w: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15"/>
            <w:r w:rsidR="007016B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  <w:r w:rsidR="007016B2">
              <w:t xml:space="preserve"> výborně   </w:t>
            </w:r>
            <w: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16"/>
            <w:r w:rsidR="007016B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"/>
            <w:r w:rsidR="007016B2">
              <w:t xml:space="preserve"> velmi dobře   </w:t>
            </w:r>
            <w: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17"/>
            <w:r w:rsidR="007016B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"/>
            <w:r w:rsidR="007016B2">
              <w:t xml:space="preserve"> dobře   </w:t>
            </w:r>
            <w: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18"/>
            <w:r w:rsidR="007016B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"/>
            <w:r w:rsidR="007016B2">
              <w:t xml:space="preserve"> nevyhověl(a)</w:t>
            </w:r>
          </w:p>
        </w:tc>
      </w:tr>
      <w:tr w:rsidR="00BE469B">
        <w:tc>
          <w:tcPr>
            <w:tcW w:w="9212" w:type="dxa"/>
            <w:gridSpan w:val="2"/>
          </w:tcPr>
          <w:p w:rsidR="00BE469B" w:rsidRDefault="007016B2">
            <w:r>
              <w:t>Podpis školitele/oponenta:</w:t>
            </w:r>
          </w:p>
          <w:p w:rsidR="00BE469B" w:rsidRDefault="00BE469B"/>
          <w:p w:rsidR="00BE469B" w:rsidRDefault="00BE469B">
            <w:pPr>
              <w:rPr>
                <w:sz w:val="20"/>
                <w:szCs w:val="20"/>
              </w:rPr>
            </w:pPr>
          </w:p>
        </w:tc>
      </w:tr>
    </w:tbl>
    <w:p w:rsidR="00BE469B" w:rsidRDefault="00BE469B"/>
    <w:p w:rsidR="00BE469B" w:rsidRDefault="007016B2">
      <w:pPr>
        <w:rPr>
          <w:sz w:val="20"/>
          <w:szCs w:val="20"/>
        </w:rPr>
      </w:pPr>
      <w:r>
        <w:rPr>
          <w:sz w:val="20"/>
          <w:szCs w:val="20"/>
        </w:rPr>
        <w:t>Instrukce pro vyplnění:</w:t>
      </w:r>
    </w:p>
    <w:p w:rsidR="00BE469B" w:rsidRDefault="007016B2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Prosíme oponenty i školitele o co nejstručnější a nejvýstižnější komentáře k jednotlivým bodům (dodržujte rozsah), tučně vyznačené rubriky jsou povinnou součástí posudku.</w:t>
      </w:r>
    </w:p>
    <w:p w:rsidR="002E42C0" w:rsidRDefault="002E42C0" w:rsidP="002E42C0">
      <w:pPr>
        <w:ind w:left="720"/>
        <w:jc w:val="both"/>
        <w:rPr>
          <w:sz w:val="20"/>
          <w:szCs w:val="20"/>
        </w:rPr>
      </w:pPr>
    </w:p>
    <w:p w:rsidR="00BE469B" w:rsidRDefault="007016B2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Při posuzování je nutno zohlednit požadavky stanovené pro vypracování bakalářských prací – viz </w:t>
      </w:r>
      <w:hyperlink r:id="rId7" w:history="1">
        <w:r>
          <w:rPr>
            <w:rStyle w:val="Hypertextovodkaz"/>
            <w:sz w:val="20"/>
            <w:szCs w:val="20"/>
          </w:rPr>
          <w:t>https://www.natur.cuni.cz/biologie/studium/bakalarske-studium</w:t>
        </w:r>
      </w:hyperlink>
    </w:p>
    <w:p w:rsidR="002E42C0" w:rsidRDefault="002E42C0" w:rsidP="002E42C0">
      <w:pPr>
        <w:pStyle w:val="Odstavecseseznamem"/>
        <w:rPr>
          <w:sz w:val="20"/>
          <w:szCs w:val="20"/>
        </w:rPr>
      </w:pPr>
    </w:p>
    <w:p w:rsidR="00BE469B" w:rsidRDefault="007016B2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Posudek je nutné zaslat elektronicky na e-mail </w:t>
      </w:r>
      <w:hyperlink r:id="rId8" w:history="1">
        <w:r w:rsidR="000D58B4" w:rsidRPr="00446F8A">
          <w:rPr>
            <w:rStyle w:val="Hypertextovodkaz"/>
            <w:sz w:val="20"/>
            <w:szCs w:val="20"/>
          </w:rPr>
          <w:t>masek@natur.cuni.cz</w:t>
        </w:r>
      </w:hyperlink>
      <w:r w:rsidR="002E42C0">
        <w:rPr>
          <w:sz w:val="20"/>
          <w:szCs w:val="20"/>
        </w:rPr>
        <w:t xml:space="preserve"> pr</w:t>
      </w:r>
      <w:r>
        <w:rPr>
          <w:sz w:val="20"/>
          <w:szCs w:val="20"/>
        </w:rPr>
        <w:t xml:space="preserve">o zveřejnění </w:t>
      </w:r>
      <w:r w:rsidR="002E42C0">
        <w:rPr>
          <w:sz w:val="20"/>
          <w:szCs w:val="20"/>
        </w:rPr>
        <w:t>ve studijním informačním systému UK,</w:t>
      </w:r>
      <w:r>
        <w:rPr>
          <w:sz w:val="20"/>
          <w:szCs w:val="20"/>
        </w:rPr>
        <w:t xml:space="preserve"> a dále doručit vytištěný a podepsaný v jedné kopii, která bude nezbytnou součástí protokolu o státní bakalářské zkoušce, na adresu:</w:t>
      </w:r>
    </w:p>
    <w:p w:rsidR="00BE469B" w:rsidRDefault="00474846" w:rsidP="002E42C0">
      <w:pPr>
        <w:ind w:left="720" w:firstLine="696"/>
        <w:rPr>
          <w:sz w:val="20"/>
          <w:szCs w:val="20"/>
        </w:rPr>
      </w:pPr>
      <w:r>
        <w:rPr>
          <w:sz w:val="20"/>
          <w:szCs w:val="20"/>
        </w:rPr>
        <w:t>D</w:t>
      </w:r>
      <w:r w:rsidR="007016B2">
        <w:rPr>
          <w:sz w:val="20"/>
          <w:szCs w:val="20"/>
        </w:rPr>
        <w:t xml:space="preserve">r. </w:t>
      </w:r>
      <w:r w:rsidR="002E42C0">
        <w:rPr>
          <w:sz w:val="20"/>
          <w:szCs w:val="20"/>
        </w:rPr>
        <w:t>Tomáš Mašek</w:t>
      </w:r>
    </w:p>
    <w:p w:rsidR="00BE469B" w:rsidRPr="002E42C0" w:rsidRDefault="007016B2" w:rsidP="002E42C0">
      <w:pPr>
        <w:pStyle w:val="Zkladntextodsazen2"/>
        <w:ind w:left="1416"/>
        <w:rPr>
          <w:rFonts w:ascii="Arial" w:hAnsi="Arial" w:cs="Arial"/>
          <w:sz w:val="20"/>
          <w:szCs w:val="20"/>
        </w:rPr>
      </w:pPr>
      <w:r w:rsidRPr="002E42C0">
        <w:rPr>
          <w:rFonts w:ascii="Arial" w:hAnsi="Arial" w:cs="Arial"/>
          <w:sz w:val="20"/>
          <w:szCs w:val="20"/>
        </w:rPr>
        <w:t>Katedra genetiky a mikrobiologie</w:t>
      </w:r>
      <w:r w:rsidRPr="002E42C0">
        <w:rPr>
          <w:rFonts w:ascii="Arial" w:hAnsi="Arial" w:cs="Arial"/>
          <w:sz w:val="20"/>
          <w:szCs w:val="20"/>
        </w:rPr>
        <w:br/>
        <w:t>Přírodovědecká fakulta</w:t>
      </w:r>
      <w:r w:rsidR="00474846">
        <w:rPr>
          <w:rFonts w:ascii="Arial" w:hAnsi="Arial" w:cs="Arial"/>
          <w:sz w:val="20"/>
          <w:szCs w:val="20"/>
        </w:rPr>
        <w:t xml:space="preserve">, </w:t>
      </w:r>
      <w:r w:rsidR="00474846" w:rsidRPr="002E42C0">
        <w:rPr>
          <w:rFonts w:ascii="Arial" w:hAnsi="Arial" w:cs="Arial"/>
          <w:sz w:val="20"/>
          <w:szCs w:val="20"/>
        </w:rPr>
        <w:t>Univerzita Karlova</w:t>
      </w:r>
      <w:r w:rsidRPr="002E42C0">
        <w:rPr>
          <w:rFonts w:ascii="Arial" w:hAnsi="Arial" w:cs="Arial"/>
          <w:sz w:val="20"/>
          <w:szCs w:val="20"/>
        </w:rPr>
        <w:br/>
        <w:t>Viničná 5</w:t>
      </w:r>
      <w:r w:rsidRPr="002E42C0">
        <w:rPr>
          <w:rFonts w:ascii="Arial" w:hAnsi="Arial" w:cs="Arial"/>
          <w:sz w:val="20"/>
          <w:szCs w:val="20"/>
        </w:rPr>
        <w:br/>
        <w:t>128 43 Praha 2</w:t>
      </w:r>
      <w:r w:rsidRPr="002E42C0">
        <w:rPr>
          <w:rFonts w:ascii="Arial" w:hAnsi="Arial" w:cs="Arial"/>
          <w:sz w:val="20"/>
          <w:szCs w:val="20"/>
        </w:rPr>
        <w:br/>
      </w:r>
    </w:p>
    <w:p w:rsidR="007016B2" w:rsidRDefault="007016B2">
      <w:pPr>
        <w:pStyle w:val="Textkomente"/>
      </w:pPr>
    </w:p>
    <w:sectPr w:rsidR="007016B2" w:rsidSect="00BE469B">
      <w:headerReference w:type="even" r:id="rId9"/>
      <w:headerReference w:type="default" r:id="rId10"/>
      <w:pgSz w:w="11906" w:h="16838"/>
      <w:pgMar w:top="53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214" w:rsidRDefault="001C4214">
      <w:r>
        <w:separator/>
      </w:r>
    </w:p>
  </w:endnote>
  <w:endnote w:type="continuationSeparator" w:id="0">
    <w:p w:rsidR="001C4214" w:rsidRDefault="001C4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214" w:rsidRDefault="001C4214">
      <w:r>
        <w:separator/>
      </w:r>
    </w:p>
  </w:footnote>
  <w:footnote w:type="continuationSeparator" w:id="0">
    <w:p w:rsidR="001C4214" w:rsidRDefault="001C4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69B" w:rsidRDefault="00BE469B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016B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E469B" w:rsidRDefault="00BE469B">
    <w:pPr>
      <w:pStyle w:val="Zhlav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69B" w:rsidRDefault="007016B2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t xml:space="preserve">Strana </w:t>
    </w:r>
    <w:r w:rsidR="00BE469B">
      <w:rPr>
        <w:rStyle w:val="slostrnky"/>
      </w:rPr>
      <w:fldChar w:fldCharType="begin"/>
    </w:r>
    <w:r>
      <w:rPr>
        <w:rStyle w:val="slostrnky"/>
      </w:rPr>
      <w:instrText xml:space="preserve">PAGE  </w:instrText>
    </w:r>
    <w:r w:rsidR="00BE469B">
      <w:rPr>
        <w:rStyle w:val="slostrnky"/>
      </w:rPr>
      <w:fldChar w:fldCharType="separate"/>
    </w:r>
    <w:r w:rsidR="00474846">
      <w:rPr>
        <w:rStyle w:val="slostrnky"/>
        <w:noProof/>
      </w:rPr>
      <w:t>2</w:t>
    </w:r>
    <w:r w:rsidR="00BE469B">
      <w:rPr>
        <w:rStyle w:val="slostrnky"/>
      </w:rPr>
      <w:fldChar w:fldCharType="end"/>
    </w:r>
  </w:p>
  <w:p w:rsidR="00BE469B" w:rsidRDefault="00BE469B">
    <w:pPr>
      <w:pStyle w:val="Zhlav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137B"/>
    <w:multiLevelType w:val="hybridMultilevel"/>
    <w:tmpl w:val="2022252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23A0B"/>
    <w:multiLevelType w:val="hybridMultilevel"/>
    <w:tmpl w:val="8DB49E2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A46B80"/>
    <w:multiLevelType w:val="hybridMultilevel"/>
    <w:tmpl w:val="A1F270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8B657B"/>
    <w:multiLevelType w:val="multilevel"/>
    <w:tmpl w:val="A1F2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6661FB"/>
    <w:multiLevelType w:val="multilevel"/>
    <w:tmpl w:val="2022252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2C0"/>
    <w:rsid w:val="000D58B4"/>
    <w:rsid w:val="001C4214"/>
    <w:rsid w:val="002E42C0"/>
    <w:rsid w:val="00474846"/>
    <w:rsid w:val="007016B2"/>
    <w:rsid w:val="00B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469B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BE469B"/>
    <w:pPr>
      <w:keepNext/>
      <w:jc w:val="center"/>
      <w:outlineLvl w:val="0"/>
    </w:pPr>
    <w:rPr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BE469B"/>
    <w:pPr>
      <w:ind w:left="360"/>
    </w:pPr>
    <w:rPr>
      <w:color w:val="FF0000"/>
    </w:rPr>
  </w:style>
  <w:style w:type="character" w:styleId="Odkaznakoment">
    <w:name w:val="annotation reference"/>
    <w:basedOn w:val="Standardnpsmoodstavce"/>
    <w:semiHidden/>
    <w:rsid w:val="00BE469B"/>
    <w:rPr>
      <w:sz w:val="16"/>
      <w:szCs w:val="16"/>
    </w:rPr>
  </w:style>
  <w:style w:type="paragraph" w:styleId="Textkomente">
    <w:name w:val="annotation text"/>
    <w:basedOn w:val="Normln"/>
    <w:semiHidden/>
    <w:rsid w:val="00BE469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E469B"/>
    <w:rPr>
      <w:b/>
      <w:bCs/>
    </w:rPr>
  </w:style>
  <w:style w:type="paragraph" w:styleId="Textbubliny">
    <w:name w:val="Balloon Text"/>
    <w:basedOn w:val="Normln"/>
    <w:semiHidden/>
    <w:rsid w:val="00BE469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semiHidden/>
    <w:rsid w:val="00BE469B"/>
    <w:rPr>
      <w:color w:val="0000FF"/>
      <w:u w:val="single"/>
    </w:rPr>
  </w:style>
  <w:style w:type="paragraph" w:styleId="Zhlav">
    <w:name w:val="header"/>
    <w:basedOn w:val="Normln"/>
    <w:semiHidden/>
    <w:rsid w:val="00BE469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BE469B"/>
  </w:style>
  <w:style w:type="paragraph" w:styleId="Zpat">
    <w:name w:val="footer"/>
    <w:basedOn w:val="Normln"/>
    <w:semiHidden/>
    <w:rsid w:val="00BE469B"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semiHidden/>
    <w:rsid w:val="00BE469B"/>
    <w:rPr>
      <w:color w:val="800080"/>
      <w:u w:val="single"/>
    </w:rPr>
  </w:style>
  <w:style w:type="paragraph" w:styleId="Zkladntextodsazen2">
    <w:name w:val="Body Text Indent 2"/>
    <w:basedOn w:val="Normln"/>
    <w:semiHidden/>
    <w:rsid w:val="00BE469B"/>
    <w:pPr>
      <w:ind w:left="708"/>
    </w:pPr>
    <w:rPr>
      <w:rFonts w:ascii="Times New Roman" w:hAnsi="Times New Roman"/>
      <w:color w:val="000000"/>
      <w:sz w:val="21"/>
      <w:szCs w:val="21"/>
    </w:rPr>
  </w:style>
  <w:style w:type="character" w:styleId="Siln">
    <w:name w:val="Strong"/>
    <w:basedOn w:val="Standardnpsmoodstavce"/>
    <w:qFormat/>
    <w:rsid w:val="00BE469B"/>
    <w:rPr>
      <w:b/>
      <w:bCs/>
    </w:rPr>
  </w:style>
  <w:style w:type="paragraph" w:styleId="Odstavecseseznamem">
    <w:name w:val="List Paragraph"/>
    <w:basedOn w:val="Normln"/>
    <w:uiPriority w:val="34"/>
    <w:qFormat/>
    <w:rsid w:val="002E42C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ek@natur.cuni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tur.cuni.cz/biologie/studium/bakalarske-studiu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na bakalářskou práci</vt:lpstr>
    </vt:vector>
  </TitlesOfParts>
  <Company>Praha, Česko</Company>
  <LinksUpToDate>false</LinksUpToDate>
  <CharactersWithSpaces>1910</CharactersWithSpaces>
  <SharedDoc>false</SharedDoc>
  <HLinks>
    <vt:vector size="12" baseType="variant">
      <vt:variant>
        <vt:i4>1638496</vt:i4>
      </vt:variant>
      <vt:variant>
        <vt:i4>19</vt:i4>
      </vt:variant>
      <vt:variant>
        <vt:i4>0</vt:i4>
      </vt:variant>
      <vt:variant>
        <vt:i4>5</vt:i4>
      </vt:variant>
      <vt:variant>
        <vt:lpwstr>mailto:kocova@natur.cuni.cz</vt:lpwstr>
      </vt:variant>
      <vt:variant>
        <vt:lpwstr/>
      </vt:variant>
      <vt:variant>
        <vt:i4>1245191</vt:i4>
      </vt:variant>
      <vt:variant>
        <vt:i4>16</vt:i4>
      </vt:variant>
      <vt:variant>
        <vt:i4>0</vt:i4>
      </vt:variant>
      <vt:variant>
        <vt:i4>5</vt:i4>
      </vt:variant>
      <vt:variant>
        <vt:lpwstr>https://www.natur.cuni.cz/biologie/studium/bakalarske-studium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na bakalářskou práci</dc:title>
  <dc:creator>Petr Horák</dc:creator>
  <cp:lastModifiedBy>XXX</cp:lastModifiedBy>
  <cp:revision>4</cp:revision>
  <cp:lastPrinted>2006-04-26T16:16:00Z</cp:lastPrinted>
  <dcterms:created xsi:type="dcterms:W3CDTF">2019-06-07T07:06:00Z</dcterms:created>
  <dcterms:modified xsi:type="dcterms:W3CDTF">2019-06-07T11:13:00Z</dcterms:modified>
</cp:coreProperties>
</file>